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7A" w:rsidRDefault="00E54448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高雄市左營區屏山國小三年級第二學期部定課程【藝術(分科)領域】課程計畫</w:t>
      </w:r>
    </w:p>
    <w:tbl>
      <w:tblPr>
        <w:tblStyle w:val="a9"/>
        <w:tblW w:w="1487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BC3A7A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A7A" w:rsidRDefault="00E544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A7A" w:rsidRDefault="00E544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A7A" w:rsidRDefault="00E544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BC3A7A" w:rsidRDefault="00E544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A7A" w:rsidRDefault="00E544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A7A" w:rsidRDefault="00E544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A7A" w:rsidRDefault="00E544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  <w:p w:rsidR="00BC3A7A" w:rsidRDefault="00E544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AEAAAA"/>
                <w:sz w:val="14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A7A" w:rsidRDefault="00E544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A7A" w:rsidRDefault="00E544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BC3A7A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A7A" w:rsidRDefault="00BC3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A7A" w:rsidRDefault="00BC3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A7A" w:rsidRDefault="00BC3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A7A" w:rsidRDefault="00E544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A7A" w:rsidRDefault="00E544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A7A" w:rsidRDefault="00BC3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A7A" w:rsidRDefault="00BC3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A7A" w:rsidRDefault="00BC3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A7A" w:rsidRDefault="00BC3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第一單元春天音樂會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1-1美麗的春天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音E-Ⅱ-1 多元形式歌曲，如：獨唱、齊唱等。基礎歌唱技巧，如：聲音探索、姿勢等。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1-Ⅱ-1 能透過聽唱、聽奏及讀譜，建立與展現歌唱及演奏的基本技巧。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1.演唱歌曲〈春神來了〉。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課綱：性別-1</w:t>
            </w:r>
          </w:p>
          <w:p w:rsidR="000B78E6" w:rsidRDefault="000B78E6">
            <w:pPr>
              <w:jc w:val="both"/>
              <w:rPr>
                <w:rFonts w:ascii="標楷體" w:eastAsia="標楷體" w:hAnsi="標楷體" w:cs="標楷體"/>
              </w:rPr>
            </w:pPr>
            <w:r w:rsidRPr="000B78E6">
              <w:rPr>
                <w:rFonts w:ascii="標楷體" w:eastAsia="標楷體" w:hAnsi="標楷體" w:cs="標楷體" w:hint="eastAsia"/>
                <w:highlight w:val="cyan"/>
              </w:rPr>
              <w:t>法定：性別平等教育</w:t>
            </w:r>
            <w:r>
              <w:rPr>
                <w:rFonts w:ascii="標楷體" w:eastAsia="標楷體" w:hAnsi="標楷體" w:cs="標楷體" w:hint="eastAsia"/>
                <w:highlight w:val="cyan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第三單元線條會說話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3-1我是修復大師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3-2畫筆大集合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視E-Ⅱ-2 媒材、技法及工具知能。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1-Ⅱ-2 能探索視覺元素，並表達自我感受與想像。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1.觀察線條樣式並嘗試模仿。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第一單元春天音樂會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1-1美麗的春天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音A-Ⅱ-3 肢體動作、語文表述、繪畫、表演等回應方式。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1-Ⅱ-5 能依據引導，感知與探索音樂元素，嘗試簡易的即興，展現對創作的興趣。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bookmarkStart w:id="0" w:name="_heading=h.9mtji5wq0tev" w:colFirst="0" w:colLast="0"/>
            <w:bookmarkEnd w:id="0"/>
            <w:r>
              <w:rPr>
                <w:rFonts w:ascii="標楷體" w:eastAsia="標楷體" w:hAnsi="標楷體" w:cs="標楷體"/>
              </w:rPr>
              <w:t>1.演唱歌曲〈春天來了〉。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課綱：性別-1</w:t>
            </w:r>
          </w:p>
          <w:p w:rsidR="000B78E6" w:rsidRDefault="000B78E6">
            <w:pPr>
              <w:jc w:val="both"/>
              <w:rPr>
                <w:rFonts w:ascii="標楷體" w:eastAsia="標楷體" w:hAnsi="標楷體" w:cs="標楷體"/>
              </w:rPr>
            </w:pPr>
            <w:r w:rsidRPr="000B78E6">
              <w:rPr>
                <w:rFonts w:ascii="標楷體" w:eastAsia="標楷體" w:hAnsi="標楷體" w:cs="標楷體" w:hint="eastAsia"/>
                <w:highlight w:val="cyan"/>
              </w:rPr>
              <w:t>法定：性別平等教育</w:t>
            </w:r>
            <w:r>
              <w:rPr>
                <w:rFonts w:ascii="標楷體" w:eastAsia="標楷體" w:hAnsi="標楷體" w:cs="標楷體" w:hint="eastAsia"/>
                <w:highlight w:val="cyan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第三單元線條會說話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3-3多變的線條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視E-Ⅱ-1 色彩感知、造形與空間的探索。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1-Ⅱ-3 能試探媒材特性與技法，進行創作。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1.嘗試用形容詞描述線條。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第一單元春天音樂會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1-1美麗的春天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音A-Ⅱ-1 器樂曲與聲樂曲，如：獨奏曲、臺灣歌謠、藝術歌曲，以及樂曲之創作背景或歌詞內涵。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2-Ⅱ-1 能使用音樂語彙、肢體等多元方式，回應聆聽的感受。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1.欣賞韋瓦第《四季》小提琴協奏曲第一樂章〈春〉。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課綱：性別-1</w:t>
            </w:r>
          </w:p>
          <w:p w:rsidR="000B78E6" w:rsidRDefault="000B78E6">
            <w:pPr>
              <w:jc w:val="both"/>
              <w:rPr>
                <w:rFonts w:ascii="標楷體" w:eastAsia="標楷體" w:hAnsi="標楷體" w:cs="標楷體"/>
              </w:rPr>
            </w:pPr>
            <w:r w:rsidRPr="000B78E6">
              <w:rPr>
                <w:rFonts w:ascii="標楷體" w:eastAsia="標楷體" w:hAnsi="標楷體" w:cs="標楷體" w:hint="eastAsia"/>
                <w:highlight w:val="cyan"/>
              </w:rPr>
              <w:t>法定：性別平等教育</w:t>
            </w:r>
            <w:r>
              <w:rPr>
                <w:rFonts w:ascii="標楷體" w:eastAsia="標楷體" w:hAnsi="標楷體" w:cs="標楷體" w:hint="eastAsia"/>
                <w:highlight w:val="cyan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第三單元線條會說話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3-4藝術品中的線條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視E-Ⅱ-2 媒材、技法及工具知能。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1-Ⅱ-6 能使用視覺元素與想像力，豐富創作主題。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1.培養賞析及嘗試以完整語句形容畫作的能力。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第一單元春天音樂會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1-2大家來唱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音E-Ⅱ-2 簡易節奏樂器、曲調樂器的基礎演奏技巧。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2-Ⅱ-1 能使用音樂語彙、肢體等多元方式，回應聆聽的感受。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1.演唱歌曲〈大家來唱〉。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課綱：性別-1</w:t>
            </w:r>
          </w:p>
          <w:p w:rsidR="00E54448" w:rsidRDefault="00E54448">
            <w:pPr>
              <w:jc w:val="both"/>
              <w:rPr>
                <w:rFonts w:ascii="標楷體" w:eastAsia="標楷體" w:hAnsi="標楷體" w:cs="標楷體"/>
              </w:rPr>
            </w:pPr>
            <w:r w:rsidRPr="000B78E6">
              <w:rPr>
                <w:rFonts w:ascii="標楷體" w:eastAsia="標楷體" w:hAnsi="標楷體" w:cs="標楷體" w:hint="eastAsia"/>
                <w:highlight w:val="cyan"/>
              </w:rPr>
              <w:t>法定：性別平等教育</w:t>
            </w:r>
            <w:r>
              <w:rPr>
                <w:rFonts w:ascii="標楷體" w:eastAsia="標楷體" w:hAnsi="標楷體" w:cs="標楷體" w:hint="eastAsia"/>
                <w:highlight w:val="cyan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第三單元線條會說話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3-4藝術品中的線條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視A-Ⅱ-2 自然物與人造物、藝術作品與藝術家。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1-Ⅱ-2 能探索視覺元素，並表達自我感受與想像。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1.能欣賞藝術家的線條創作。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第一單元春天音樂會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1-2大家來唱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音E-Ⅱ-3 讀譜方式，如：五線譜、唱名法、拍號等。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2-Ⅱ-1 能使用音樂語彙、肢體等多元方式，回應聆聽的感受。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1.演唱歌曲〈歡樂歌〉。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課綱：性別-1</w:t>
            </w:r>
          </w:p>
          <w:p w:rsidR="00E54448" w:rsidRDefault="00E54448">
            <w:pPr>
              <w:jc w:val="both"/>
              <w:rPr>
                <w:rFonts w:ascii="標楷體" w:eastAsia="標楷體" w:hAnsi="標楷體" w:cs="標楷體"/>
              </w:rPr>
            </w:pPr>
            <w:r w:rsidRPr="000B78E6">
              <w:rPr>
                <w:rFonts w:ascii="標楷體" w:eastAsia="標楷體" w:hAnsi="標楷體" w:cs="標楷體" w:hint="eastAsia"/>
                <w:highlight w:val="cyan"/>
              </w:rPr>
              <w:t>法定：性別平等教育</w:t>
            </w:r>
            <w:r>
              <w:rPr>
                <w:rFonts w:ascii="標楷體" w:eastAsia="標楷體" w:hAnsi="標楷體" w:cs="標楷體" w:hint="eastAsia"/>
                <w:highlight w:val="cyan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第三單元線條會說話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3-5生活中的線條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視A-Ⅱ-1 視覺元素、生活之</w:t>
            </w:r>
            <w:r>
              <w:rPr>
                <w:rFonts w:ascii="標楷體" w:eastAsia="標楷體" w:hAnsi="標楷體" w:cs="標楷體"/>
              </w:rPr>
              <w:lastRenderedPageBreak/>
              <w:t>美、視覺聯想。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1-Ⅱ-3 能試探媒材特性與技</w:t>
            </w:r>
            <w:r>
              <w:rPr>
                <w:rFonts w:ascii="標楷體" w:eastAsia="標楷體" w:hAnsi="標楷體" w:cs="標楷體"/>
              </w:rPr>
              <w:lastRenderedPageBreak/>
              <w:t>法，進行創作。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1.能運用立體線材組合成具象圖像。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BF" w:rsidRDefault="006D45BF" w:rsidP="006D45B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■線上教學</w:t>
            </w:r>
          </w:p>
          <w:p w:rsidR="00BC3A7A" w:rsidRDefault="006D45BF" w:rsidP="006D45BF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 w:rsidRPr="007B05C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作品完成後，拍照上傳至</w:t>
            </w:r>
            <w:r w:rsidRPr="007B05C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Classroom作業區。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第一單元春天音樂會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1-2大家來唱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音P-Ⅱ-2 音樂與生活。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2-Ⅱ-4 能認識與描述樂曲創作背景，體會音樂與生活的關聯。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1.欣賞〈桃花過渡〉。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課綱：性別-1</w:t>
            </w:r>
          </w:p>
          <w:p w:rsidR="00E54448" w:rsidRDefault="00E54448">
            <w:pPr>
              <w:jc w:val="both"/>
              <w:rPr>
                <w:rFonts w:ascii="標楷體" w:eastAsia="標楷體" w:hAnsi="標楷體" w:cs="標楷體"/>
              </w:rPr>
            </w:pPr>
            <w:r w:rsidRPr="000B78E6">
              <w:rPr>
                <w:rFonts w:ascii="標楷體" w:eastAsia="標楷體" w:hAnsi="標楷體" w:cs="標楷體" w:hint="eastAsia"/>
                <w:highlight w:val="cyan"/>
              </w:rPr>
              <w:t>法定：性別平等教育</w:t>
            </w:r>
            <w:r>
              <w:rPr>
                <w:rFonts w:ascii="標楷體" w:eastAsia="標楷體" w:hAnsi="標楷體" w:cs="標楷體" w:hint="eastAsia"/>
                <w:highlight w:val="cyan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BF" w:rsidRDefault="006D45BF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第三單元線條會說話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3-6編織的巨人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視A-Ⅱ-1 視覺元素、生活之美、視覺聯想。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2-Ⅱ-2 能發現生活中的視覺元素，並表達自己的情感。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1.認識民間的編織工藝。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6D45BF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第一單元春天音樂會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1-3小小愛笛生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音A-Ⅱ-2 相關音樂語彙，如節奏、力度、速度等描述音樂元素之音樂術語，或相關之一般性用語。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BC3A7A">
            <w:pPr>
              <w:jc w:val="both"/>
              <w:rPr>
                <w:rFonts w:ascii="標楷體" w:eastAsia="標楷體" w:hAnsi="標楷體" w:cs="標楷體"/>
              </w:rPr>
            </w:pP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2-Ⅱ-1 能使用音樂語彙、肢體等多元方式，回應聆聽的感受。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1.複習高音直笛吹奏方法。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課綱：性別-1</w:t>
            </w:r>
          </w:p>
          <w:p w:rsidR="00E54448" w:rsidRDefault="00E54448">
            <w:pPr>
              <w:jc w:val="both"/>
              <w:rPr>
                <w:rFonts w:ascii="標楷體" w:eastAsia="標楷體" w:hAnsi="標楷體" w:cs="標楷體"/>
              </w:rPr>
            </w:pPr>
            <w:r w:rsidRPr="000B78E6">
              <w:rPr>
                <w:rFonts w:ascii="標楷體" w:eastAsia="標楷體" w:hAnsi="標楷體" w:cs="標楷體" w:hint="eastAsia"/>
                <w:highlight w:val="cyan"/>
              </w:rPr>
              <w:t>法定：性別平等教育</w:t>
            </w:r>
            <w:r>
              <w:rPr>
                <w:rFonts w:ascii="標楷體" w:eastAsia="標楷體" w:hAnsi="標楷體" w:cs="標楷體" w:hint="eastAsia"/>
                <w:highlight w:val="cyan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第三單元線條會說話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3-7雨中風景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視A-Ⅱ-2 自然物與人造物、藝術作品與藝術家。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1-Ⅱ-8 能結合不同的媒材，以表演的形式表達想法。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1.觀察環境變化並以線條來創作作品。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表演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第一單元春天音樂會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1-3小小愛笛生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音E-Ⅱ-3 讀譜方式，如：五線譜、唱名法、拍號等。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2-Ⅱ-1 能使用音樂語彙、肢體等多元方式，回應聆聽的感受。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1.認識高音ㄉㄛ指法。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448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課綱：性別-1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 w:rsidRPr="000B78E6">
              <w:rPr>
                <w:rFonts w:ascii="標楷體" w:eastAsia="標楷體" w:hAnsi="標楷體" w:cs="標楷體" w:hint="eastAsia"/>
                <w:highlight w:val="cyan"/>
              </w:rPr>
              <w:t>法定：性別平等教育</w:t>
            </w:r>
            <w:r>
              <w:rPr>
                <w:rFonts w:ascii="標楷體" w:eastAsia="標楷體" w:hAnsi="標楷體" w:cs="標楷體" w:hint="eastAsia"/>
                <w:highlight w:val="cyan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第三單元線條會說話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3-7雨中風景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視P-Ⅱ-2 藝術蒐藏、生活實</w:t>
            </w:r>
            <w:r>
              <w:rPr>
                <w:rFonts w:ascii="標楷體" w:eastAsia="標楷體" w:hAnsi="標楷體" w:cs="標楷體"/>
              </w:rPr>
              <w:lastRenderedPageBreak/>
              <w:t>作、環境布置。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2-Ⅱ-2 能發現生活中的視覺</w:t>
            </w:r>
            <w:r>
              <w:rPr>
                <w:rFonts w:ascii="標楷體" w:eastAsia="標楷體" w:hAnsi="標楷體" w:cs="標楷體"/>
              </w:rPr>
              <w:lastRenderedPageBreak/>
              <w:t>元素，並表達自己的情感。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1.觀察環境變化並以線條來創作作品。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第二單元溫馨的旋律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2-1美妙的樂音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音E-Ⅱ-5 簡易即興，如：肢體即興、節奏即興、曲調即興等。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1-Ⅱ-5 能依據引導，感知與探索音樂元素，嘗試簡易的即興，展現對創作的興趣。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1.演唱歌曲〈來歡唱〉。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第四單元形狀魔術師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4-1形狀躲貓貓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視A-Ⅱ-1 視覺元素、生活之美、視覺聯想。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1-Ⅱ-4 能感知、探索與表現表演藝術的元素和形式。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1.覺察生活中運用形狀所設計的食品、用品、設施。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第二單元溫馨的旋律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2-1美妙的樂音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音E-Ⅱ-4 音樂元素，如：節奏、力度、速度等。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1-Ⅱ-1能透過聽唱、聽奏及讀譜，建立與展現歌唱及演奏的基本技巧。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1.演唱歌曲〈學唱歌〉。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第四單元形狀魔術師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4-2三角形拼排趣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視E-Ⅱ-1色彩感知、造形與空間的探索。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1-Ⅱ-2 能探索視覺元素，並表達自我感受與想像。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1.透過聯想將三角形排列組合成為生活物品與動物造形。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BF" w:rsidRPr="003A47CD" w:rsidRDefault="006D45BF" w:rsidP="006D45B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A47C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  <w:p w:rsidR="00BC3A7A" w:rsidRDefault="006D45BF" w:rsidP="006D45BF">
            <w:pPr>
              <w:jc w:val="both"/>
              <w:rPr>
                <w:rFonts w:ascii="標楷體" w:eastAsia="標楷體" w:hAnsi="標楷體" w:cs="標楷體" w:hint="eastAsia"/>
                <w:color w:val="AEAAAA"/>
                <w:sz w:val="20"/>
                <w:szCs w:val="20"/>
              </w:rPr>
            </w:pPr>
            <w:r w:rsidRPr="003A47CD">
              <w:rPr>
                <w:rFonts w:ascii="標楷體" w:eastAsia="標楷體" w:hAnsi="標楷體" w:cs="標楷體" w:hint="eastAsia"/>
                <w:sz w:val="20"/>
                <w:szCs w:val="20"/>
              </w:rPr>
              <w:t>作品完成後，拍照上傳至Classroom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作業區。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第二單元溫馨的旋律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2-1美妙的樂音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音A-Ⅱ-1 器樂曲與聲樂曲，如：獨奏曲、臺灣歌謠、藝術歌曲，以及樂曲之創作背景或歌詞內涵。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2-Ⅱ-1 能使用音樂語彙、肢體等多元方式，回應聆聽的感受。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1.欣賞〈C大調第16號鋼琴奏鳴曲〉。</w:t>
            </w:r>
          </w:p>
          <w:p w:rsidR="00BC3A7A" w:rsidRDefault="00BC3A7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第四單元形狀魔術師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4-3圓舞曲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視E-Ⅱ-1 色彩感知、造形與空間的探索。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2-Ⅱ-7 能描述自己和他人作品的特徵。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1.運用圓形物件排列反覆的視覺效果圖案。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第二單元溫馨的旋律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2-2感恩的季節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音E-Ⅱ-4 音樂元素，如：節奏、力度、速度等。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2-Ⅱ-4 能認識與描述樂曲創作背景，體會音樂與生活的關聯。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1.演唱歌曲〈老烏鴉〉。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1C6DCA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第四單元形狀魔術師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4-4方塊舞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視E-Ⅱ-3 點線面創作體驗、平面與立體創作、聯想創作。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1-Ⅱ-2 能探索視覺元素，並表達自我感受與想像。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1.了解富有節奏感的視覺效果之構成原理。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1C6DCA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第二單元溫馨的旋律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2-2感恩的季節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音A-Ⅱ-3 肢體動作、語文表述、繪畫、表演等回應方式。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2-Ⅱ-4 能認識與描述樂曲創作背景，體會音樂與生活的關聯。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1.認識巴赫的生平。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第四單元形狀魔術師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4-5反反覆覆創造美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視P-Ⅱ-2 藝術蒐藏、生活實作、環境布置。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1-Ⅱ-3 能試探媒材特性與技法，進行創作。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1.運用摺剪法製作出反覆的圖形。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第二單元溫馨的旋律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2-2感恩的季節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音E-Ⅱ-3 讀譜方式，如：五線譜、唱名法、拍號等。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1-Ⅱ-1 能透過聽唱、聽奏及讀譜，建立與展現歌唱及演奏的基本技巧。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1.演唱歌曲〈感謝歌〉、〈感謝您〉。</w:t>
            </w:r>
          </w:p>
          <w:p w:rsidR="00BC3A7A" w:rsidRDefault="00BC3A7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第四單元形狀魔術師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4-6蓋印我的房子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視E-Ⅱ-2 媒材、技法及工具知能。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2-Ⅱ-5 能觀察生活物件與藝術作品，並珍視自己與他人的創作。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1.選擇合適的工具來蓋印一棟房子。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第二單元溫馨的旋律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2-3小小愛笛生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音E-Ⅱ-5 簡易即興，如：肢體即興、節奏即興、曲調即興等。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2-Ⅱ-1 能使用音樂語彙、肢體等多元方式，回應聆聽的感受。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1.認識高音ㄖㄨㄝ指法。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第四單元形狀魔術師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4-7如影隨形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視A-Ⅱ-2 自然物與人造物、藝術作品與藝術家。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3-Ⅱ-2 能觀察並體會藝術與生活的關係。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1.描繪校園植物的影子，創作影子聯想畫。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第二單元溫馨的旋律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2-3小小愛笛生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音E-Ⅱ-4 音樂元素，如：節奏、力度、速度等。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1-Ⅱ-1 能透過聽唱、聽奏及讀譜，建立與展現歌唱及演奏的基本技巧。</w:t>
            </w:r>
          </w:p>
          <w:p w:rsidR="00BC3A7A" w:rsidRDefault="00BC3A7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1.習奏〈布榖〉。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第四單元形狀魔術師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4-8翻轉形狀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視P-Ⅱ-2 藝術蒐藏、生活實作、環境布置。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3-Ⅱ-4 能透過物件蒐集或藝術創作，美化生活環境。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1.觀察動物特徵，並運用日常用品，排列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CA" w:rsidRPr="003A47CD" w:rsidRDefault="001C6DCA" w:rsidP="001C6DCA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A47C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  <w:p w:rsidR="00BC3A7A" w:rsidRDefault="001C6DCA" w:rsidP="001C6DCA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 w:rsidRPr="003A47CD">
              <w:rPr>
                <w:rFonts w:ascii="標楷體" w:eastAsia="標楷體" w:hAnsi="標楷體" w:cs="標楷體" w:hint="eastAsia"/>
                <w:sz w:val="20"/>
                <w:szCs w:val="20"/>
              </w:rPr>
              <w:t>作品完成後，拍照上傳至Classroom作業區。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第六單元與動物有約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6-1動物模仿秀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音E-Ⅱ-4 音樂元素，如：節奏、力度、速度等。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音P-Ⅱ-2 音樂與生活。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1-Ⅱ-5 能依據引導，感知與探索音樂元素，嘗試簡易的即興，展現</w:t>
            </w:r>
            <w:r>
              <w:rPr>
                <w:rFonts w:ascii="標楷體" w:eastAsia="標楷體" w:hAnsi="標楷體" w:cs="標楷體"/>
              </w:rPr>
              <w:lastRenderedPageBreak/>
              <w:t>對創作的興趣。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3-Ⅱ-5 能透過藝術表現形式，認識與探索群己關係及互動。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1.欣賞鳥類的叫聲並模仿。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2.動物日常動作與節奏的聯想。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3.演唱〈龜兔賽跑〉。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課綱：環境-3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第六單元與動物有約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6-2動物探索頻道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表E-Ⅱ-2 開始、中間與結束的舞蹈或戲劇小品。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表A-Ⅱ-3 生活事件與動作歷程。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1-Ⅱ-4 能感知、探索與表現表演藝術的元素和形式。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2-Ⅱ-7 能描述自己和他人作品的特徵。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1.培養對情境的想像及表達能力。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2.肢體的展現、模仿能力。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3.聲音的模仿、運用、表達能力。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課綱：環境-3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1C6DCA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  <w:bookmarkStart w:id="1" w:name="_GoBack"/>
            <w:bookmarkEnd w:id="1"/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第六單元與動物有約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6-3臺灣動物大集合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表E-Ⅱ-2 開始、中間與結束的舞蹈或戲劇小品。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表A-Ⅱ-1 聲音、動作與劇情的基本元素。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1-Ⅱ-4 能感知、探索與表現表演藝術的元素和形式。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1-Ⅱ-7 能創作簡短的表演。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1.將角色加入對白並運用動作演出故事。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2.訓練群體的協調、合作。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課綱：環境-3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第六單元與動物有約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6-3臺灣動物大集合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視E-Ⅱ-3 點線面創作體驗、平面與立體創作、聯想創作。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視P-Ⅱ-2 藝術蒐藏、生活實作、環境布置。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1-Ⅱ-2 能探索視覺元素，並表達自我感受與想像。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1.欣賞〈古加羅湖〉。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2.觀察並描繪臺灣特有動物的足印。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3.欣賞藝術家描繪動物的創作。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課綱：環境-3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BC3A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第六單元與動物有約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6-3臺灣動物大集合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視E-Ⅱ-3 點線面創作體驗、平面與立體創作、聯想創作。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視P-Ⅱ-2 藝術蒐藏、生活實作、環境布置。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1-Ⅱ-2 能探索視覺元素，並表達自我感受與想像。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1.欣賞〈古加羅湖〉。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2.觀察並描繪臺灣特有動物的足印。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3.欣賞藝術家描繪動物的創作。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課綱：環境-3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7A" w:rsidRDefault="00E54448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</w:tbl>
    <w:p w:rsidR="00BC3A7A" w:rsidRDefault="00E54448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:rsidR="00BC3A7A" w:rsidRDefault="00E54448">
      <w:pPr>
        <w:jc w:val="both"/>
      </w:pPr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</w:t>
      </w:r>
      <w:r>
        <w:rPr>
          <w:rFonts w:ascii="標楷體" w:eastAsia="標楷體" w:hAnsi="標楷體" w:cs="標楷體"/>
          <w:color w:val="FF0000"/>
          <w:sz w:val="23"/>
          <w:szCs w:val="23"/>
        </w:rPr>
        <w:t>課綱議題則為鼓勵填寫</w:t>
      </w:r>
      <w:r>
        <w:rPr>
          <w:rFonts w:ascii="標楷體" w:eastAsia="標楷體" w:hAnsi="標楷體" w:cs="標楷體"/>
          <w:sz w:val="23"/>
          <w:szCs w:val="23"/>
        </w:rPr>
        <w:t>。</w:t>
      </w:r>
      <w:r>
        <w:rPr>
          <w:rFonts w:ascii="標楷體" w:eastAsia="標楷體" w:hAnsi="標楷體" w:cs="標楷體"/>
          <w:b/>
        </w:rPr>
        <w:t>(例：法定/課綱：議題-</w:t>
      </w:r>
      <w:r>
        <w:rPr>
          <w:rFonts w:ascii="標楷體" w:eastAsia="標楷體" w:hAnsi="標楷體" w:cs="標楷體"/>
          <w:b/>
          <w:color w:val="FF0000"/>
        </w:rPr>
        <w:t>節數</w:t>
      </w:r>
      <w:r>
        <w:rPr>
          <w:rFonts w:ascii="標楷體" w:eastAsia="標楷體" w:hAnsi="標楷體" w:cs="標楷體"/>
          <w:b/>
        </w:rPr>
        <w:t>)。</w:t>
      </w:r>
    </w:p>
    <w:p w:rsidR="00BC3A7A" w:rsidRDefault="00E54448">
      <w:pPr>
        <w:jc w:val="both"/>
      </w:pPr>
      <w:r>
        <w:rPr>
          <w:rFonts w:ascii="標楷體" w:eastAsia="標楷體" w:hAnsi="標楷體" w:cs="標楷體"/>
        </w:rPr>
        <w:t>（一）法定議題：依每學年度核定函辦理。</w:t>
      </w:r>
    </w:p>
    <w:p w:rsidR="00BC3A7A" w:rsidRDefault="00E54448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（二）課綱議題：性別平等、環境、海洋、家庭教育、人權、品德、生命、法治、科技、資訊、能源、安全、防災、生涯規劃、多元文化、閱讀素養、戶外教育、國際教育、原住民族教育。</w:t>
      </w:r>
    </w:p>
    <w:p w:rsidR="00BC3A7A" w:rsidRDefault="00E54448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（三）請與表件参-2(e-2)「法律規定教育議題或重要宣導融入課程規劃檢核表」相對照。</w:t>
      </w:r>
    </w:p>
    <w:p w:rsidR="00BC3A7A" w:rsidRDefault="00E54448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BC3A7A" w:rsidRDefault="00E54448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BC3A7A" w:rsidRDefault="00E54448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BC3A7A" w:rsidRDefault="00E54448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C3A7A" w:rsidRDefault="00E54448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C3A7A" w:rsidRDefault="00E54448">
      <w:pPr>
        <w:ind w:left="577" w:hanging="575"/>
        <w:jc w:val="both"/>
      </w:pPr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BC3A7A">
      <w:pgSz w:w="16838" w:h="11906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9E1" w:rsidRDefault="008369E1" w:rsidP="006D45BF">
      <w:r>
        <w:separator/>
      </w:r>
    </w:p>
  </w:endnote>
  <w:endnote w:type="continuationSeparator" w:id="0">
    <w:p w:rsidR="008369E1" w:rsidRDefault="008369E1" w:rsidP="006D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9E1" w:rsidRDefault="008369E1" w:rsidP="006D45BF">
      <w:r>
        <w:separator/>
      </w:r>
    </w:p>
  </w:footnote>
  <w:footnote w:type="continuationSeparator" w:id="0">
    <w:p w:rsidR="008369E1" w:rsidRDefault="008369E1" w:rsidP="006D4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7A"/>
    <w:rsid w:val="000B78E6"/>
    <w:rsid w:val="001C6DCA"/>
    <w:rsid w:val="006D45BF"/>
    <w:rsid w:val="008369E1"/>
    <w:rsid w:val="00BC3A7A"/>
    <w:rsid w:val="00E5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F15AD"/>
  <w15:docId w15:val="{EF6259E2-3B52-451A-9776-16C15B40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0CA2"/>
    <w:pPr>
      <w:autoSpaceDN w:val="0"/>
      <w:textAlignment w:val="baseline"/>
    </w:pPr>
    <w:rPr>
      <w:rFonts w:eastAsia="新細明體"/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jSobg/6CwphKsCPY7VeyrhbW2Q==">CgMxLjAyDmguOW10amk1d3EwdGV2OAByITEtZEVoTEN4NkxDUk5odmNiT1ZyRGwxQ2tXQ3dFNno3Wg==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949</Words>
  <Characters>5412</Characters>
  <Application>Microsoft Office Word</Application>
  <DocSecurity>0</DocSecurity>
  <Lines>45</Lines>
  <Paragraphs>12</Paragraphs>
  <ScaleCrop>false</ScaleCrop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葉晉昌</dc:creator>
  <cp:lastModifiedBy>PC-3101陳國瑤</cp:lastModifiedBy>
  <cp:revision>6</cp:revision>
  <dcterms:created xsi:type="dcterms:W3CDTF">2024-01-03T09:06:00Z</dcterms:created>
  <dcterms:modified xsi:type="dcterms:W3CDTF">2025-06-02T06:24:00Z</dcterms:modified>
</cp:coreProperties>
</file>