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5408B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自然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C40DAA" w:rsidRPr="00251DFA" w:rsidTr="00C40DAA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C40DAA" w:rsidRPr="00251DFA" w:rsidTr="00C40DAA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第一單元田園樂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活動一蔬菜是從哪裡來的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INa-Ⅱ-7 生物需要能量（養分）、陽光、空氣、水和土壤，維持生命、生長與活動。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INd-Ⅱ-3 生物從出生、成長到死亡有一定的壽命，透過生殖繁衍下一代。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pe-Ⅱ-2 能正確安全操作適合學習階段的物品、器材儀器、科技設備及資源，並能觀測和記錄。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pa-Ⅱ-1 能運用簡單分類、製作圖表等方法，整理已有的資訊或數據。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1.認識常見的蔬菜，辨識各種蔬果的特徵，並知道蔬菜是食用植物的哪個部位。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2.透過查資料，了解蔬菜的種植方式，並選擇一種適合當季種植的蔬菜。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品德-3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環境-3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資訊-3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第一單元田園樂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活動一蔬菜是從哪裡來的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INa-Ⅱ-7 生物需要能量（養分）、陽光、空氣、水和土壤，維持生命、生長與活動。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INd-Ⅱ-3 生物從出生、成長到死亡有一定的壽命，透過生殖繁衍下一代。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pe-Ⅱ-2 能正確安全操作適合學習階段的物品、器材儀器、科技設備及資源，並能觀測和記錄。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pa-Ⅱ-1 能運用簡單分類、製作圖表等方法，整理已有的資訊或數據。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1.觀察學校內的種植環境，提出種菜前的準備工作。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2.了解播種的步驟，並能依照正確的方法播種。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品德-3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環境-3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閱讀素養-3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戶外教育-3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第一單元田園樂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活動二哪些因素會影響蔬菜生長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INd-Ⅱ-2 物質或自然現象的改變情形，可以運用測量的工具和方法得知。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INe-Ⅱ-11 環境的變化會影響植物生長。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po-Ⅱ-1 能從日常經驗、學習活動、自然環境，進行觀察，進而能察覺問題。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po-Ⅱ-2 能依據觀察、蒐集資料、閱讀、思考、討論等，提出問題。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1.觀察蔬菜種子的成長變化歷程。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2.認識種植過程中可能遇到的問題，並思考解決的方法。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品德-3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環境-3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戶外教育-3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第一單元田園樂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活動二哪些因素會影響蔬菜生長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INc-Ⅱ-7 利用適當的工具觀察不同大小、距離位置的物體。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INe-Ⅱ-11 環境的變化會影響植物生長。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po-Ⅱ-2 能依據觀察、蒐集資料、閱讀、思考、討論等，提出問題。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pa-Ⅱ-1 能運用簡單分類、製作圖表等方法，整理已有的資訊或數據。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1.藉由探索活動，察覺植物會向著陽光生長。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2.認識種植過程中可能遇到的問題，並思考解決的方法。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品德-3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環境-3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生命-3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戶外教育-3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第一單元田園樂/第二單元溫度變化對物質的影響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活動三蔬菜生長會經歷哪些變化/活動一什麼因素會影響物質變化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INd-Ⅱ-3 生物從出生、成長到死亡有一定的壽命，透過生殖繁衍下一代。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INd-Ⅱ-1 當受外在因素作用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時，物質或自然現象可能會改變。改變有些較快、有些較慢；有些可以回復，有些則不能。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tm-Ⅱ-1 能經由觀察自然界現象之間的關係，理解簡單的概念模型，進而與其生活經驗連結。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ai-Ⅱ-1 保持對自然現象的好奇心，透過不斷的探尋和提問，常會有新發現。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1.統整各階段的蔬菜成長紀錄表，歸納出蔬菜的生長週期。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2.知道生活中有哪些物質變化的現象。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0F" w:rsidRDefault="009C200F" w:rsidP="005408B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C200F">
              <w:rPr>
                <w:rFonts w:ascii="標楷體" w:eastAsia="標楷體" w:hAnsi="標楷體" w:hint="eastAsia"/>
                <w:color w:val="000000"/>
                <w:highlight w:val="cyan"/>
              </w:rPr>
              <w:t>法定：低碳環境教育-3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品德-3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環境-3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生命-3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課綱: 閱讀素養-3</w:t>
            </w:r>
          </w:p>
          <w:p w:rsidR="00711F06" w:rsidRDefault="00711F06" w:rsidP="00711F06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711F06">
              <w:rPr>
                <w:rFonts w:ascii="標楷體" w:eastAsia="標楷體" w:hAnsi="標楷體" w:hint="eastAsia"/>
              </w:rPr>
              <w:t>課綱: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能- E1</w:t>
            </w:r>
          </w:p>
          <w:p w:rsidR="00711F06" w:rsidRDefault="00711F06" w:rsidP="00711F06">
            <w:pPr>
              <w:widowControl/>
              <w:autoSpaceDN w:val="0"/>
              <w:spacing w:line="0" w:lineRule="atLeast"/>
              <w:ind w:firstLineChars="400" w:firstLine="80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能 E2</w:t>
            </w:r>
          </w:p>
          <w:p w:rsidR="00711F06" w:rsidRPr="00711F06" w:rsidRDefault="00711F06" w:rsidP="00711F06">
            <w:pPr>
              <w:pStyle w:val="Web"/>
              <w:spacing w:before="0" w:beforeAutospacing="0" w:after="0" w:afterAutospacing="0"/>
              <w:ind w:firstLineChars="400" w:firstLine="8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能 E8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第二單元溫度變化對物質的影響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活動一什麼因素會影響物質變化/活動二溫度改變對水有哪些變化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INa-Ⅱ-4 物質的形態會因溫度的不同而改變。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INe-Ⅱ-2 溫度會影響物質在水中溶解的程度（定性）及物質燃燒、生鏽、發酵等現象。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tr-Ⅱ-1 能知道觀察、記錄所得自然現象的結果是有其原因的，並依據習得的知識，說明自己的想法。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ah-Ⅱ-1 透過各種感官了解生活週遭事物的屬性。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1.知道物質變化會受到空氣、水、溫度等因素的影響。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2.藉由討論產生熱的經驗，察覺熱會使溫度升高。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海洋-3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生涯規劃-3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回家觀看教育平台相關影片，並於課堂進行發表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第二單元溫度變化對物質的影響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活動二溫度改變對水有哪些變化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INa-Ⅱ-4 物質的形態會因溫度的不同而改變。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INc-Ⅱ-6 水有三態變化及毛細現象。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po-Ⅱ-1 能從日常經驗、學習活動、自然環境，進行觀察，進而能察覺問題。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pe-Ⅱ-2 能正確安全操作適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合學習階段的物品、器材儀器、科技設備及資源，並能觀測和記錄。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1.藉由實驗，察覺溫度越高、冰融化成水的速度越快。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2.透過實驗，察覺液態的水在自然情況下，會從變成看不見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的氣態的水蒸氣，並知道蒸發的意義。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□紙筆測驗及表單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海洋-3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生涯規劃-3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第二單元溫度變化對物質的影響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活動二溫度改變對水有哪些變化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INa-Ⅱ-4 物質的形態會因溫度的不同而改變。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INc-Ⅱ-6 水有三態變化及毛細現象。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pa-Ⅱ-1 能運用簡單分類、製作圖表等方法，整理已有的資訊或數據。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pa-Ⅱ-2 能從得到的資訊或數據，形成解釋、得到解答、解決問題。並能將自己的探究結果和他人的結果(例如：來自老師)相比較，檢查是否相近。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1.藉由討論，察覺提高溫度、風吹、增加接觸面積等方式，可以加快水蒸發成水蒸氣的速度。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2.藉由觀察及實驗，察覺水遇冷會變成冰。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海洋-3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生涯規劃-3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第二單元溫度變化對物質的影響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活動三溫度改變對其他物質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INa-Ⅱ-2 在地球上，物質具有重量，佔有體積。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INd-Ⅱ-1 當受外在因素作用時，物質或自然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現象可能會改變。改變有些較快、有些較慢；有些可以回復，有些則不能。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tm-Ⅱ-1 能經由觀察自然界現象之間的關係，理解簡單的概念模型，進而與其生活經驗連結。an-Ⅱ-1 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體會科學的探索都是由問題開始。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1.藉由討論，察覺生活中有許多水蒸氣變成水的生活經驗。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2.知道液態的水、氣態的水和固態的水的意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義，及溫度改變時，形態產生的變化。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■紙筆測驗及表單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環境-3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海洋-3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生涯規劃-3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第二單元溫度變化對物質的影響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活動三溫度改變對其他物質有什麼影響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INc-Ⅱ-2 生活中常見的測量單位與度量。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INd-Ⅱ-2 物質或自然現象的改變情形，可以運用測量的工具和方法得知。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tm-Ⅱ-1 能經由觀察自然界現象之間的關係，理解簡單的概念模型，進而與其生活經驗連結。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an-Ⅱ-1 體會科學的探索都是由問題開始。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1.知道有些物質受熱後，形態或性質會改變且無法復原，有些則不會改變。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2.藉由觀察和討論，察覺溫度改變對不同物質會有不同的影響。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環境-3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海洋-3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安全-3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生涯規劃-3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第三單元我是動物解說員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活動一動物身體構造和功能有關嗎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自-E-A1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自-E-A2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自-E-B2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自-E-B3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自-E-C1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INb-Ⅱ-4 生物體的構造與功能是互相配合的。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INb-Ⅱ-5 常見動物的外部形態主要分為頭、軀幹和肢，但不同類別動物之各部位特徵和名稱有差異。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pa-Ⅱ-1 能運用簡單分類、製作圖表等方法，整理已有的資訊或數據。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pc-Ⅱ-2 能利用較簡單形式的口語、文字、或圖畫等，表達探究之過程、發現。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1.察覺生活中不同的地方有各種動物，動物有不同的外形特徵。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2.透過觀察動物，知道動物外形各有不同部位。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環境-3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品德-3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安全-3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閱讀素養-3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戶外教育-3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第三單元我是動物解說員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活動一動物身體構造和功能有關嗎/活動二動物身體構造和適應環境有關嗎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INb-Ⅱ-4 生物體的構造與功能是互相配合的。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INb-Ⅱ-7 動植物體的外部形態和內部構造，與其生長、行為、繁衍後代和適應環境有關。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pc-Ⅱ-2 能利用較簡單形式的口語、文字、或圖畫等，表達探究之過程、發現。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ah-Ⅱ-2 透過有系統的分類與表達方式，與他人溝通自己的想法與發現。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1.透過觀察動物，察覺動物構造與功能是互相配合的。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2.觀察各種動物的生活環境，察覺動物具有不同構造特徵，可以適應其生活環境。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環境-3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品德-3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安全-3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戶外教育-3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將分組討論結果上傳至平台分享區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第三單元我是動物解說員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活動二動物身體構造和適應環境有關嗎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INa-Ⅱ-7 生物需要能量（養分）、陽光、空氣、水和土壤，維持生命、生長與活動。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INe-Ⅱ-1 自然界的物體、生物、環境間常會相互影響。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po-Ⅱ-1 能從日常經驗、學習活動、自然環境，進行觀察，進而能察覺問題。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pe-Ⅱ-1 能了解一個因素改變可能造成的影響，進而預測活動的大致結果。在教師或教科書的指導或說明下，能了解探究的計畫。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1.藉由觀察和討論，知道不同動物攝取的食物種類不完全相同。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2.藉由實驗與討論，察覺生活中有許多對外界刺激引起反應的例子，知道這些反應可以適應生活環境，保護自己。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安全-3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戶外教育-3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第三單元我是動物解說員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活動二動物身體構造和適應環境有關嗎/活動三動物有什麼生存法寶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INb-Ⅱ-7 動植物體的外部形態和內部構造，與其生長、行為、繁衍後代和適應環境有關。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INe-Ⅱ-10 動物的感覺器官接受外界刺激會引起生理和行為反應。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po-Ⅱ-1 能從日常經驗、學習活動、自然環境，進行觀察，進而能察覺問題。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pe-Ⅱ-1 能了解一個因素改變可能造成的影響，進而預測活動的大致結果。在教師或教科書的指導或說明下，能了解探究的計畫。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1.知道動物有許多保護自己的方式。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2.了解愛護動物的行為，並落實在日常生活中。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環境-3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品德-3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生命-3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閱讀素養-3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戶外教育-3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第四單元天氣變變變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活動一天氣對生活有何影響/活動二如何觀測天氣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INc-Ⅱ-1 使用工具或自訂參考標準可量度與比較。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INd-Ⅱ-2 物質或自然現象的改變情形，可以運用測量的工具和方法得知。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ti-Ⅱ-1 能在指導下觀察日常生活現象的規律性，並運用想像力與好奇心，了解及描述自然環境的現象。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pe-Ⅱ-2 能正確安全操作適合學習階段的物品、器材儀器、科技設備及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資源，並能觀測和記錄。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1.透過觀察與討論，知道觀察冷熱、雲、與、太陽和風等，可以知道天氣狀況。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2.討論生活中不同天氣的因應和穿著，察覺天氣對生活和環境的影響。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環境-3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第四單元天氣變變變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INc-Ⅱ-2 生活中常見的測量單位與度量。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INd-Ⅱ-7 天氣預報常用雨量、溫度、風向、風速等資料來表達天氣狀態，這些資料可以使用適當儀器測得。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pa-Ⅱ-1 能運用簡單分類、製作圖表等方法，整理已有的資訊或數據。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pa-Ⅱ-2 能從得到的資訊或數據，形成解釋、得到解答、解決問題。並能將自己的探究結果和他人的結果(例如：來自老師)相比較，檢查是否相近。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1藉由測量並記錄上午、中午、下午的氣溫，察覺氣溫會改變，且通常中午氣溫最高。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2.學習測量雨量的方法，並培養問題解決的能力。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環境-3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第四單元天氣變變變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INc-Ⅱ-2 生活中常見的測量單位與度量。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INd-Ⅱ-7 天氣預報常用雨量、溫度、風向、風速等資料來表達天氣狀態，這些資料可以使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用適當儀器測得。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pc-Ⅱ-1 能專注聆聽同學報告，提出疑問或意見。並能對探究方法、過程或結果，進行檢討。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pc-Ⅱ-2 能利用較簡單形式的口語、文字、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或圖畫等，表達探究之過程、發現。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1.知道雨量的單位是毫米。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2.察覺可用不同的方法知道風向和風力。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環境-3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閱讀素養-3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戶外教育-3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第四單元天氣變變變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活動二如何觀測天氣/活動三如何應用氣象資訊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INc-Ⅱ-1 使用工具或自訂參考標準可量度與比較。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INd-Ⅱ-6 一年四季氣溫會有所變化，天氣也會有所不同。氣象報告可以讓我們知道天氣的可能變化。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ai-Ⅱ-1 保持對自然現象的好奇心，透過不斷的探尋和提問，常會有新發現。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ai-Ⅱ-2 透過探討自然與物質世界的規律性，感受發現的樂趣。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1.能利用自製的風向風力計測量風向和風力。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2.知道如何運用傳播設備搜集天氣資訊。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環境-3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品德-3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資訊-3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性別平等-3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完成指派作業上傳至classroom作業區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第四單元天氣變變變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INf-Ⅱ-3 自然的規律與變化對人類生活應用與美感的啟發。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INf-Ⅱ-4 季節的變化與人類生活的關係。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ai-Ⅱ-2 透過探討自然與物質世界的規律性，感受發現的樂趣。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1.解讀天氣預報的內容，並了解各個項目的敘述方式。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2.透過討論與分享，知道四季的天氣有何特徵與差異。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資訊-3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性別平等-3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科技-3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閱讀素養-3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國際教育-3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第四單元天氣變變變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INd-Ⅱ-7 天氣預報常用雨量、溫度、風向、風速等資料來表達天氣狀態，這些資料可以使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用適當儀器測得。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tc-Ⅱ-1 能簡單分辨或分類所觀察到的自然科學現象。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1.了解飛機雲形成的原因，並認識其他形狀奇特的雲。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5408BB" w:rsidRPr="00251DFA" w:rsidTr="003D39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BB" w:rsidRPr="00251DFA" w:rsidRDefault="005408BB" w:rsidP="005408BB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第四單元天氣變變變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INd-Ⅱ-7 天氣預報常用雨量、溫度、風向、風速等資料來表達天氣狀態，這些資料可以使用適當儀器測得。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tc-Ⅱ-1 能簡單分辨或分類所觀察到的自然科學現象。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1.了解飛機雲形成的原因，並認識其他形狀奇特的雲。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■紙筆測驗及表單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□實作評量</w:t>
            </w:r>
          </w:p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 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BB" w:rsidRDefault="005408BB" w:rsidP="005408B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B9" w:rsidRDefault="00F679B9" w:rsidP="00A93317">
      <w:r>
        <w:separator/>
      </w:r>
    </w:p>
  </w:endnote>
  <w:endnote w:type="continuationSeparator" w:id="0">
    <w:p w:rsidR="00F679B9" w:rsidRDefault="00F679B9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B9" w:rsidRDefault="00F679B9" w:rsidP="00A93317">
      <w:r>
        <w:separator/>
      </w:r>
    </w:p>
  </w:footnote>
  <w:footnote w:type="continuationSeparator" w:id="0">
    <w:p w:rsidR="00F679B9" w:rsidRDefault="00F679B9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FA"/>
    <w:rsid w:val="00051168"/>
    <w:rsid w:val="000E5F16"/>
    <w:rsid w:val="001673C7"/>
    <w:rsid w:val="00251DFA"/>
    <w:rsid w:val="002B1E53"/>
    <w:rsid w:val="002B5624"/>
    <w:rsid w:val="003854F8"/>
    <w:rsid w:val="004F0D32"/>
    <w:rsid w:val="005408BB"/>
    <w:rsid w:val="0065469B"/>
    <w:rsid w:val="00711F06"/>
    <w:rsid w:val="00757ECA"/>
    <w:rsid w:val="009C200F"/>
    <w:rsid w:val="009E6D7C"/>
    <w:rsid w:val="00A74490"/>
    <w:rsid w:val="00A92A80"/>
    <w:rsid w:val="00A93317"/>
    <w:rsid w:val="00BC3A8F"/>
    <w:rsid w:val="00C40DAA"/>
    <w:rsid w:val="00C714D4"/>
    <w:rsid w:val="00F679B9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408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PC-3101陳國瑤</cp:lastModifiedBy>
  <cp:revision>5</cp:revision>
  <dcterms:created xsi:type="dcterms:W3CDTF">2025-05-21T05:54:00Z</dcterms:created>
  <dcterms:modified xsi:type="dcterms:W3CDTF">2025-06-02T03:07:00Z</dcterms:modified>
</cp:coreProperties>
</file>