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</w:t>
      </w:r>
      <w:r w:rsidR="006132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8299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0D45AE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0D45AE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主題：</w:t>
      </w:r>
      <w:r w:rsidR="0068299E" w:rsidRPr="000D45AE">
        <w:rPr>
          <w:rFonts w:ascii="標楷體" w:eastAsia="標楷體" w:hAnsi="標楷體" w:hint="eastAsia"/>
          <w:b/>
          <w:color w:val="000000" w:themeColor="text1"/>
          <w:szCs w:val="24"/>
        </w:rPr>
        <w:t>《</w:t>
      </w:r>
      <w:r w:rsidR="000D45AE" w:rsidRPr="000D45AE">
        <w:rPr>
          <w:rFonts w:eastAsia="標楷體" w:hint="eastAsia"/>
          <w:b/>
          <w:color w:val="000000" w:themeColor="text1"/>
          <w:sz w:val="28"/>
          <w:szCs w:val="28"/>
        </w:rPr>
        <w:t>悅讀閱讀躍讀</w:t>
      </w:r>
      <w:r w:rsidR="0068299E" w:rsidRPr="000D45AE">
        <w:rPr>
          <w:rFonts w:ascii="標楷體" w:eastAsia="標楷體" w:hAnsi="標楷體" w:hint="eastAsia"/>
          <w:b/>
          <w:color w:val="000000" w:themeColor="text1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024F78" w:rsidRDefault="00024F78" w:rsidP="00024F78">
      <w:pPr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>
        <w:rPr>
          <w:rFonts w:ascii="標楷體" w:eastAsia="標楷體" w:hAnsi="標楷體" w:cs="標楷體" w:hint="eastAsia"/>
        </w:rPr>
        <w:t>學生從低年級升上</w:t>
      </w:r>
      <w:r w:rsidRPr="0093267F">
        <w:rPr>
          <w:rFonts w:ascii="標楷體" w:eastAsia="標楷體" w:hAnsi="標楷體" w:cs="標楷體" w:hint="eastAsia"/>
        </w:rPr>
        <w:t>中年級，</w:t>
      </w:r>
      <w:r>
        <w:rPr>
          <w:rFonts w:ascii="標楷體" w:eastAsia="標楷體" w:hAnsi="標楷體" w:cs="標楷體" w:hint="eastAsia"/>
        </w:rPr>
        <w:t>已建立基礎的閱讀能力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在國小之小型圖書館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籍由認識圖書分類</w:t>
      </w:r>
      <w:r w:rsidRPr="00C27E58">
        <w:rPr>
          <w:rFonts w:ascii="標楷體" w:eastAsia="標楷體" w:hAnsi="標楷體" w:cs="標楷體" w:hint="eastAsia"/>
        </w:rPr>
        <w:t>號碼簡明</w:t>
      </w:r>
      <w:r>
        <w:rPr>
          <w:rFonts w:ascii="標楷體" w:eastAsia="標楷體" w:hAnsi="標楷體" w:cs="標楷體" w:hint="eastAsia"/>
        </w:rPr>
        <w:t>又</w:t>
      </w:r>
      <w:r w:rsidRPr="00C27E58">
        <w:rPr>
          <w:rFonts w:ascii="標楷體" w:eastAsia="標楷體" w:hAnsi="標楷體" w:cs="標楷體" w:hint="eastAsia"/>
        </w:rPr>
        <w:t>易懂易記</w:t>
      </w:r>
      <w:r>
        <w:rPr>
          <w:rFonts w:ascii="標楷體" w:eastAsia="標楷體" w:hAnsi="標楷體" w:cs="標楷體" w:hint="eastAsia"/>
        </w:rPr>
        <w:t>的</w:t>
      </w:r>
      <w:r w:rsidRPr="00C27E58">
        <w:rPr>
          <w:rFonts w:ascii="標楷體" w:eastAsia="標楷體" w:hAnsi="標楷體" w:cs="標楷體" w:hint="eastAsia"/>
        </w:rPr>
        <w:t>十進分類法，</w:t>
      </w:r>
      <w:r>
        <w:rPr>
          <w:rFonts w:ascii="標楷體" w:eastAsia="標楷體" w:hAnsi="標楷體" w:cs="標楷體" w:hint="eastAsia"/>
        </w:rPr>
        <w:t>就可以善用中文圖書分類及索書號</w:t>
      </w:r>
      <w:r>
        <w:rPr>
          <w:rFonts w:ascii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縮短所欲查找閱讀書籍的時間及擴大閱讀涉獵之範圍</w:t>
      </w:r>
      <w:r>
        <w:rPr>
          <w:rFonts w:ascii="新細明體" w:hAnsi="新細明體" w:cs="標楷體" w:hint="eastAsia"/>
        </w:rPr>
        <w:t>。</w:t>
      </w:r>
    </w:p>
    <w:p w:rsidR="00024F78" w:rsidRDefault="00024F78" w:rsidP="00024F78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適讀包含國語、社會、自然、數學</w:t>
      </w:r>
      <w:proofErr w:type="gramStart"/>
      <w:r w:rsidRPr="0093267F">
        <w:rPr>
          <w:rFonts w:ascii="標楷體" w:eastAsia="標楷體" w:hAnsi="標楷體" w:cs="標楷體" w:hint="eastAsia"/>
        </w:rPr>
        <w:t>等各跨領域</w:t>
      </w:r>
      <w:proofErr w:type="gramEnd"/>
      <w:r w:rsidRPr="0093267F">
        <w:rPr>
          <w:rFonts w:ascii="標楷體" w:eastAsia="標楷體" w:hAnsi="標楷體" w:cs="標楷體" w:hint="eastAsia"/>
        </w:rPr>
        <w:t>文本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中年級增加了不同學習領域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特別是增加了自然科學領域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:rsidR="00E227B4" w:rsidRPr="00B13049" w:rsidRDefault="00024F78" w:rsidP="00024F78">
      <w:pPr>
        <w:rPr>
          <w:rFonts w:ascii="標楷體" w:eastAsia="標楷體" w:hAnsi="標楷體" w:cs="Times New Roman"/>
          <w:b/>
          <w:color w:val="000000"/>
        </w:rPr>
      </w:pPr>
      <w:r w:rsidRPr="004258C3">
        <w:rPr>
          <w:rFonts w:ascii="標楷體" w:eastAsia="標楷體" w:hAnsi="標楷體" w:cs="標楷體" w:hint="eastAsia"/>
        </w:rPr>
        <w:t>故而，</w:t>
      </w:r>
      <w:r>
        <w:rPr>
          <w:rFonts w:ascii="標楷體" w:eastAsia="標楷體" w:hAnsi="標楷體" w:cs="標楷體" w:hint="eastAsia"/>
        </w:rPr>
        <w:t>中年級的學生</w:t>
      </w:r>
      <w:r w:rsidRPr="004258C3">
        <w:rPr>
          <w:rFonts w:ascii="標楷體" w:eastAsia="標楷體" w:hAnsi="標楷體" w:cs="標楷體" w:hint="eastAsia"/>
        </w:rPr>
        <w:t>除了</w:t>
      </w:r>
      <w:r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>
        <w:rPr>
          <w:rFonts w:ascii="標楷體" w:eastAsia="標楷體" w:hAnsi="標楷體" w:cs="標楷體" w:hint="eastAsia"/>
        </w:rPr>
        <w:t>多元</w:t>
      </w:r>
      <w:r>
        <w:rPr>
          <w:rFonts w:ascii="細明體" w:eastAsia="細明體" w:hAnsi="細明體" w:cs="標楷體" w:hint="eastAsia"/>
        </w:rPr>
        <w:t>、</w:t>
      </w:r>
      <w:r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Pr="0093267F">
        <w:rPr>
          <w:rFonts w:ascii="標楷體" w:eastAsia="標楷體" w:hAnsi="標楷體" w:cs="標楷體" w:hint="eastAsia"/>
        </w:rPr>
        <w:t>，讓孩子不只提升語文能力，更要從中培養生活素養，強化把書上學到的</w:t>
      </w:r>
      <w:r>
        <w:rPr>
          <w:rFonts w:ascii="標楷體" w:eastAsia="標楷體" w:hAnsi="標楷體" w:cs="標楷體" w:hint="eastAsia"/>
        </w:rPr>
        <w:t>知識</w:t>
      </w:r>
      <w:r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16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"/>
        <w:gridCol w:w="716"/>
        <w:gridCol w:w="691"/>
        <w:gridCol w:w="202"/>
        <w:gridCol w:w="3378"/>
        <w:gridCol w:w="831"/>
        <w:gridCol w:w="504"/>
        <w:gridCol w:w="325"/>
        <w:gridCol w:w="1454"/>
        <w:gridCol w:w="889"/>
        <w:gridCol w:w="1129"/>
        <w:gridCol w:w="160"/>
      </w:tblGrid>
      <w:tr w:rsidR="00B82DE8" w:rsidRPr="00B13049" w:rsidTr="00BB4F10">
        <w:trPr>
          <w:gridAfter w:val="1"/>
          <w:wAfter w:w="77" w:type="pct"/>
          <w:trHeight w:val="50"/>
        </w:trPr>
        <w:tc>
          <w:tcPr>
            <w:tcW w:w="740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1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8299E" w:rsidRPr="00B13049" w:rsidRDefault="00024F7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>
              <w:rPr>
                <w:rFonts w:eastAsia="標楷體" w:hAnsi="標楷體" w:hint="eastAsia"/>
              </w:rPr>
              <w:t>自然科學科技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01F50" w:rsidRDefault="0068299E" w:rsidP="008070C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82DE8" w:rsidRPr="00B13049" w:rsidTr="00BB4F10">
        <w:trPr>
          <w:gridAfter w:val="1"/>
          <w:wAfter w:w="77" w:type="pct"/>
          <w:trHeight w:val="70"/>
        </w:trPr>
        <w:tc>
          <w:tcPr>
            <w:tcW w:w="74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8299E" w:rsidRPr="00B13049" w:rsidRDefault="0068299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23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01F50" w:rsidRDefault="00A82FD3" w:rsidP="008070CB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  <w:r w:rsidR="0068299E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BB4F10">
        <w:trPr>
          <w:gridAfter w:val="1"/>
          <w:wAfter w:w="77" w:type="pct"/>
          <w:trHeight w:val="70"/>
        </w:trPr>
        <w:tc>
          <w:tcPr>
            <w:tcW w:w="740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83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B13049" w:rsidRPr="0068299E" w:rsidRDefault="00024F78" w:rsidP="00B82DE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F350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閱讀</w:t>
            </w:r>
            <w:proofErr w:type="gramStart"/>
            <w:r w:rsidRPr="005F350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跨域行</w:t>
            </w:r>
            <w:proofErr w:type="gramEnd"/>
          </w:p>
        </w:tc>
      </w:tr>
      <w:tr w:rsidR="000D45AE" w:rsidRPr="000D45AE" w:rsidTr="00BB4F10">
        <w:trPr>
          <w:gridAfter w:val="1"/>
          <w:wAfter w:w="77" w:type="pct"/>
          <w:trHeight w:val="70"/>
        </w:trPr>
        <w:tc>
          <w:tcPr>
            <w:tcW w:w="4923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7214" w:rsidRPr="000D45AE" w:rsidRDefault="00B13049" w:rsidP="000D45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0D45AE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設計依據</w:t>
            </w:r>
          </w:p>
        </w:tc>
      </w:tr>
      <w:tr w:rsidR="00B13049" w:rsidRPr="00B13049" w:rsidTr="00BB4F10">
        <w:trPr>
          <w:gridAfter w:val="1"/>
          <w:wAfter w:w="77" w:type="pct"/>
          <w:trHeight w:val="70"/>
        </w:trPr>
        <w:tc>
          <w:tcPr>
            <w:tcW w:w="4923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BB4F10">
        <w:trPr>
          <w:gridAfter w:val="1"/>
          <w:wAfter w:w="77" w:type="pct"/>
          <w:trHeight w:val="496"/>
        </w:trPr>
        <w:tc>
          <w:tcPr>
            <w:tcW w:w="2459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64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BB4F10">
        <w:trPr>
          <w:gridAfter w:val="1"/>
          <w:wAfter w:w="77" w:type="pct"/>
          <w:trHeight w:val="1064"/>
        </w:trPr>
        <w:tc>
          <w:tcPr>
            <w:tcW w:w="2459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4F78" w:rsidRPr="00D07752" w:rsidRDefault="00024F78" w:rsidP="00024F78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A1 </w:t>
            </w:r>
          </w:p>
          <w:p w:rsidR="00024F78" w:rsidRPr="00D07752" w:rsidRDefault="00024F78" w:rsidP="00024F7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A2 </w:t>
            </w:r>
          </w:p>
          <w:p w:rsidR="00B13049" w:rsidRPr="00E227B4" w:rsidRDefault="00024F78" w:rsidP="000D45A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B1 </w:t>
            </w:r>
          </w:p>
        </w:tc>
        <w:tc>
          <w:tcPr>
            <w:tcW w:w="2464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D45AE" w:rsidRDefault="00024F78" w:rsidP="00E931DD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0D45AE">
              <w:rPr>
                <w:rFonts w:ascii="標楷體" w:eastAsia="標楷體" w:hAnsi="標楷體" w:hint="eastAsia"/>
                <w:noProof/>
              </w:rPr>
              <w:t>國-E-A1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  <w:r w:rsidR="000D45AE" w:rsidRPr="000D45AE">
              <w:rPr>
                <w:rFonts w:ascii="新細明體" w:eastAsia="新細明體" w:hAnsi="新細明體" w:hint="eastAsia"/>
                <w:noProof/>
              </w:rPr>
              <w:t>、</w:t>
            </w:r>
            <w:r w:rsidRPr="000D45AE">
              <w:rPr>
                <w:rFonts w:ascii="標楷體" w:eastAsia="標楷體" w:hAnsi="標楷體" w:hint="eastAsia"/>
                <w:noProof/>
              </w:rPr>
              <w:t>國-E-A2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  <w:r w:rsidR="000D45AE" w:rsidRPr="000D45AE">
              <w:rPr>
                <w:rFonts w:ascii="新細明體" w:eastAsia="新細明體" w:hAnsi="新細明體" w:hint="eastAsia"/>
                <w:noProof/>
              </w:rPr>
              <w:t>、</w:t>
            </w:r>
            <w:r w:rsidRPr="000D45AE">
              <w:rPr>
                <w:rFonts w:ascii="標楷體" w:eastAsia="標楷體" w:hAnsi="標楷體" w:hint="eastAsia"/>
                <w:noProof/>
              </w:rPr>
              <w:t>國-E-B1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</w:p>
          <w:p w:rsidR="00024F78" w:rsidRPr="000D45AE" w:rsidRDefault="00024F78" w:rsidP="00E931DD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0D45AE">
              <w:rPr>
                <w:rFonts w:ascii="標楷體" w:eastAsia="標楷體" w:hAnsi="標楷體" w:hint="eastAsia"/>
                <w:noProof/>
              </w:rPr>
              <w:t xml:space="preserve">國-E-C3 </w:t>
            </w:r>
          </w:p>
          <w:p w:rsidR="00B13049" w:rsidRPr="00B82DE8" w:rsidRDefault="00024F78" w:rsidP="000D45AE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0D45AE">
              <w:rPr>
                <w:rFonts w:ascii="標楷體" w:eastAsia="標楷體" w:hAnsi="標楷體" w:hint="eastAsia"/>
                <w:szCs w:val="24"/>
              </w:rPr>
              <w:t xml:space="preserve">自-E-A2  </w:t>
            </w:r>
            <w:r w:rsidR="000D45AE" w:rsidRPr="000D45AE">
              <w:rPr>
                <w:rFonts w:ascii="新細明體" w:hAnsi="新細明體" w:hint="eastAsia"/>
                <w:szCs w:val="24"/>
              </w:rPr>
              <w:t>、</w:t>
            </w:r>
            <w:r w:rsidRPr="000D45AE">
              <w:rPr>
                <w:rFonts w:ascii="標楷體" w:eastAsia="標楷體" w:hAnsi="標楷體" w:hint="eastAsia"/>
                <w:szCs w:val="24"/>
              </w:rPr>
              <w:t>自-E-B1</w:t>
            </w:r>
            <w:r w:rsidRPr="000D45AE">
              <w:rPr>
                <w:rFonts w:ascii="標楷體" w:eastAsia="標楷體" w:hAnsi="標楷體"/>
                <w:szCs w:val="24"/>
              </w:rPr>
              <w:t xml:space="preserve"> </w:t>
            </w:r>
            <w:r w:rsidR="000D45AE">
              <w:rPr>
                <w:rFonts w:ascii="新細明體" w:hAnsi="新細明體" w:hint="eastAsia"/>
                <w:szCs w:val="24"/>
              </w:rPr>
              <w:t>、</w:t>
            </w:r>
            <w:r w:rsidRPr="00D07752">
              <w:rPr>
                <w:rFonts w:ascii="標楷體" w:eastAsia="標楷體" w:hAnsi="標楷體" w:hint="eastAsia"/>
                <w:szCs w:val="24"/>
              </w:rPr>
              <w:t>自-E-B2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B4F10" w:rsidRPr="00BB4F10" w:rsidTr="00BB4F10">
        <w:trPr>
          <w:gridAfter w:val="1"/>
          <w:wAfter w:w="77" w:type="pct"/>
          <w:trHeight w:val="1271"/>
        </w:trPr>
        <w:tc>
          <w:tcPr>
            <w:tcW w:w="408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</w:t>
            </w:r>
          </w:p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78" w:rsidRPr="00BB4F10" w:rsidRDefault="00024F78" w:rsidP="00BB4F10">
            <w:pPr>
              <w:jc w:val="both"/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>【國語文】</w:t>
            </w:r>
          </w:p>
          <w:p w:rsidR="00024F78" w:rsidRPr="00BB4F10" w:rsidRDefault="00024F78" w:rsidP="00024F78">
            <w:pPr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 xml:space="preserve">5-Ⅱ-10 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 xml:space="preserve">5-Ⅱ-11  </w:t>
            </w:r>
          </w:p>
          <w:p w:rsidR="00024F78" w:rsidRPr="00BB4F10" w:rsidRDefault="00024F78" w:rsidP="00024F78">
            <w:pPr>
              <w:snapToGrid w:val="0"/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>【自然科學】</w:t>
            </w:r>
          </w:p>
          <w:p w:rsidR="00024F78" w:rsidRPr="00BB4F10" w:rsidRDefault="00024F78" w:rsidP="00BB4F10">
            <w:pPr>
              <w:snapToGrid w:val="0"/>
              <w:rPr>
                <w:rFonts w:ascii="標楷體" w:eastAsia="標楷體" w:hAnsi="標楷體"/>
                <w:b/>
              </w:rPr>
            </w:pPr>
            <w:r w:rsidRPr="00BB4F10">
              <w:rPr>
                <w:rFonts w:ascii="標楷體" w:eastAsia="標楷體" w:hAnsi="標楷體" w:hint="eastAsia"/>
              </w:rPr>
              <w:t>pa-Ⅱ-2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>pc-Ⅱ-2</w:t>
            </w:r>
            <w:r w:rsidR="00BB4F10" w:rsidRPr="00BB4F10">
              <w:rPr>
                <w:rFonts w:ascii="標楷體" w:eastAsia="標楷體" w:hAnsi="標楷體" w:hint="eastAsia"/>
              </w:rPr>
              <w:t xml:space="preserve">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>ai-Ⅱ-1</w:t>
            </w:r>
            <w:r w:rsidR="00BB4F10" w:rsidRPr="00BB4F10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學習內容</w:t>
            </w:r>
          </w:p>
        </w:tc>
        <w:tc>
          <w:tcPr>
            <w:tcW w:w="2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78" w:rsidRPr="00BB4F10" w:rsidRDefault="00024F78" w:rsidP="00024F78">
            <w:pPr>
              <w:widowControl/>
              <w:rPr>
                <w:rFonts w:ascii="標楷體" w:eastAsia="標楷體" w:hAnsi="標楷體"/>
                <w:noProof/>
              </w:rPr>
            </w:pPr>
            <w:r w:rsidRPr="00BB4F10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024F78" w:rsidRPr="00BB4F10" w:rsidRDefault="00024F78" w:rsidP="00024F78">
            <w:pPr>
              <w:rPr>
                <w:rFonts w:ascii="標楷體" w:eastAsia="標楷體" w:hAnsi="標楷體"/>
              </w:rPr>
            </w:pPr>
            <w:proofErr w:type="spellStart"/>
            <w:r w:rsidRPr="00BB4F10">
              <w:rPr>
                <w:rFonts w:ascii="標楷體" w:eastAsia="標楷體" w:hAnsi="標楷體" w:hint="eastAsia"/>
              </w:rPr>
              <w:t>Bc</w:t>
            </w:r>
            <w:proofErr w:type="spellEnd"/>
            <w:r w:rsidRPr="00BB4F10">
              <w:rPr>
                <w:rFonts w:ascii="標楷體" w:eastAsia="標楷體" w:hAnsi="標楷體" w:hint="eastAsia"/>
              </w:rPr>
              <w:t xml:space="preserve">-Ⅱ-1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proofErr w:type="spellStart"/>
            <w:r w:rsidRPr="00BB4F10">
              <w:rPr>
                <w:rFonts w:ascii="標楷體" w:eastAsia="標楷體" w:hAnsi="標楷體" w:hint="eastAsia"/>
              </w:rPr>
              <w:t>Bc</w:t>
            </w:r>
            <w:proofErr w:type="spellEnd"/>
            <w:r w:rsidRPr="00BB4F10">
              <w:rPr>
                <w:rFonts w:ascii="標楷體" w:eastAsia="標楷體" w:hAnsi="標楷體" w:hint="eastAsia"/>
              </w:rPr>
              <w:t xml:space="preserve">-Ⅱ-2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proofErr w:type="spellStart"/>
            <w:r w:rsidRPr="00BB4F10">
              <w:rPr>
                <w:rFonts w:ascii="標楷體" w:eastAsia="標楷體" w:hAnsi="標楷體" w:hint="eastAsia"/>
              </w:rPr>
              <w:t>Bc</w:t>
            </w:r>
            <w:proofErr w:type="spellEnd"/>
            <w:r w:rsidRPr="00BB4F10">
              <w:rPr>
                <w:rFonts w:ascii="標楷體" w:eastAsia="標楷體" w:hAnsi="標楷體" w:hint="eastAsia"/>
              </w:rPr>
              <w:t xml:space="preserve">-Ⅱ-3 </w:t>
            </w:r>
          </w:p>
          <w:p w:rsidR="00024F78" w:rsidRPr="00BB4F10" w:rsidRDefault="00024F78" w:rsidP="00024F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B4F10">
              <w:rPr>
                <w:rFonts w:ascii="標楷體" w:eastAsia="標楷體" w:hAnsi="標楷體" w:hint="eastAsia"/>
                <w:noProof/>
              </w:rPr>
              <w:t>【自然科學】</w:t>
            </w:r>
          </w:p>
          <w:p w:rsidR="00024F78" w:rsidRPr="00BB4F10" w:rsidRDefault="00024F78" w:rsidP="00024F78">
            <w:pPr>
              <w:snapToGrid w:val="0"/>
              <w:rPr>
                <w:rFonts w:eastAsia="標楷體" w:hAnsi="標楷體"/>
                <w:b/>
                <w:noProof/>
              </w:rPr>
            </w:pPr>
            <w:proofErr w:type="spellStart"/>
            <w:r w:rsidRPr="00BB4F10">
              <w:rPr>
                <w:rFonts w:ascii="標楷體" w:eastAsia="標楷體" w:hAnsi="標楷體" w:cs="新細明體" w:hint="eastAsia"/>
                <w:kern w:val="0"/>
              </w:rPr>
              <w:t>INc</w:t>
            </w:r>
            <w:proofErr w:type="spellEnd"/>
            <w:r w:rsidRPr="00BB4F10">
              <w:rPr>
                <w:rFonts w:ascii="標楷體" w:eastAsia="標楷體" w:hAnsi="標楷體" w:cs="新細明體" w:hint="eastAsia"/>
                <w:kern w:val="0"/>
              </w:rPr>
              <w:t>-Ⅱ-8不同的環境有不同的生物生存。</w:t>
            </w:r>
            <w:r w:rsidRPr="00BB4F10">
              <w:rPr>
                <w:rFonts w:ascii="標楷體" w:eastAsia="標楷體" w:hAnsi="標楷體" w:cs="新細明體" w:hint="eastAsia"/>
                <w:kern w:val="0"/>
              </w:rPr>
              <w:br/>
            </w:r>
            <w:proofErr w:type="spellStart"/>
            <w:r w:rsidRPr="00BB4F10">
              <w:rPr>
                <w:rFonts w:ascii="標楷體" w:eastAsia="標楷體" w:hAnsi="標楷體" w:cs="新細明體" w:hint="eastAsia"/>
                <w:kern w:val="0"/>
              </w:rPr>
              <w:t>INf</w:t>
            </w:r>
            <w:proofErr w:type="spellEnd"/>
            <w:r w:rsidRPr="00BB4F10">
              <w:rPr>
                <w:rFonts w:ascii="標楷體" w:eastAsia="標楷體" w:hAnsi="標楷體" w:cs="新細明體" w:hint="eastAsia"/>
                <w:kern w:val="0"/>
              </w:rPr>
              <w:t>-Ⅱ-1日常生活中常見的科技產品。</w:t>
            </w:r>
          </w:p>
        </w:tc>
      </w:tr>
      <w:tr w:rsidR="00B13049" w:rsidRPr="00B13049" w:rsidTr="00BB4F10">
        <w:trPr>
          <w:gridAfter w:val="1"/>
          <w:wAfter w:w="77" w:type="pct"/>
          <w:trHeight w:val="800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</w:t>
            </w:r>
            <w:r w:rsidRPr="0084631F">
              <w:rPr>
                <w:rFonts w:ascii="標楷體" w:eastAsia="標楷體" w:hAnsi="標楷體"/>
                <w:noProof/>
              </w:rPr>
              <w:t>自然科學書籍的內容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Pr="0084631F">
              <w:rPr>
                <w:rFonts w:ascii="標楷體" w:eastAsia="標楷體" w:hAnsi="標楷體"/>
                <w:noProof/>
              </w:rPr>
              <w:t>自然科學書籍的說明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Pr="0084631F">
              <w:rPr>
                <w:rFonts w:ascii="標楷體" w:eastAsia="標楷體" w:hAnsi="標楷體"/>
                <w:noProof/>
              </w:rPr>
              <w:t>利用自然科學書籍的圖解操作擴充知識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B13049" w:rsidRPr="00024F78" w:rsidRDefault="00024F78" w:rsidP="00024F78">
            <w:pPr>
              <w:snapToGrid w:val="0"/>
              <w:jc w:val="both"/>
              <w:rPr>
                <w:rFonts w:eastAsia="標楷體"/>
                <w:noProof/>
              </w:rPr>
            </w:pPr>
            <w:r w:rsidRPr="00024F78">
              <w:rPr>
                <w:rFonts w:ascii="標楷體" w:eastAsia="標楷體" w:hAnsi="標楷體"/>
                <w:noProof/>
              </w:rPr>
              <w:t>4.能在圖書館找書做課程相關的實驗。</w:t>
            </w:r>
          </w:p>
        </w:tc>
      </w:tr>
      <w:tr w:rsidR="00B13049" w:rsidRPr="00B13049" w:rsidTr="00BB4F10">
        <w:trPr>
          <w:gridAfter w:val="1"/>
          <w:wAfter w:w="77" w:type="pct"/>
          <w:trHeight w:val="461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227B4" w:rsidRDefault="00E227B4" w:rsidP="00317D2A">
            <w:pPr>
              <w:autoSpaceDE w:val="0"/>
              <w:autoSpaceDN w:val="0"/>
              <w:adjustRightIn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 w:rsidR="00024F78" w:rsidRPr="00E91FB3">
              <w:rPr>
                <w:rFonts w:eastAsia="標楷體" w:hint="eastAsia"/>
                <w:b/>
                <w:noProof/>
              </w:rPr>
              <w:t xml:space="preserve"> </w:t>
            </w:r>
            <w:r w:rsidR="00024F78"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="00024F78" w:rsidRPr="00E91FB3">
              <w:rPr>
                <w:rFonts w:eastAsia="標楷體" w:hint="eastAsia"/>
                <w:b/>
                <w:noProof/>
              </w:rPr>
              <w:t>,</w:t>
            </w:r>
            <w:r w:rsidR="00024F78" w:rsidRPr="00E91FB3">
              <w:rPr>
                <w:rFonts w:eastAsia="標楷體" w:hint="eastAsia"/>
                <w:b/>
                <w:noProof/>
              </w:rPr>
              <w:t>查找科學實驗</w:t>
            </w:r>
            <w:r w:rsidRPr="00E227B4">
              <w:rPr>
                <w:rFonts w:eastAsia="標楷體" w:hint="eastAsia"/>
                <w:noProof/>
              </w:rPr>
              <w:t>。</w:t>
            </w:r>
          </w:p>
          <w:p w:rsidR="00317D2A" w:rsidRPr="00317D2A" w:rsidRDefault="00E227B4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/>
                <w:noProof/>
              </w:rPr>
              <w:t>.</w:t>
            </w:r>
            <w:r w:rsidR="00024F78" w:rsidRPr="00E91FB3">
              <w:rPr>
                <w:rFonts w:eastAsia="標楷體" w:hint="eastAsia"/>
                <w:b/>
                <w:noProof/>
              </w:rPr>
              <w:t xml:space="preserve"> </w:t>
            </w:r>
            <w:r w:rsidR="00024F78"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="00024F78" w:rsidRPr="00E91FB3">
              <w:rPr>
                <w:rFonts w:eastAsia="標楷體" w:hint="eastAsia"/>
                <w:b/>
                <w:noProof/>
              </w:rPr>
              <w:t>,</w:t>
            </w:r>
            <w:r w:rsidR="00024F78" w:rsidRPr="00E91FB3">
              <w:rPr>
                <w:rFonts w:eastAsia="標楷體" w:hint="eastAsia"/>
                <w:b/>
                <w:noProof/>
              </w:rPr>
              <w:t>說出科學實驗步驟</w:t>
            </w:r>
            <w:r w:rsidR="00024F78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B13049" w:rsidRPr="00B13049" w:rsidTr="00BB4F10">
        <w:trPr>
          <w:gridAfter w:val="1"/>
          <w:wAfter w:w="77" w:type="pct"/>
          <w:trHeight w:val="33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DE8" w:rsidRPr="00B82DE8" w:rsidRDefault="00E227B4" w:rsidP="0044721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生命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教育</w:t>
            </w:r>
          </w:p>
          <w:p w:rsidR="00B13049" w:rsidRPr="00B13049" w:rsidRDefault="00024F78" w:rsidP="004472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閱讀素養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教育</w:t>
            </w:r>
          </w:p>
        </w:tc>
      </w:tr>
      <w:tr w:rsidR="00024F78" w:rsidRPr="00B13049" w:rsidTr="00BB4F10">
        <w:trPr>
          <w:gridAfter w:val="1"/>
          <w:wAfter w:w="77" w:type="pct"/>
          <w:trHeight w:val="375"/>
        </w:trPr>
        <w:tc>
          <w:tcPr>
            <w:tcW w:w="408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4F78" w:rsidRPr="00B13049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24F78" w:rsidRPr="00B13049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</w:tcBorders>
            <w:vAlign w:val="center"/>
          </w:tcPr>
          <w:p w:rsidR="00024F78" w:rsidRPr="00BD5D93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</w:t>
            </w:r>
            <w:r w:rsidRPr="00BB4F10">
              <w:rPr>
                <w:rFonts w:ascii="標楷體" w:eastAsia="標楷體" w:hAnsi="標楷體" w:hint="eastAsia"/>
                <w:b/>
                <w:noProof/>
              </w:rPr>
              <w:t>生命教育</w:t>
            </w:r>
            <w:r w:rsidRPr="00BD5D93">
              <w:rPr>
                <w:rFonts w:ascii="標楷體" w:eastAsia="標楷體" w:hAnsi="標楷體" w:hint="eastAsia"/>
                <w:noProof/>
              </w:rPr>
              <w:t>】</w:t>
            </w:r>
          </w:p>
          <w:p w:rsidR="00024F78" w:rsidRPr="00ED22DF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:rsidR="00024F78" w:rsidRPr="00B14143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:rsidR="00024F78" w:rsidRPr="00BD5D93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:rsidR="00024F78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:rsidR="00024F78" w:rsidRPr="004031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BB4F10" w:rsidRPr="00BB4F10" w:rsidTr="00BB4F10">
        <w:trPr>
          <w:gridAfter w:val="1"/>
          <w:wAfter w:w="77" w:type="pct"/>
          <w:trHeight w:val="60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B4F10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教材來源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B4F10" w:rsidRDefault="00447214" w:rsidP="00BB4F10">
            <w:pPr>
              <w:snapToGrid w:val="0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/>
                <w:b/>
                <w:noProof/>
              </w:rPr>
              <w:t>自編</w:t>
            </w:r>
          </w:p>
        </w:tc>
      </w:tr>
      <w:tr w:rsidR="00B13049" w:rsidRPr="00B13049" w:rsidTr="00BB4F10">
        <w:trPr>
          <w:gridAfter w:val="1"/>
          <w:wAfter w:w="77" w:type="pct"/>
          <w:trHeight w:val="634"/>
        </w:trPr>
        <w:tc>
          <w:tcPr>
            <w:tcW w:w="83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78" w:rsidRPr="00B14143" w:rsidRDefault="00024F78" w:rsidP="00024F78">
            <w:pPr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>相關網路資源</w:t>
            </w:r>
          </w:p>
          <w:p w:rsidR="00024F78" w:rsidRPr="00316E84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如何讓孩子輕鬆瞭解科學概念、學會閱讀題目中的情境式描述？</w:t>
            </w:r>
          </w:p>
          <w:p w:rsidR="00024F78" w:rsidRPr="008D39D8" w:rsidRDefault="00A82FD3" w:rsidP="00024F78">
            <w:hyperlink r:id="rId7" w:history="1">
              <w:r w:rsidR="00024F78" w:rsidRPr="00307998">
                <w:rPr>
                  <w:rStyle w:val="a5"/>
                </w:rPr>
                <w:t>https://www.youtube.com/watch?v=EZAR-T5Xr8c</w:t>
              </w:r>
            </w:hyperlink>
          </w:p>
          <w:p w:rsidR="00024F78" w:rsidRPr="00316E84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閱讀三問01：</w:t>
            </w:r>
            <w:proofErr w:type="gramStart"/>
            <w:r w:rsidRPr="008D39D8">
              <w:rPr>
                <w:rFonts w:ascii="標楷體" w:eastAsia="標楷體" w:hAnsi="標楷體" w:hint="eastAsia"/>
              </w:rPr>
              <w:t>閱讀力誰來</w:t>
            </w:r>
            <w:proofErr w:type="gramEnd"/>
            <w:r w:rsidRPr="008D39D8">
              <w:rPr>
                <w:rFonts w:ascii="標楷體" w:eastAsia="標楷體" w:hAnsi="標楷體" w:hint="eastAsia"/>
              </w:rPr>
              <w:t>教（陳明蕾 教授）</w:t>
            </w:r>
          </w:p>
          <w:p w:rsidR="00024F78" w:rsidRPr="008D39D8" w:rsidRDefault="00A82FD3" w:rsidP="00024F78">
            <w:pPr>
              <w:rPr>
                <w:rFonts w:ascii="標楷體" w:eastAsia="標楷體" w:hAnsi="標楷體"/>
              </w:rPr>
            </w:pPr>
            <w:hyperlink r:id="rId8" w:history="1">
              <w:r w:rsidR="00024F78" w:rsidRPr="00307998">
                <w:rPr>
                  <w:rStyle w:val="a5"/>
                </w:rPr>
                <w:t>https://www.youtube.com/watch?v=_hNcDCo8xKE</w:t>
              </w:r>
            </w:hyperlink>
          </w:p>
          <w:p w:rsidR="00024F78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EA3057">
              <w:rPr>
                <w:rFonts w:ascii="標楷體" w:eastAsia="標楷體" w:hAnsi="標楷體" w:hint="eastAsia"/>
              </w:rPr>
              <w:t>科普閱讀為什麼重要？</w:t>
            </w:r>
          </w:p>
          <w:p w:rsidR="00024F78" w:rsidRDefault="00A82FD3" w:rsidP="00024F78">
            <w:pPr>
              <w:rPr>
                <w:rFonts w:ascii="標楷體" w:eastAsia="標楷體" w:hAnsi="標楷體"/>
              </w:rPr>
            </w:pPr>
            <w:hyperlink r:id="rId9" w:history="1">
              <w:r w:rsidR="00024F78" w:rsidRPr="00307998">
                <w:rPr>
                  <w:rStyle w:val="a5"/>
                  <w:rFonts w:ascii="標楷體" w:eastAsia="標楷體" w:hAnsi="標楷體"/>
                </w:rPr>
                <w:t>https://www.youtube.com/watch?v=zVEoZDwMD1Q</w:t>
              </w:r>
            </w:hyperlink>
          </w:p>
          <w:p w:rsidR="00024F78" w:rsidRDefault="00024F78" w:rsidP="00024F78">
            <w:pPr>
              <w:snapToGrid w:val="0"/>
              <w:rPr>
                <w:rFonts w:ascii="標楷體" w:eastAsia="標楷體" w:hAnsi="標楷體"/>
              </w:rPr>
            </w:pPr>
          </w:p>
          <w:p w:rsidR="00024F78" w:rsidRPr="00B14143" w:rsidRDefault="00024F78" w:rsidP="00024F78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 xml:space="preserve">相關書籍 </w:t>
            </w:r>
          </w:p>
          <w:p w:rsidR="00024F78" w:rsidRPr="00B14143" w:rsidRDefault="00024F78" w:rsidP="00024F78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.觀念生物小學堂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Pr="008D39D8">
              <w:rPr>
                <w:rFonts w:ascii="標楷體" w:eastAsia="標楷體" w:hAnsi="標楷體" w:hint="eastAsia"/>
              </w:rPr>
              <w:t>海索</w:t>
            </w:r>
            <w:proofErr w:type="gramStart"/>
            <w:r w:rsidRPr="008D39D8">
              <w:rPr>
                <w:rFonts w:ascii="標楷體" w:eastAsia="標楷體" w:hAnsi="標楷體" w:hint="eastAsia"/>
              </w:rPr>
              <w:t>‧</w:t>
            </w:r>
            <w:proofErr w:type="gramEnd"/>
            <w:r w:rsidRPr="008D39D8">
              <w:rPr>
                <w:rFonts w:ascii="標楷體" w:eastAsia="標楷體" w:hAnsi="標楷體" w:hint="eastAsia"/>
              </w:rPr>
              <w:t xml:space="preserve">瑪斯凱爾 </w:t>
            </w:r>
            <w:r w:rsidRPr="00B14143">
              <w:rPr>
                <w:rFonts w:ascii="標楷體" w:eastAsia="標楷體" w:hAnsi="標楷體"/>
              </w:rPr>
              <w:t xml:space="preserve"> 出版社／</w:t>
            </w:r>
            <w:r>
              <w:rPr>
                <w:rFonts w:ascii="標楷體" w:eastAsia="標楷體" w:hAnsi="標楷體"/>
              </w:rPr>
              <w:t>小天下</w:t>
            </w:r>
            <w:r w:rsidRPr="008D39D8">
              <w:rPr>
                <w:rFonts w:ascii="標楷體" w:eastAsia="標楷體" w:hAnsi="標楷體"/>
              </w:rPr>
              <w:t>2019/01/25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:rsidR="00B13049" w:rsidRPr="00317D2A" w:rsidRDefault="00024F78" w:rsidP="00024F7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.創意科學實驗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65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Pr="008D39D8">
              <w:rPr>
                <w:rFonts w:ascii="標楷體" w:eastAsia="標楷體" w:hAnsi="標楷體" w:hint="eastAsia"/>
              </w:rPr>
              <w:t>米娜</w:t>
            </w:r>
            <w:proofErr w:type="gramStart"/>
            <w:r w:rsidRPr="008D39D8">
              <w:rPr>
                <w:rFonts w:ascii="標楷體" w:eastAsia="標楷體" w:hAnsi="標楷體" w:hint="eastAsia"/>
              </w:rPr>
              <w:t>‧雷希</w:t>
            </w:r>
            <w:proofErr w:type="gramEnd"/>
            <w:r w:rsidRPr="008D39D8">
              <w:rPr>
                <w:rFonts w:ascii="標楷體" w:eastAsia="標楷體" w:hAnsi="標楷體" w:hint="eastAsia"/>
              </w:rPr>
              <w:t>, 麗莎‧葛拉斯彼, 露西‧鮑曼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4143">
              <w:rPr>
                <w:rFonts w:ascii="標楷體" w:eastAsia="標楷體" w:hAnsi="標楷體"/>
              </w:rPr>
              <w:t>出版社／</w:t>
            </w:r>
            <w:r>
              <w:rPr>
                <w:rFonts w:ascii="標楷體" w:eastAsia="標楷體" w:hAnsi="標楷體"/>
              </w:rPr>
              <w:t>小天下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8D39D8">
              <w:rPr>
                <w:rFonts w:ascii="標楷體" w:eastAsia="標楷體" w:hAnsi="標楷體"/>
              </w:rPr>
              <w:t>2017/08/08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  <w:tr w:rsidR="00B13049" w:rsidRPr="00B13049" w:rsidTr="00BB4F10">
        <w:tblPrEx>
          <w:jc w:val="center"/>
          <w:tblInd w:w="0" w:type="dxa"/>
        </w:tblPrEx>
        <w:trPr>
          <w:gridBefore w:val="1"/>
          <w:wBefore w:w="64" w:type="pct"/>
          <w:trHeight w:val="50"/>
          <w:tblHeader/>
          <w:jc w:val="center"/>
        </w:trPr>
        <w:tc>
          <w:tcPr>
            <w:tcW w:w="4936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BB4F10">
        <w:tblPrEx>
          <w:jc w:val="center"/>
          <w:tblInd w:w="0" w:type="dxa"/>
        </w:tblPrEx>
        <w:trPr>
          <w:gridBefore w:val="1"/>
          <w:wBefore w:w="64" w:type="pct"/>
          <w:trHeight w:val="70"/>
          <w:tblHeader/>
          <w:jc w:val="center"/>
        </w:trPr>
        <w:tc>
          <w:tcPr>
            <w:tcW w:w="3192" w:type="pct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024F78" w:rsidRPr="00024F78" w:rsidTr="00BB4F10">
        <w:tblPrEx>
          <w:jc w:val="center"/>
          <w:tblInd w:w="0" w:type="dxa"/>
        </w:tblPrEx>
        <w:trPr>
          <w:gridBefore w:val="1"/>
          <w:wBefore w:w="64" w:type="pct"/>
          <w:trHeight w:val="56"/>
          <w:jc w:val="center"/>
        </w:trPr>
        <w:tc>
          <w:tcPr>
            <w:tcW w:w="3192" w:type="pct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09A" w:rsidRPr="00000FEE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P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閱讀說明類型的自然科學書籍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673BC">
              <w:rPr>
                <w:rFonts w:ascii="標楷體" w:eastAsia="標楷體" w:hAnsi="標楷體" w:hint="eastAsia"/>
                <w:b/>
                <w:noProof/>
              </w:rPr>
              <w:t>要怎樣才可以看懂自然科學書籍的內容？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2.學生分享在看自</w:t>
            </w:r>
            <w:r w:rsidRPr="007673BC">
              <w:rPr>
                <w:rFonts w:ascii="標楷體" w:eastAsia="標楷體" w:hAnsi="標楷體" w:hint="eastAsia"/>
                <w:noProof/>
              </w:rPr>
              <w:t>然科學書籍</w:t>
            </w:r>
            <w:r w:rsidRPr="007673BC">
              <w:rPr>
                <w:rFonts w:ascii="標楷體" w:eastAsia="標楷體" w:hAnsi="標楷體"/>
                <w:noProof/>
              </w:rPr>
              <w:t xml:space="preserve">的經驗。 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673BC">
              <w:rPr>
                <w:rFonts w:ascii="標楷體" w:eastAsia="標楷體" w:hAnsi="標楷體" w:hint="eastAsia"/>
                <w:b/>
                <w:noProof/>
              </w:rPr>
              <w:t>要怎樣才能更快了解自然科學書籍的知識呢？</w:t>
            </w:r>
          </w:p>
          <w:p w:rsidR="00A8609A" w:rsidRPr="007673BC" w:rsidRDefault="00A8609A" w:rsidP="00A8609A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老師說明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閱讀說明類型的自然科學書籍（如</w:t>
            </w:r>
            <w:r w:rsidRPr="007673BC">
              <w:rPr>
                <w:rFonts w:ascii="標楷體" w:eastAsia="標楷體" w:hAnsi="標楷體" w:hint="eastAsia"/>
                <w:szCs w:val="24"/>
              </w:rPr>
              <w:t>附件一）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:rsidR="00A8609A" w:rsidRPr="007673BC" w:rsidRDefault="00A8609A" w:rsidP="00A8609A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學生能到圖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書館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找到一本自己喜愛的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，從中選擇一頁做介紹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:rsidR="00A8609A" w:rsidRPr="00616BB6" w:rsidRDefault="00A8609A" w:rsidP="00A8609A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:rsidR="00A8609A" w:rsidRPr="00531EDE" w:rsidRDefault="00A8609A" w:rsidP="00A8609A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A8609A" w:rsidRPr="00000FEE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Pr="007673B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閱讀圖解操作類型的自然科學書籍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A61641">
              <w:rPr>
                <w:rFonts w:ascii="標楷體" w:eastAsia="標楷體" w:hAnsi="標楷體" w:hint="eastAsia"/>
                <w:b/>
                <w:noProof/>
              </w:rPr>
              <w:t>你會利用自然科學書籍的圖解操作擴充知識嗎？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 xml:space="preserve">1. </w:t>
            </w:r>
            <w:r w:rsidRPr="007673BC">
              <w:rPr>
                <w:rFonts w:ascii="標楷體" w:eastAsia="標楷體" w:hAnsi="標楷體"/>
                <w:noProof/>
              </w:rPr>
              <w:t>老師說明</w:t>
            </w:r>
            <w:r>
              <w:rPr>
                <w:rFonts w:ascii="標楷體" w:eastAsia="標楷體" w:hAnsi="標楷體" w:hint="eastAsia"/>
                <w:noProof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</w:rPr>
              <w:t>閱讀</w:t>
            </w:r>
            <w:r w:rsidRPr="0075367A">
              <w:rPr>
                <w:rFonts w:ascii="標楷體" w:eastAsia="標楷體" w:hAnsi="標楷體" w:hint="eastAsia"/>
                <w:noProof/>
              </w:rPr>
              <w:t>圖解操作類型</w:t>
            </w:r>
            <w:r w:rsidRPr="007673BC">
              <w:rPr>
                <w:rFonts w:ascii="標楷體" w:eastAsia="標楷體" w:hAnsi="標楷體" w:hint="eastAsia"/>
                <w:noProof/>
              </w:rPr>
              <w:t>的自然科學書籍（如</w:t>
            </w:r>
            <w:r w:rsidRPr="007673BC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7673BC">
              <w:rPr>
                <w:rFonts w:ascii="標楷體" w:eastAsia="標楷體" w:hAnsi="標楷體" w:hint="eastAsia"/>
              </w:rPr>
              <w:t>）</w:t>
            </w:r>
            <w:r w:rsidRPr="007673BC">
              <w:rPr>
                <w:rFonts w:ascii="標楷體" w:eastAsia="標楷體" w:hAnsi="標楷體"/>
                <w:noProof/>
              </w:rPr>
              <w:t>。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lastRenderedPageBreak/>
              <w:t xml:space="preserve"> 2. 和學生討論</w:t>
            </w:r>
            <w:r>
              <w:rPr>
                <w:rFonts w:ascii="標楷體" w:eastAsia="標楷體" w:hAnsi="標楷體"/>
              </w:rPr>
              <w:t>書中與目前正在進行的自然課程內容相關的實驗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:rsidR="00A8609A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學生發表。</w:t>
            </w:r>
          </w:p>
          <w:p w:rsidR="00A8609A" w:rsidRPr="00E07D9D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554B94">
              <w:rPr>
                <w:rFonts w:ascii="標楷體" w:eastAsia="標楷體" w:hAnsi="標楷體" w:hint="eastAsia"/>
                <w:b/>
                <w:noProof/>
              </w:rPr>
              <w:t>你知道上完自然課後，可以在圖書館找書做相關的實驗嗎？</w:t>
            </w:r>
          </w:p>
          <w:p w:rsidR="00A8609A" w:rsidRPr="00316D3A" w:rsidRDefault="00A8609A" w:rsidP="00A8609A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>
              <w:rPr>
                <w:rFonts w:ascii="標楷體" w:eastAsia="標楷體" w:hAnsi="標楷體"/>
                <w:noProof/>
              </w:rPr>
              <w:t>學生或學生小組討論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:rsidR="00A8609A" w:rsidRDefault="00A8609A" w:rsidP="00A8609A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或學生小組</w:t>
            </w:r>
            <w:r>
              <w:rPr>
                <w:rFonts w:ascii="標楷體" w:eastAsia="標楷體" w:hAnsi="標楷體" w:hint="eastAsia"/>
                <w:noProof/>
              </w:rPr>
              <w:t>決定要做哪一種和自然課程內容相關的實驗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:rsidR="00E13D04" w:rsidRPr="00A8609A" w:rsidRDefault="00A8609A" w:rsidP="00A8609A">
            <w:pPr>
              <w:snapToGrid w:val="0"/>
              <w:spacing w:line="400" w:lineRule="exact"/>
              <w:ind w:firstLineChars="50" w:firstLine="120"/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.學生或學生小組報告實驗步驟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  <w:r w:rsidRPr="00024F78">
              <w:rPr>
                <w:rFonts w:ascii="標楷體" w:eastAsia="標楷體" w:hAnsi="標楷體" w:cs="Times New Roman" w:hint="eastAsia"/>
                <w:b/>
                <w:noProof/>
                <w:color w:val="FF0000"/>
                <w:sz w:val="20"/>
                <w:szCs w:val="20"/>
              </w:rPr>
              <w:lastRenderedPageBreak/>
              <w:t xml:space="preserve">  </w:t>
            </w: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BA50F1" w:rsidRDefault="00BA50F1" w:rsidP="00BA50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AE7787" w:rsidRDefault="00AE7787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BB4F10" w:rsidRDefault="00BB4F10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BB4F10" w:rsidRDefault="00BB4F10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BB4F10" w:rsidRPr="00024F78" w:rsidRDefault="00BB4F10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BA50F1" w:rsidRPr="00BA50F1" w:rsidRDefault="00BA50F1" w:rsidP="00BA50F1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 w:rsidRPr="00BA50F1"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447214" w:rsidRPr="00024F78" w:rsidRDefault="00BA50F1" w:rsidP="00BA50F1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BA50F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檔案評量</w:t>
            </w: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BA50F1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BB4F10">
              <w:rPr>
                <w:rFonts w:ascii="Times New Roman" w:eastAsia="標楷體" w:hAnsi="Times New Roman" w:hint="eastAsia"/>
                <w:noProof/>
              </w:rPr>
              <w:t>3</w:t>
            </w:r>
            <w:r w:rsidR="00AE7787" w:rsidRPr="00BB4F1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91D44" w:rsidRPr="00BB4F10" w:rsidRDefault="00891D44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82FD3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bookmarkStart w:id="0" w:name="_GoBack"/>
            <w:bookmarkEnd w:id="0"/>
            <w:r w:rsidR="00AE7787" w:rsidRPr="00BB4F1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3D04" w:rsidRPr="00BB4F10" w:rsidRDefault="00E13D04" w:rsidP="00A860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lang w:val="x-none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  <w:r w:rsidRPr="00024F78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lastRenderedPageBreak/>
              <w:t xml:space="preserve">  </w:t>
            </w: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B13049" w:rsidRPr="00024F78" w:rsidRDefault="00E13D04" w:rsidP="00E13D04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  <w:r w:rsidRPr="00024F78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t xml:space="preserve">             </w:t>
            </w: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Default="00B13049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p w:rsidR="00AE7787" w:rsidRDefault="00AE7787" w:rsidP="00B13049">
      <w:pPr>
        <w:widowControl/>
        <w:rPr>
          <w:rFonts w:ascii="Calibri" w:eastAsia="新細明體" w:hAnsi="Calibri" w:cs="Times New Roman"/>
          <w:b/>
        </w:rPr>
      </w:pPr>
    </w:p>
    <w:p w:rsidR="00AE7787" w:rsidRPr="00B14A77" w:rsidRDefault="00AE7787" w:rsidP="00AE7787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p w:rsidR="00BA50F1" w:rsidRDefault="00AE7787" w:rsidP="00AE778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A50F1" w:rsidRPr="006A3CEF" w:rsidTr="00DD4E90">
        <w:trPr>
          <w:trHeight w:val="84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4D4BFD" w:rsidRDefault="00BA50F1" w:rsidP="00DD4E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>
              <w:rPr>
                <w:rFonts w:eastAsia="標楷體" w:hAnsi="標楷體" w:hint="eastAsia"/>
                <w:b/>
                <w:noProof/>
              </w:rPr>
              <w:t>說明科學實驗步驟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BA50F1" w:rsidRPr="006A3CEF" w:rsidTr="00DD4E90">
        <w:trPr>
          <w:trHeight w:val="99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BF3657" w:rsidRDefault="00BA50F1" w:rsidP="00DD4E90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查找科學實驗</w:t>
            </w:r>
          </w:p>
        </w:tc>
      </w:tr>
      <w:tr w:rsidR="00BA50F1" w:rsidRPr="006A3CEF" w:rsidTr="00DD4E90">
        <w:trPr>
          <w:trHeight w:val="831"/>
        </w:trPr>
        <w:tc>
          <w:tcPr>
            <w:tcW w:w="9889" w:type="dxa"/>
            <w:gridSpan w:val="7"/>
            <w:vAlign w:val="center"/>
          </w:tcPr>
          <w:p w:rsidR="00BA50F1" w:rsidRPr="008C6450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A50F1" w:rsidRPr="006A3CEF" w:rsidTr="00DD4E90">
        <w:trPr>
          <w:trHeight w:val="992"/>
        </w:trPr>
        <w:tc>
          <w:tcPr>
            <w:tcW w:w="646" w:type="dxa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</w:t>
            </w:r>
            <w:r w:rsidRPr="002144C3">
              <w:rPr>
                <w:rFonts w:eastAsia="標楷體" w:hint="eastAsia"/>
                <w:b/>
                <w:noProof/>
              </w:rPr>
              <w:lastRenderedPageBreak/>
              <w:t>述</w:t>
            </w:r>
          </w:p>
        </w:tc>
        <w:tc>
          <w:tcPr>
            <w:tcW w:w="1877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lastRenderedPageBreak/>
              <w:t>A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A50F1" w:rsidRPr="006A3CEF" w:rsidTr="00DD4E90">
        <w:trPr>
          <w:trHeight w:val="1840"/>
        </w:trPr>
        <w:tc>
          <w:tcPr>
            <w:tcW w:w="646" w:type="dxa"/>
            <w:vAlign w:val="center"/>
          </w:tcPr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介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  <w:proofErr w:type="gramStart"/>
            <w:r w:rsidRPr="005F21C4">
              <w:rPr>
                <w:rFonts w:ascii="標楷體" w:eastAsia="標楷體" w:hAnsi="標楷體"/>
              </w:rPr>
              <w:t>並總能</w:t>
            </w:r>
            <w:proofErr w:type="gramEnd"/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大多能理解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偶</w:t>
            </w:r>
            <w:r>
              <w:rPr>
                <w:rFonts w:ascii="標楷體" w:eastAsia="標楷體" w:hAnsi="標楷體" w:hint="eastAsia"/>
              </w:rPr>
              <w:t>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201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獨立閱讀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自己</w:t>
            </w:r>
            <w:r w:rsidRPr="00661745">
              <w:rPr>
                <w:rFonts w:ascii="標楷體" w:eastAsia="標楷體" w:hAnsi="標楷體"/>
              </w:rPr>
              <w:t>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1269"/>
        </w:trPr>
        <w:tc>
          <w:tcPr>
            <w:tcW w:w="1292" w:type="dxa"/>
            <w:gridSpan w:val="2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BA50F1" w:rsidRPr="00A212FC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:rsidR="00BA50F1" w:rsidRPr="00DE497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BA50F1" w:rsidRPr="006A3CEF" w:rsidTr="00DD4E90">
        <w:trPr>
          <w:trHeight w:val="137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BA50F1" w:rsidRDefault="00BA50F1" w:rsidP="00AE7787">
      <w:pPr>
        <w:rPr>
          <w:rFonts w:eastAsia="標楷體"/>
          <w:b/>
          <w:noProof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A50F1" w:rsidRPr="006A3CEF" w:rsidTr="00DD4E90">
        <w:trPr>
          <w:trHeight w:val="84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4D4BFD" w:rsidRDefault="00BA50F1" w:rsidP="00DD4E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>
              <w:rPr>
                <w:rFonts w:eastAsia="標楷體" w:hAnsi="標楷體" w:hint="eastAsia"/>
                <w:b/>
                <w:noProof/>
              </w:rPr>
              <w:t>說明科學實驗步驟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BA50F1" w:rsidRPr="006A3CEF" w:rsidTr="00DD4E90">
        <w:trPr>
          <w:trHeight w:val="99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BF3657" w:rsidRDefault="00BA50F1" w:rsidP="00DD4E90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說出科學實驗步驟</w:t>
            </w:r>
          </w:p>
        </w:tc>
      </w:tr>
      <w:tr w:rsidR="00BA50F1" w:rsidRPr="006A3CEF" w:rsidTr="00DD4E90">
        <w:trPr>
          <w:trHeight w:val="831"/>
        </w:trPr>
        <w:tc>
          <w:tcPr>
            <w:tcW w:w="9889" w:type="dxa"/>
            <w:gridSpan w:val="7"/>
            <w:vAlign w:val="center"/>
          </w:tcPr>
          <w:p w:rsidR="00BA50F1" w:rsidRPr="008C6450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A50F1" w:rsidRPr="006A3CEF" w:rsidTr="00DD4E90">
        <w:trPr>
          <w:trHeight w:val="992"/>
        </w:trPr>
        <w:tc>
          <w:tcPr>
            <w:tcW w:w="646" w:type="dxa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A50F1" w:rsidRPr="006A3CEF" w:rsidTr="00DD4E90">
        <w:trPr>
          <w:trHeight w:val="1840"/>
        </w:trPr>
        <w:tc>
          <w:tcPr>
            <w:tcW w:w="646" w:type="dxa"/>
            <w:vAlign w:val="center"/>
          </w:tcPr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  <w:proofErr w:type="gramStart"/>
            <w:r w:rsidRPr="005F21C4">
              <w:rPr>
                <w:rFonts w:ascii="標楷體" w:eastAsia="標楷體" w:hAnsi="標楷體"/>
              </w:rPr>
              <w:t>並總能</w:t>
            </w:r>
            <w:proofErr w:type="gramEnd"/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大多能理解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偶</w:t>
            </w:r>
            <w:r>
              <w:rPr>
                <w:rFonts w:ascii="標楷體" w:eastAsia="標楷體" w:hAnsi="標楷體" w:hint="eastAsia"/>
              </w:rPr>
              <w:t>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lastRenderedPageBreak/>
              <w:t>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lastRenderedPageBreak/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201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獨立閱讀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1269"/>
        </w:trPr>
        <w:tc>
          <w:tcPr>
            <w:tcW w:w="1292" w:type="dxa"/>
            <w:gridSpan w:val="2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BA50F1" w:rsidRPr="00A212FC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:rsidR="00BA50F1" w:rsidRPr="00DE497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BA50F1" w:rsidRPr="006A3CEF" w:rsidTr="00DD4E90">
        <w:trPr>
          <w:trHeight w:val="137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AE7787" w:rsidRDefault="00AE7787" w:rsidP="00BA50F1">
      <w:pPr>
        <w:widowControl/>
        <w:jc w:val="both"/>
        <w:rPr>
          <w:rFonts w:eastAsia="標楷體"/>
          <w:b/>
          <w:noProof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附件一：</w:t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CC41531" wp14:editId="796DB770">
            <wp:extent cx="6719147" cy="377952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9" cy="37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01233E33" wp14:editId="4015DD67">
            <wp:extent cx="6120130" cy="3442573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1DB9F13" wp14:editId="01725500">
            <wp:extent cx="6759787" cy="3802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26" cy="38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A50F1" w:rsidRDefault="00BA50F1" w:rsidP="00BA50F1">
      <w:pPr>
        <w:widowControl/>
        <w:rPr>
          <w:rFonts w:ascii="標楷體" w:eastAsia="標楷體" w:hAnsi="標楷體"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附件二：</w:t>
      </w:r>
    </w:p>
    <w:p w:rsidR="00BA50F1" w:rsidRDefault="00BA50F1" w:rsidP="00BA50F1">
      <w:pPr>
        <w:widowControl/>
        <w:rPr>
          <w:rFonts w:eastAsia="標楷體"/>
          <w:b/>
          <w:noProof/>
        </w:rPr>
      </w:pPr>
    </w:p>
    <w:p w:rsidR="00BA50F1" w:rsidRDefault="00BA50F1" w:rsidP="00BA50F1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1A33A437" wp14:editId="4A2F82D6">
            <wp:extent cx="6692054" cy="37642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0" cy="37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rPr>
          <w:color w:val="000000" w:themeColor="text1"/>
        </w:rPr>
      </w:pPr>
    </w:p>
    <w:p w:rsidR="00AE7787" w:rsidRPr="00D45F57" w:rsidRDefault="00AE7787" w:rsidP="00AE7787">
      <w:pPr>
        <w:rPr>
          <w:color w:val="000000" w:themeColor="text1"/>
        </w:rPr>
      </w:pPr>
    </w:p>
    <w:sectPr w:rsidR="00AE7787" w:rsidRPr="00D45F57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67" w:rsidRDefault="00605867" w:rsidP="000D45AE">
      <w:r>
        <w:separator/>
      </w:r>
    </w:p>
  </w:endnote>
  <w:endnote w:type="continuationSeparator" w:id="0">
    <w:p w:rsidR="00605867" w:rsidRDefault="00605867" w:rsidP="000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67" w:rsidRDefault="00605867" w:rsidP="000D45AE">
      <w:r>
        <w:separator/>
      </w:r>
    </w:p>
  </w:footnote>
  <w:footnote w:type="continuationSeparator" w:id="0">
    <w:p w:rsidR="00605867" w:rsidRDefault="00605867" w:rsidP="000D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43880203"/>
    <w:multiLevelType w:val="hybridMultilevel"/>
    <w:tmpl w:val="18B8CD34"/>
    <w:lvl w:ilvl="0" w:tplc="E1588A72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8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D609C"/>
    <w:multiLevelType w:val="hybridMultilevel"/>
    <w:tmpl w:val="F2D475CA"/>
    <w:lvl w:ilvl="0" w:tplc="94E8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6" w15:restartNumberingAfterBreak="0">
    <w:nsid w:val="7D613AE5"/>
    <w:multiLevelType w:val="hybridMultilevel"/>
    <w:tmpl w:val="7E6C5DD6"/>
    <w:lvl w:ilvl="0" w:tplc="13A2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3"/>
  </w:num>
  <w:num w:numId="5">
    <w:abstractNumId w:val="9"/>
  </w:num>
  <w:num w:numId="6">
    <w:abstractNumId w:val="22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25"/>
  </w:num>
  <w:num w:numId="14">
    <w:abstractNumId w:val="6"/>
  </w:num>
  <w:num w:numId="15">
    <w:abstractNumId w:val="17"/>
  </w:num>
  <w:num w:numId="16">
    <w:abstractNumId w:val="8"/>
  </w:num>
  <w:num w:numId="17">
    <w:abstractNumId w:val="24"/>
  </w:num>
  <w:num w:numId="18">
    <w:abstractNumId w:val="19"/>
  </w:num>
  <w:num w:numId="19">
    <w:abstractNumId w:val="11"/>
  </w:num>
  <w:num w:numId="20">
    <w:abstractNumId w:val="10"/>
  </w:num>
  <w:num w:numId="21">
    <w:abstractNumId w:val="20"/>
  </w:num>
  <w:num w:numId="22">
    <w:abstractNumId w:val="12"/>
  </w:num>
  <w:num w:numId="23">
    <w:abstractNumId w:val="4"/>
  </w:num>
  <w:num w:numId="24">
    <w:abstractNumId w:val="7"/>
  </w:num>
  <w:num w:numId="25">
    <w:abstractNumId w:val="1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24F78"/>
    <w:rsid w:val="000D45AE"/>
    <w:rsid w:val="001F21B3"/>
    <w:rsid w:val="001F3208"/>
    <w:rsid w:val="00317D2A"/>
    <w:rsid w:val="00447214"/>
    <w:rsid w:val="00593101"/>
    <w:rsid w:val="00605867"/>
    <w:rsid w:val="006132B3"/>
    <w:rsid w:val="006275BF"/>
    <w:rsid w:val="0068299E"/>
    <w:rsid w:val="006A4A72"/>
    <w:rsid w:val="00891D44"/>
    <w:rsid w:val="00932D7F"/>
    <w:rsid w:val="009764E6"/>
    <w:rsid w:val="00A82FD3"/>
    <w:rsid w:val="00A8609A"/>
    <w:rsid w:val="00AE7787"/>
    <w:rsid w:val="00B13049"/>
    <w:rsid w:val="00B82DE8"/>
    <w:rsid w:val="00BA50F1"/>
    <w:rsid w:val="00BA740E"/>
    <w:rsid w:val="00BB4F10"/>
    <w:rsid w:val="00E13D04"/>
    <w:rsid w:val="00E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AA0DA9"/>
  <w15:docId w15:val="{848EAC8C-17B0-4EA0-B2C7-D8648BC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D2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317D2A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317D2A"/>
    <w:rPr>
      <w:color w:val="0000FF"/>
      <w:u w:val="single"/>
    </w:rPr>
  </w:style>
  <w:style w:type="character" w:styleId="a6">
    <w:name w:val="Strong"/>
    <w:basedOn w:val="a0"/>
    <w:uiPriority w:val="22"/>
    <w:qFormat/>
    <w:rsid w:val="00E227B4"/>
    <w:rPr>
      <w:b/>
      <w:bCs/>
    </w:rPr>
  </w:style>
  <w:style w:type="paragraph" w:customStyle="1" w:styleId="Default">
    <w:name w:val="Default"/>
    <w:rsid w:val="00024F7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4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45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4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NcDCo8xKE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AR-T5Xr8c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EoZDwMD1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2024-05-26T14:09:00Z</dcterms:created>
  <dcterms:modified xsi:type="dcterms:W3CDTF">2025-06-04T07:57:00Z</dcterms:modified>
</cp:coreProperties>
</file>