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4873A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="004873AA"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4873AA">
        <w:rPr>
          <w:rFonts w:ascii="標楷體" w:eastAsia="標楷體" w:hAnsi="標楷體" w:hint="eastAsia"/>
          <w:b/>
          <w:color w:val="FF0000"/>
          <w:kern w:val="0"/>
          <w:szCs w:val="24"/>
        </w:rPr>
        <w:t>藝想數界-</w:t>
      </w:r>
      <w:r w:rsidR="004873AA" w:rsidRPr="004873AA">
        <w:rPr>
          <w:rFonts w:ascii="標楷體" w:eastAsia="標楷體" w:hAnsi="標楷體" w:cs="Times New Roman" w:hint="eastAsia"/>
          <w:b/>
          <w:noProof/>
          <w:color w:val="FF0000"/>
        </w:rPr>
        <w:t>運籌帷幄</w:t>
      </w:r>
      <w:r w:rsidR="004873AA"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FF4C58" w:rsidRPr="00FF4C58" w:rsidRDefault="00FF4C58" w:rsidP="00FF4C58">
      <w:pPr>
        <w:ind w:firstLineChars="200" w:firstLine="480"/>
        <w:rPr>
          <w:rFonts w:ascii="標楷體" w:eastAsia="標楷體" w:hAnsi="標楷體" w:cs="Times New Roman"/>
          <w:color w:val="000000"/>
        </w:rPr>
      </w:pPr>
      <w:r w:rsidRPr="00FF4C58">
        <w:rPr>
          <w:rFonts w:ascii="標楷體" w:eastAsia="標楷體" w:hAnsi="標楷體" w:cs="Times New Roman" w:hint="eastAsia"/>
          <w:color w:val="000000"/>
        </w:rPr>
        <w:t>五年級的數學對學生來說是全新思維、全新挑戰，因數與倍數需要花時間來理解，也必須學會後才能繼續接下來處理異分母分數加減的問題，而整個學習過程，四則運送的能力又極為重要，因此如何支撐學生學習過程的挫折、以及維持學生學習數學的興趣與動機，數學桌遊扮演寓教於樂、協助理解、精熟練習之功能。</w:t>
      </w:r>
    </w:p>
    <w:p w:rsidR="00FF4C58" w:rsidRDefault="00FF4C58" w:rsidP="00FF4C58">
      <w:pPr>
        <w:spacing w:afterLines="100" w:after="360"/>
        <w:ind w:firstLineChars="200" w:firstLine="480"/>
        <w:rPr>
          <w:rFonts w:ascii="標楷體" w:eastAsia="標楷體" w:hAnsi="標楷體" w:cs="Times New Roman"/>
          <w:color w:val="000000"/>
        </w:rPr>
      </w:pPr>
      <w:r w:rsidRPr="00FF4C58">
        <w:rPr>
          <w:rFonts w:ascii="標楷體" w:eastAsia="標楷體" w:hAnsi="標楷體" w:cs="Times New Roman" w:hint="eastAsia"/>
          <w:color w:val="000000"/>
        </w:rPr>
        <w:t>藉由課程相關桌遊的操作，無形中提升學生的四則運算、邏輯思考、分類歸納、空間概念之能力，而在桌遊進行過程，學生亦需學習勝不驕、敗不餒之團體人際關係，培養良好品德。</w:t>
      </w:r>
    </w:p>
    <w:p w:rsidR="00B13049" w:rsidRPr="00B13049" w:rsidRDefault="00B13049" w:rsidP="00FF4C58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AF3024" w:rsidRPr="00B13049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4873AA" w:rsidRPr="00B13049" w:rsidRDefault="004873AA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數學、綜合活動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4873AA" w:rsidRPr="00B13049" w:rsidRDefault="004873AA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五年級教學團隊</w:t>
            </w:r>
          </w:p>
        </w:tc>
      </w:tr>
      <w:tr w:rsidR="00AF3024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873AA" w:rsidRPr="00B13049" w:rsidRDefault="004873AA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五年級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4873AA" w:rsidRPr="00B13049" w:rsidRDefault="004873AA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4873AA" w:rsidRPr="00B13049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4873AA" w:rsidRPr="00B13049" w:rsidRDefault="004873AA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FB0643">
              <w:rPr>
                <w:rFonts w:ascii="標楷體" w:eastAsia="標楷體" w:hAnsi="標楷體" w:cs="Times New Roman" w:hint="eastAsia"/>
                <w:noProof/>
                <w:color w:val="000000"/>
              </w:rPr>
              <w:t>運籌帷幄</w:t>
            </w:r>
          </w:p>
        </w:tc>
      </w:tr>
      <w:tr w:rsidR="004873AA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4873AA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4873AA" w:rsidRPr="00B13049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4873AA" w:rsidRPr="00B13049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F7613" w:rsidRPr="003F7613" w:rsidRDefault="003F7613" w:rsidP="003F7613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  <w:r w:rsidRPr="003F7613">
              <w:rPr>
                <w:rFonts w:ascii="標楷體" w:eastAsia="標楷體" w:hAnsi="標楷體" w:cs="Times New Roman"/>
              </w:rPr>
              <w:t>E-A2</w:t>
            </w:r>
          </w:p>
          <w:p w:rsidR="004873AA" w:rsidRPr="00B13049" w:rsidRDefault="003F7613" w:rsidP="003F7613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  <w:r w:rsidRPr="003F7613">
              <w:rPr>
                <w:rFonts w:ascii="標楷體" w:eastAsia="標楷體" w:hAnsi="標楷體" w:cs="Times New Roman"/>
              </w:rPr>
              <w:t>E-C2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3F7613" w:rsidRPr="003F7613" w:rsidRDefault="003F7613" w:rsidP="003F7613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F7613">
              <w:rPr>
                <w:rFonts w:ascii="標楷體" w:eastAsia="標楷體" w:hAnsi="標楷體" w:cs="Times New Roman" w:hint="eastAsia"/>
                <w:noProof/>
                <w:color w:val="000000"/>
              </w:rPr>
              <w:t>數-E-A2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F7613">
              <w:rPr>
                <w:rFonts w:ascii="標楷體" w:eastAsia="標楷體" w:hAnsi="標楷體" w:cs="Times New Roman" w:hint="eastAsia"/>
                <w:noProof/>
                <w:color w:val="000000"/>
              </w:rPr>
              <w:t>數-E-B1</w:t>
            </w:r>
          </w:p>
          <w:p w:rsidR="004873AA" w:rsidRDefault="003F7613" w:rsidP="003F7613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F7613">
              <w:rPr>
                <w:rFonts w:ascii="標楷體" w:eastAsia="標楷體" w:hAnsi="標楷體" w:cs="Times New Roman" w:hint="eastAsia"/>
                <w:noProof/>
                <w:color w:val="000000"/>
              </w:rPr>
              <w:t>數-E-C2</w:t>
            </w:r>
          </w:p>
          <w:p w:rsidR="008352B8" w:rsidRPr="00B13049" w:rsidRDefault="008352B8" w:rsidP="003F7613">
            <w:pPr>
              <w:autoSpaceDE w:val="0"/>
              <w:autoSpaceDN w:val="0"/>
              <w:adjustRightInd w:val="0"/>
              <w:ind w:left="792" w:hangingChars="330" w:hanging="792"/>
              <w:jc w:val="both"/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</w:pPr>
            <w:r w:rsidRPr="0038791E">
              <w:rPr>
                <w:rFonts w:ascii="標楷體" w:eastAsia="標楷體" w:hAnsi="標楷體" w:cs="Times New Roman" w:hint="eastAsia"/>
                <w:noProof/>
                <w:color w:val="000000"/>
              </w:rPr>
              <w:t>藝-E-B3</w:t>
            </w:r>
          </w:p>
        </w:tc>
      </w:tr>
      <w:tr w:rsidR="00F82F33" w:rsidRPr="00B13049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B8" w:rsidRPr="008352B8" w:rsidRDefault="008352B8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352B8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數學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F7613">
              <w:rPr>
                <w:rFonts w:ascii="標楷體" w:eastAsia="標楷體" w:hAnsi="標楷體" w:cs="Times New Roman" w:hint="eastAsia"/>
                <w:noProof/>
                <w:color w:val="000000"/>
              </w:rPr>
              <w:t>s-III-4理解角柱（含正方體、長方體）與圓柱的體積與表面積的計算方式。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F7613">
              <w:rPr>
                <w:rFonts w:ascii="標楷體" w:eastAsia="標楷體" w:hAnsi="標楷體" w:cs="Times New Roman" w:hint="eastAsia"/>
                <w:noProof/>
                <w:color w:val="000000"/>
              </w:rPr>
              <w:t>s-III-6認識線對稱的意義與棋推論。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F7613">
              <w:rPr>
                <w:rFonts w:ascii="標楷體" w:eastAsia="標楷體" w:hAnsi="標楷體" w:cs="Times New Roman" w:hint="eastAsia"/>
                <w:noProof/>
                <w:color w:val="000000"/>
              </w:rPr>
              <w:t>n-III-5理解整數相除的分數表示的意義。</w:t>
            </w:r>
          </w:p>
          <w:p w:rsidR="004873AA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F7613">
              <w:rPr>
                <w:rFonts w:ascii="標楷體" w:eastAsia="標楷體" w:hAnsi="標楷體" w:cs="Times New Roman"/>
                <w:noProof/>
                <w:color w:val="000000"/>
              </w:rPr>
              <w:t>n-III-9</w:t>
            </w:r>
            <w:r w:rsidRPr="003F7613">
              <w:rPr>
                <w:rFonts w:ascii="標楷體" w:eastAsia="標楷體" w:hAnsi="標楷體" w:cs="Times New Roman" w:hint="eastAsia"/>
                <w:noProof/>
                <w:color w:val="000000"/>
              </w:rPr>
              <w:t>理解比例關係的意義，並能據以觀察、表述、計算與解題，如比率、比例尺、速度、基準量等。</w:t>
            </w:r>
          </w:p>
          <w:p w:rsidR="008352B8" w:rsidRPr="008352B8" w:rsidRDefault="008352B8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8352B8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藝術</w:t>
            </w:r>
          </w:p>
          <w:p w:rsidR="008352B8" w:rsidRPr="00B13049" w:rsidRDefault="008352B8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 w:hint="eastAsia"/>
                <w:noProof/>
                <w:color w:val="000000"/>
              </w:rPr>
            </w:pPr>
            <w:r w:rsidRPr="008352B8">
              <w:rPr>
                <w:rFonts w:ascii="標楷體" w:eastAsia="標楷體" w:hAnsi="標楷體" w:cs="Times New Roman" w:hint="eastAsia"/>
                <w:noProof/>
                <w:color w:val="000000"/>
              </w:rPr>
              <w:t>2-Ⅲ-2能發現藝術作品中的構成 要素與形式原理，並表達自 己的想法。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2B8" w:rsidRPr="008352B8" w:rsidRDefault="008352B8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b/>
                <w:color w:val="000000"/>
                <w:kern w:val="0"/>
                <w:sz w:val="23"/>
                <w:szCs w:val="23"/>
              </w:rPr>
            </w:pPr>
            <w:r w:rsidRPr="008352B8">
              <w:rPr>
                <w:rFonts w:ascii="標楷體" w:eastAsia="標楷體" w:hAnsi="標楷體" w:cs="標楷體i.." w:hint="eastAsia"/>
                <w:b/>
                <w:color w:val="000000"/>
                <w:kern w:val="0"/>
                <w:sz w:val="23"/>
                <w:szCs w:val="23"/>
              </w:rPr>
              <w:t>數學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F7613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S-5-4由操作活動知道特殊平面圖形的線對稱性質。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F7613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S-5-5正方體和長方體：計算正方體和長方體的體積與表面積。正方體與長方體的體積公式。</w:t>
            </w:r>
          </w:p>
          <w:p w:rsidR="003F7613" w:rsidRPr="003F7613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F7613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>N-5-6</w:t>
            </w:r>
            <w:r w:rsidRPr="003F7613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整數相除之分數表示：從分裝（測量）和平分的觀點，分別說明整數相除為分數之意義與合理性。</w:t>
            </w:r>
          </w:p>
          <w:p w:rsidR="004873AA" w:rsidRDefault="003F7613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F7613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N-5-10解題：比率與應用。整數相除的應用。含「百分率」、「折」、「成」。</w:t>
            </w:r>
          </w:p>
          <w:p w:rsidR="008352B8" w:rsidRPr="008352B8" w:rsidRDefault="008352B8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b/>
                <w:color w:val="000000"/>
                <w:kern w:val="0"/>
                <w:sz w:val="23"/>
                <w:szCs w:val="23"/>
              </w:rPr>
            </w:pPr>
            <w:r w:rsidRPr="008352B8">
              <w:rPr>
                <w:rFonts w:ascii="標楷體" w:eastAsia="標楷體" w:hAnsi="標楷體" w:cs="標楷體i.." w:hint="eastAsia"/>
                <w:b/>
                <w:color w:val="000000"/>
                <w:kern w:val="0"/>
                <w:sz w:val="23"/>
                <w:szCs w:val="23"/>
              </w:rPr>
              <w:t>藝術</w:t>
            </w:r>
          </w:p>
          <w:p w:rsidR="008352B8" w:rsidRPr="00B13049" w:rsidRDefault="008352B8" w:rsidP="003F7613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 w:rsidRPr="008352B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視 A-Ⅲ-2生活物品、藝術作品與流行文化的特質。</w:t>
            </w:r>
          </w:p>
        </w:tc>
      </w:tr>
      <w:tr w:rsidR="004873AA" w:rsidRPr="00B13049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007" w:rsidRPr="00441007" w:rsidRDefault="00441007" w:rsidP="0044100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4100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1.認識線對稱圖形的性質。</w:t>
            </w:r>
          </w:p>
          <w:p w:rsidR="00441007" w:rsidRPr="00441007" w:rsidRDefault="00441007" w:rsidP="0044100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4100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2.透過堆疊活動認識長方體體積和正方體體積的公式。</w:t>
            </w:r>
          </w:p>
          <w:p w:rsidR="00441007" w:rsidRPr="00441007" w:rsidRDefault="00441007" w:rsidP="0044100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4100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3.利用乘除互逆，驗算除法的答案。</w:t>
            </w:r>
          </w:p>
          <w:p w:rsidR="004873AA" w:rsidRDefault="00441007" w:rsidP="0044100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4100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lastRenderedPageBreak/>
              <w:t>4.理解並熟悉小數、分數與百分率之間的換算。</w:t>
            </w:r>
          </w:p>
          <w:p w:rsidR="008352B8" w:rsidRPr="00B13049" w:rsidRDefault="008352B8" w:rsidP="0044100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5.</w:t>
            </w:r>
            <w:bookmarkStart w:id="0" w:name="_GoBack"/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欣賞桌遊</w:t>
            </w:r>
            <w:r w:rsidR="00B97926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內之桌卡設計。</w:t>
            </w:r>
            <w:bookmarkEnd w:id="0"/>
          </w:p>
        </w:tc>
      </w:tr>
      <w:tr w:rsidR="004873AA" w:rsidRPr="00B13049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41007" w:rsidRPr="00441007" w:rsidRDefault="00441007" w:rsidP="0044100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4100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1.運用所學數學能力完成桌遊任務。</w:t>
            </w:r>
          </w:p>
          <w:p w:rsidR="004873AA" w:rsidRPr="00B13049" w:rsidRDefault="00441007" w:rsidP="00441007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441007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2.能從玩桌遊的過程中反思歸納出獲勝條件。</w:t>
            </w:r>
          </w:p>
        </w:tc>
      </w:tr>
      <w:tr w:rsidR="00AF3024" w:rsidRPr="00B13049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873AA" w:rsidRPr="00B13049" w:rsidRDefault="00A549B8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lang w:val="x-none"/>
              </w:rPr>
              <w:t>品德教育</w:t>
            </w:r>
          </w:p>
        </w:tc>
      </w:tr>
      <w:tr w:rsidR="00AF3024" w:rsidRPr="00B13049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A549B8" w:rsidRDefault="00A549B8" w:rsidP="00A549B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品 E2 自尊尊人與自愛愛人。</w:t>
            </w:r>
          </w:p>
          <w:p w:rsidR="004873AA" w:rsidRPr="00B13049" w:rsidRDefault="00A549B8" w:rsidP="00A549B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kern w:val="0"/>
              </w:rPr>
              <w:t>品 E3 溝通合作與和諧人際關係。</w:t>
            </w:r>
          </w:p>
        </w:tc>
      </w:tr>
      <w:tr w:rsidR="004873AA" w:rsidRPr="00B13049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73AA" w:rsidRPr="00441007" w:rsidRDefault="00441007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41007">
              <w:rPr>
                <w:rFonts w:ascii="標楷體" w:eastAsia="標楷體" w:hAnsi="標楷體" w:cs="Times New Roman" w:hint="eastAsia"/>
                <w:noProof/>
                <w:color w:val="000000"/>
              </w:rPr>
              <w:t>自編</w:t>
            </w:r>
          </w:p>
        </w:tc>
      </w:tr>
      <w:tr w:rsidR="004873AA" w:rsidRPr="00B13049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EF3" w:rsidRDefault="005F1EF3" w:rsidP="005F1EF3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「3視數謎」</w:t>
            </w:r>
            <w:r w:rsidRPr="00204923">
              <w:rPr>
                <w:rFonts w:ascii="標楷體" w:eastAsia="標楷體" w:hAnsi="標楷體" w:cs="Times New Roman" w:hint="eastAsia"/>
                <w:noProof/>
                <w:color w:val="000000"/>
              </w:rPr>
              <w:t>桌遊教學</w:t>
            </w:r>
          </w:p>
          <w:p w:rsidR="00FE478A" w:rsidRDefault="00B97926" w:rsidP="00FE478A">
            <w:pPr>
              <w:pStyle w:val="a8"/>
              <w:snapToGrid w:val="0"/>
              <w:ind w:leftChars="0" w:left="36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7" w:history="1">
              <w:r w:rsidR="00FE478A" w:rsidRPr="00A237AD">
                <w:rPr>
                  <w:rStyle w:val="a9"/>
                  <w:rFonts w:ascii="標楷體" w:eastAsia="標楷體" w:hAnsi="標楷體" w:cs="Times New Roman"/>
                  <w:noProof/>
                </w:rPr>
                <w:t>https://www.youtube.com/watch?v=FssVsLRaERs</w:t>
              </w:r>
            </w:hyperlink>
          </w:p>
          <w:p w:rsidR="00204923" w:rsidRDefault="00FE478A" w:rsidP="007B3382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E478A">
              <w:rPr>
                <w:rFonts w:ascii="標楷體" w:eastAsia="標楷體" w:hAnsi="標楷體" w:cs="Times New Roman" w:hint="eastAsia"/>
                <w:noProof/>
                <w:color w:val="000000"/>
              </w:rPr>
              <w:t>「一點都沒錯」桌遊教學</w:t>
            </w:r>
          </w:p>
          <w:p w:rsidR="009B74D5" w:rsidRDefault="00B97926" w:rsidP="009B74D5">
            <w:pPr>
              <w:pStyle w:val="a8"/>
              <w:snapToGrid w:val="0"/>
              <w:ind w:leftChars="0" w:left="36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8" w:history="1">
              <w:r w:rsidR="009B74D5" w:rsidRPr="00A237AD">
                <w:rPr>
                  <w:rStyle w:val="a9"/>
                  <w:rFonts w:ascii="標楷體" w:eastAsia="標楷體" w:hAnsi="標楷體" w:cs="Times New Roman"/>
                  <w:noProof/>
                </w:rPr>
                <w:t>https://gamesoncloud.blogspot.com/2014/08/on-dot.html</w:t>
              </w:r>
            </w:hyperlink>
          </w:p>
          <w:p w:rsidR="00FE478A" w:rsidRDefault="009B74D5" w:rsidP="007B3382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E478A">
              <w:rPr>
                <w:rFonts w:ascii="標楷體" w:eastAsia="標楷體" w:hAnsi="標楷體" w:cs="Times New Roman" w:hint="eastAsia"/>
                <w:noProof/>
                <w:color w:val="000000"/>
              </w:rPr>
              <w:t>「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怒海奇兵</w:t>
            </w:r>
            <w:r w:rsidRPr="00FE478A">
              <w:rPr>
                <w:rFonts w:ascii="標楷體" w:eastAsia="標楷體" w:hAnsi="標楷體" w:cs="Times New Roman" w:hint="eastAsia"/>
                <w:noProof/>
                <w:color w:val="000000"/>
              </w:rPr>
              <w:t>」桌遊教學</w:t>
            </w:r>
          </w:p>
          <w:p w:rsidR="00B94B5B" w:rsidRDefault="00B94B5B" w:rsidP="00B94B5B">
            <w:pPr>
              <w:pStyle w:val="a8"/>
              <w:snapToGrid w:val="0"/>
              <w:ind w:leftChars="0" w:left="36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94B5B">
              <w:rPr>
                <w:rFonts w:ascii="標楷體" w:eastAsia="標楷體" w:hAnsi="標楷體" w:cs="Times New Roman"/>
                <w:noProof/>
                <w:color w:val="000000"/>
              </w:rPr>
              <w:t>https://www.youtube.com/watch?v=PWMOxN2-eHA</w:t>
            </w:r>
          </w:p>
          <w:p w:rsidR="009B74D5" w:rsidRDefault="009B74D5" w:rsidP="007B3382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E478A">
              <w:rPr>
                <w:rFonts w:ascii="標楷體" w:eastAsia="標楷體" w:hAnsi="標楷體" w:cs="Times New Roman" w:hint="eastAsia"/>
                <w:noProof/>
                <w:color w:val="000000"/>
              </w:rPr>
              <w:t>「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百分直覺</w:t>
            </w:r>
            <w:r w:rsidRPr="00FE478A">
              <w:rPr>
                <w:rFonts w:ascii="標楷體" w:eastAsia="標楷體" w:hAnsi="標楷體" w:cs="Times New Roman" w:hint="eastAsia"/>
                <w:noProof/>
                <w:color w:val="000000"/>
              </w:rPr>
              <w:t>」桌遊教學</w:t>
            </w:r>
          </w:p>
          <w:p w:rsidR="00B94B5B" w:rsidRDefault="00B94B5B" w:rsidP="00B94B5B">
            <w:pPr>
              <w:pStyle w:val="a8"/>
              <w:snapToGrid w:val="0"/>
              <w:ind w:leftChars="0" w:left="36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94B5B">
              <w:rPr>
                <w:rFonts w:ascii="標楷體" w:eastAsia="標楷體" w:hAnsi="標楷體" w:cs="Times New Roman"/>
                <w:noProof/>
                <w:color w:val="000000"/>
              </w:rPr>
              <w:t>https://www.youtube.com/watch?v=D4ziUXrXdGA</w:t>
            </w:r>
          </w:p>
          <w:p w:rsidR="00FE478A" w:rsidRDefault="009B74D5" w:rsidP="004873AA">
            <w:pPr>
              <w:pStyle w:val="a8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E478A">
              <w:rPr>
                <w:rFonts w:ascii="標楷體" w:eastAsia="標楷體" w:hAnsi="標楷體" w:cs="Times New Roman" w:hint="eastAsia"/>
                <w:noProof/>
                <w:color w:val="000000"/>
              </w:rPr>
              <w:t>「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邏輯客</w:t>
            </w:r>
            <w:r w:rsidRPr="00FE478A">
              <w:rPr>
                <w:rFonts w:ascii="標楷體" w:eastAsia="標楷體" w:hAnsi="標楷體" w:cs="Times New Roman" w:hint="eastAsia"/>
                <w:noProof/>
                <w:color w:val="000000"/>
              </w:rPr>
              <w:t>」桌遊教學</w:t>
            </w:r>
          </w:p>
          <w:p w:rsidR="00B94B5B" w:rsidRPr="00B94B5B" w:rsidRDefault="00B66BCE" w:rsidP="00B66BCE">
            <w:pPr>
              <w:pStyle w:val="a8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66BCE">
              <w:rPr>
                <w:rFonts w:ascii="標楷體" w:eastAsia="標楷體" w:hAnsi="標楷體" w:cs="Times New Roman"/>
                <w:noProof/>
                <w:color w:val="000000"/>
              </w:rPr>
              <w:t>https://www.youtube.com/watch?v=aTyP5R-y1hQ</w:t>
            </w:r>
          </w:p>
        </w:tc>
      </w:tr>
      <w:tr w:rsidR="004873AA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4873AA" w:rsidRPr="00B13049" w:rsidTr="00FA78C6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873AA" w:rsidRPr="00B13049" w:rsidRDefault="004873AA" w:rsidP="004873AA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4873AA" w:rsidRPr="00B13049" w:rsidTr="00E11CC6">
        <w:tblPrEx>
          <w:jc w:val="center"/>
          <w:tblCellMar>
            <w:left w:w="28" w:type="dxa"/>
            <w:right w:w="28" w:type="dxa"/>
          </w:tblCellMar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3AA" w:rsidRPr="00B13049" w:rsidRDefault="00E11CC6" w:rsidP="004873AA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981B4C" wp14:editId="57C76AF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214630</wp:posOffset>
                      </wp:positionV>
                      <wp:extent cx="3015202" cy="2326067"/>
                      <wp:effectExtent l="0" t="0" r="0" b="17145"/>
                      <wp:wrapNone/>
                      <wp:docPr id="2" name="群組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773A4D-7D12-4649-889E-B322679EB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5202" cy="2326067"/>
                                <a:chOff x="0" y="0"/>
                                <a:chExt cx="3015202" cy="2326067"/>
                              </a:xfrm>
                            </wpg:grpSpPr>
                            <wpg:graphicFrame>
                              <wpg:cNvPr id="3" name="資料庫圖表 3">
                                <a:extLst>
                                  <a:ext uri="{FF2B5EF4-FFF2-40B4-BE49-F238E27FC236}">
                                    <a16:creationId xmlns:a16="http://schemas.microsoft.com/office/drawing/2014/main" id="{0A5263B3-70F8-4DF0-9748-99F0532B50AE}"/>
                                  </a:ext>
                                </a:extLst>
                              </wpg:cNvPr>
                              <wpg:cNvFrPr/>
                              <wpg:xfrm>
                                <a:off x="0" y="0"/>
                                <a:ext cx="3015202" cy="2326067"/>
                              </wpg:xfrm>
                              <a:graphic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9" r:lo="rId10" r:qs="rId11" r:cs="rId12"/>
                                </a:graphicData>
                              </a:graphic>
                            </wpg:graphicFrame>
                            <wps:wsp>
                              <wps:cNvPr id="4" name="矩形: 圓角 4">
                                <a:extLst>
                                  <a:ext uri="{FF2B5EF4-FFF2-40B4-BE49-F238E27FC236}">
                                    <a16:creationId xmlns:a16="http://schemas.microsoft.com/office/drawing/2014/main" id="{0A9D15F7-B646-4DD8-8FFE-6C259CD63B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1823" y="1028701"/>
                                  <a:ext cx="1064688" cy="53331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1CC6" w:rsidRDefault="00E11CC6" w:rsidP="00E11CC6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文鼎古印體" w:hAnsi="文鼎古印體" w:cs="Times New Roman" w:hint="eastAsia"/>
                                        <w:color w:val="FFFFFF" w:themeColor="light1"/>
                                        <w:kern w:val="2"/>
                                        <w:sz w:val="28"/>
                                        <w:szCs w:val="28"/>
                                      </w:rPr>
                                      <w:t>運籌帷幄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81B4C" id="群組 1" o:spid="_x0000_s1026" style="position:absolute;margin-left:46.4pt;margin-top:16.9pt;width:237.4pt;height:183.15pt;z-index:251659264" coordsize="30152,2326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資料庫圖表 3" o:spid="_x0000_s1027" type="#_x0000_t75" style="position:absolute;left:1402;top:-60;width:27371;height:23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">
                        <v:imagedata r:id="rId14" o:title=""/>
                        <o:lock v:ext="edit" aspectratio="f"/>
                      </v:shape>
                      <v:roundrect id="矩形: 圓角 4" o:spid="_x0000_s1028" style="position:absolute;left:8618;top:10287;width:10647;height:5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" fillcolor="#ffc000" strokecolor="#ffc000" strokeweight="1pt">
                        <v:stroke joinstyle="miter"/>
                        <v:textbox>
                          <w:txbxContent>
                            <w:p w:rsidR="00E11CC6" w:rsidRDefault="00E11CC6" w:rsidP="00E11CC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文鼎古印體" w:hAnsi="文鼎古印體" w:cs="Times New Roman" w:hint="eastAsia"/>
                                  <w:color w:val="FFFFFF" w:themeColor="light1"/>
                                  <w:kern w:val="2"/>
                                  <w:sz w:val="28"/>
                                  <w:szCs w:val="28"/>
                                </w:rPr>
                                <w:t>運籌帷幄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E11CC6" w:rsidRDefault="00E11CC6" w:rsidP="00670324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204923" w:rsidRDefault="00204923" w:rsidP="00204923">
            <w:pPr>
              <w:adjustRightInd w:val="0"/>
              <w:spacing w:beforeLines="100" w:before="360"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活動一-「3視數謎」：</w:t>
            </w:r>
          </w:p>
          <w:p w:rsidR="00204923" w:rsidRDefault="00204923" w:rsidP="00204923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遊戲設置：</w:t>
            </w:r>
          </w:p>
          <w:p w:rsidR="00D04120" w:rsidRDefault="00D04120" w:rsidP="00204923">
            <w:pPr>
              <w:pStyle w:val="a8"/>
              <w:numPr>
                <w:ilvl w:val="0"/>
                <w:numId w:val="7"/>
              </w:numPr>
              <w:adjustRightInd w:val="0"/>
              <w:spacing w:line="400" w:lineRule="exact"/>
              <w:ind w:leftChars="0" w:left="1208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一人一份桌遊。</w:t>
            </w:r>
          </w:p>
          <w:p w:rsidR="00A22FF8" w:rsidRDefault="00B419F1" w:rsidP="00204923">
            <w:pPr>
              <w:pStyle w:val="a8"/>
              <w:numPr>
                <w:ilvl w:val="0"/>
                <w:numId w:val="7"/>
              </w:numPr>
              <w:adjustRightInd w:val="0"/>
              <w:spacing w:line="400" w:lineRule="exact"/>
              <w:ind w:leftChars="0" w:left="1208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每張</w:t>
            </w:r>
            <w:r w:rsidR="00204923">
              <w:rPr>
                <w:rFonts w:ascii="標楷體" w:eastAsia="標楷體" w:hAnsi="標楷體" w:cs="Times New Roman" w:hint="eastAsia"/>
                <w:color w:val="000000"/>
              </w:rPr>
              <w:t>題目卡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的背面即為答案，固直接將全部題目卡面朝上放置桌面中央</w:t>
            </w:r>
          </w:p>
          <w:p w:rsidR="00071203" w:rsidRPr="00AF3024" w:rsidRDefault="00A22FF8" w:rsidP="006414E3">
            <w:pPr>
              <w:pStyle w:val="a8"/>
              <w:numPr>
                <w:ilvl w:val="0"/>
                <w:numId w:val="7"/>
              </w:numPr>
              <w:adjustRightInd w:val="0"/>
              <w:spacing w:line="400" w:lineRule="exact"/>
              <w:ind w:leftChars="0" w:left="1208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F3024">
              <w:rPr>
                <w:rFonts w:ascii="標楷體" w:eastAsia="標楷體" w:hAnsi="標楷體" w:cs="Times New Roman" w:hint="eastAsia"/>
                <w:color w:val="000000"/>
              </w:rPr>
              <w:t>題目卡的角落有1-3顆黑圓點，代表難易度，教師可選擇先從1顆黑圓點的題目讓學生嘗試</w:t>
            </w:r>
            <w:r w:rsidR="00204923" w:rsidRPr="00AF3024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204923" w:rsidRDefault="00204923" w:rsidP="00204923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獲勝條件：有玩家贏得5張題目卡，則遊戲結束。</w:t>
            </w:r>
          </w:p>
          <w:p w:rsidR="00204923" w:rsidRDefault="00204923" w:rsidP="00204923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遊戲規則：</w:t>
            </w:r>
          </w:p>
          <w:p w:rsidR="00DF3CE9" w:rsidRDefault="00DF3CE9" w:rsidP="00DF3CE9">
            <w:pPr>
              <w:pStyle w:val="a8"/>
              <w:numPr>
                <w:ilvl w:val="0"/>
                <w:numId w:val="1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題目卡的左上角是積木的組合圖，告知玩家積木的塊數及形狀，題目卡的右下角是一個三面呈現數字的方塊，代表最後從上視角、左側視角及右側視角，各面數字的和，如下圖(1)</w:t>
            </w:r>
            <w:r w:rsidR="00AF3024">
              <w:rPr>
                <w:rFonts w:ascii="標楷體" w:eastAsia="標楷體" w:hAnsi="標楷體" w:cs="Times New Roman" w:hint="eastAsia"/>
                <w:color w:val="000000"/>
              </w:rPr>
              <w:t>、(2)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DF3CE9" w:rsidRDefault="00724E9A" w:rsidP="00DF3CE9">
            <w:pPr>
              <w:pStyle w:val="a8"/>
              <w:numPr>
                <w:ilvl w:val="0"/>
                <w:numId w:val="1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依該桌遊提供的積木，拼組出題目卡所需要的數字及圖案。</w:t>
            </w: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F82F33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</w:rPr>
              <w:drawing>
                <wp:inline distT="0" distB="0" distL="0" distR="0">
                  <wp:extent cx="1236567" cy="1637206"/>
                  <wp:effectExtent l="0" t="0" r="1905" b="127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-桌遊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27" cy="165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Times New Roman"/>
                <w:noProof/>
                <w:color w:val="000000"/>
              </w:rPr>
              <w:drawing>
                <wp:inline distT="0" distB="0" distL="0" distR="0">
                  <wp:extent cx="1193365" cy="1598131"/>
                  <wp:effectExtent l="0" t="0" r="6985" b="254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-2桌遊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598" cy="164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圖(1)左方為題目卡，右方為正確答案。</w:t>
            </w: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drawing>
                <wp:inline distT="0" distB="0" distL="0" distR="0">
                  <wp:extent cx="1176234" cy="1553752"/>
                  <wp:effectExtent l="0" t="0" r="508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-桌遊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360" cy="157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drawing>
                <wp:inline distT="0" distB="0" distL="0" distR="0">
                  <wp:extent cx="914479" cy="93734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-1-桌遊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79" cy="93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3024" w:rsidRDefault="00AF3024" w:rsidP="00AF3024">
            <w:pPr>
              <w:pStyle w:val="a8"/>
              <w:adjustRightInd w:val="0"/>
              <w:spacing w:line="400" w:lineRule="exact"/>
              <w:ind w:leftChars="0" w:left="84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圖(2)左方為題目卡，右方為正確答案。</w:t>
            </w:r>
          </w:p>
          <w:p w:rsidR="00B7615A" w:rsidRDefault="00B7615A" w:rsidP="007446A6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討論：</w:t>
            </w:r>
            <w:r w:rsidR="007446A6">
              <w:rPr>
                <w:rFonts w:ascii="標楷體" w:eastAsia="標楷體" w:hAnsi="標楷體" w:cs="Times New Roman" w:hint="eastAsia"/>
                <w:color w:val="000000"/>
              </w:rPr>
              <w:t>如何比較快排出答案?</w:t>
            </w:r>
          </w:p>
          <w:p w:rsidR="007446A6" w:rsidRDefault="007446A6" w:rsidP="007446A6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 2" w:char="F097"/>
            </w:r>
            <w:r>
              <w:rPr>
                <w:rFonts w:ascii="標楷體" w:eastAsia="標楷體" w:hAnsi="標楷體" w:cs="Times New Roman" w:hint="eastAsia"/>
                <w:color w:val="000000"/>
              </w:rPr>
              <w:t>思考方面-每拿到一張題目卡，如何篩選所需的積木?</w:t>
            </w:r>
          </w:p>
          <w:p w:rsidR="00204923" w:rsidRDefault="007446A6" w:rsidP="00987423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參考答案：紅色上視圖的所有數字和已經大於題目數字，一定不可能。</w:t>
            </w:r>
          </w:p>
          <w:p w:rsidR="00901D99" w:rsidRDefault="00901D99" w:rsidP="00901D99">
            <w:pPr>
              <w:adjustRightInd w:val="0"/>
              <w:spacing w:beforeLines="100" w:before="360"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活動</w:t>
            </w:r>
            <w:r w:rsidR="00204923">
              <w:rPr>
                <w:rFonts w:ascii="標楷體" w:eastAsia="標楷體" w:hAnsi="標楷體" w:cs="Times New Roman" w:hint="eastAsia"/>
                <w:b/>
                <w:color w:val="000000"/>
              </w:rPr>
              <w:t>二</w:t>
            </w: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-「一點都沒錯」：</w:t>
            </w:r>
          </w:p>
          <w:p w:rsidR="00CA4264" w:rsidRDefault="00CA4264" w:rsidP="00CA4264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遊戲設置：</w:t>
            </w:r>
          </w:p>
          <w:p w:rsidR="00CA4264" w:rsidRDefault="00B66AFB" w:rsidP="00204923">
            <w:pPr>
              <w:pStyle w:val="a8"/>
              <w:numPr>
                <w:ilvl w:val="0"/>
                <w:numId w:val="11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一組1-6人。</w:t>
            </w:r>
          </w:p>
          <w:p w:rsidR="00B66AFB" w:rsidRDefault="00B66AFB" w:rsidP="00204923">
            <w:pPr>
              <w:pStyle w:val="a8"/>
              <w:numPr>
                <w:ilvl w:val="0"/>
                <w:numId w:val="11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將全部題目卡洗牌，面朝下置於桌面中央。</w:t>
            </w:r>
          </w:p>
          <w:p w:rsidR="00CA4264" w:rsidRDefault="00CA4264" w:rsidP="00204923">
            <w:pPr>
              <w:pStyle w:val="a8"/>
              <w:numPr>
                <w:ilvl w:val="0"/>
                <w:numId w:val="11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每位玩家拿一組(4張)顏色相同的方型透明卡。</w:t>
            </w:r>
          </w:p>
          <w:p w:rsidR="00CA4264" w:rsidRDefault="00CA4264" w:rsidP="00CA4264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獲勝條件：有玩家贏得5張題目卡，則遊戲結束。</w:t>
            </w:r>
          </w:p>
          <w:p w:rsidR="00CA4264" w:rsidRDefault="00CA4264" w:rsidP="00CA4264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遊戲規則：</w:t>
            </w:r>
          </w:p>
          <w:p w:rsidR="00CA4264" w:rsidRDefault="00CA4264" w:rsidP="00CC2BC0">
            <w:pPr>
              <w:pStyle w:val="a8"/>
              <w:numPr>
                <w:ilvl w:val="0"/>
                <w:numId w:val="8"/>
              </w:numPr>
              <w:adjustRightInd w:val="0"/>
              <w:spacing w:line="400" w:lineRule="exact"/>
              <w:ind w:leftChars="0" w:left="924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翻開第一張題目卡置於桌面中央，所有玩家開始使用自己的4張透明方卡排出題目的圖案。</w:t>
            </w:r>
          </w:p>
          <w:p w:rsidR="00CA4264" w:rsidRDefault="00CA4264" w:rsidP="00CC2BC0">
            <w:pPr>
              <w:pStyle w:val="a8"/>
              <w:numPr>
                <w:ilvl w:val="0"/>
                <w:numId w:val="8"/>
              </w:numPr>
              <w:adjustRightInd w:val="0"/>
              <w:spacing w:line="400" w:lineRule="exact"/>
              <w:ind w:leftChars="0" w:left="924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排列時不可以將自己的透明卡疊在題目卡上比對。</w:t>
            </w:r>
          </w:p>
          <w:p w:rsidR="00CA4264" w:rsidRDefault="00CA4264" w:rsidP="00CC2BC0">
            <w:pPr>
              <w:pStyle w:val="a8"/>
              <w:numPr>
                <w:ilvl w:val="0"/>
                <w:numId w:val="8"/>
              </w:numPr>
              <w:adjustRightInd w:val="0"/>
              <w:spacing w:line="400" w:lineRule="exact"/>
              <w:ind w:leftChars="0" w:left="924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當玩家覺得自己已經排出正確圖形時，則喊出「</w:t>
            </w:r>
            <w:r>
              <w:rPr>
                <w:rFonts w:ascii="標楷體" w:eastAsia="標楷體" w:hAnsi="標楷體" w:cs="Times New Roman"/>
                <w:color w:val="000000"/>
              </w:rPr>
              <w:t>On the dot!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」，則全部人暫停遊戲，進行確認。</w:t>
            </w:r>
          </w:p>
          <w:p w:rsidR="00CA4264" w:rsidRDefault="00CA4264" w:rsidP="00CC2BC0">
            <w:pPr>
              <w:pStyle w:val="a8"/>
              <w:numPr>
                <w:ilvl w:val="0"/>
                <w:numId w:val="8"/>
              </w:numPr>
              <w:adjustRightInd w:val="0"/>
              <w:spacing w:line="400" w:lineRule="exact"/>
              <w:ind w:leftChars="0" w:left="924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如果檢查正確，該玩家可收下該題目卡，並翻開下一張題目卡繼續遊戲。</w:t>
            </w:r>
          </w:p>
          <w:p w:rsidR="00CA4264" w:rsidRDefault="00CA4264" w:rsidP="00CC2BC0">
            <w:pPr>
              <w:pStyle w:val="a8"/>
              <w:numPr>
                <w:ilvl w:val="0"/>
                <w:numId w:val="8"/>
              </w:numPr>
              <w:adjustRightInd w:val="0"/>
              <w:spacing w:line="400" w:lineRule="exact"/>
              <w:ind w:leftChars="0" w:left="924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若檢查不符，則該玩家出局，其他玩家繼續此回合，直到有人排出正確圖形。</w:t>
            </w:r>
          </w:p>
          <w:p w:rsidR="00C00B22" w:rsidRDefault="00C00B22" w:rsidP="00C00B22">
            <w:pPr>
              <w:adjustRightInd w:val="0"/>
              <w:spacing w:line="400" w:lineRule="exact"/>
              <w:ind w:left="56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討論：請贏的玩家重頭演示自己是如何排出該題目卡，其餘人觀察他的動作，說出他的動作為何?</w:t>
            </w:r>
          </w:p>
          <w:p w:rsidR="00C00B22" w:rsidRDefault="00C00B22" w:rsidP="00C00B22">
            <w:pPr>
              <w:adjustRightInd w:val="0"/>
              <w:spacing w:line="400" w:lineRule="exact"/>
              <w:ind w:left="56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參考答案:</w:t>
            </w:r>
          </w:p>
          <w:p w:rsidR="00C00B22" w:rsidRPr="00C00B22" w:rsidRDefault="00C00B22" w:rsidP="00C00B22">
            <w:pPr>
              <w:pStyle w:val="a8"/>
              <w:numPr>
                <w:ilvl w:val="0"/>
                <w:numId w:val="10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00B22">
              <w:rPr>
                <w:rFonts w:ascii="標楷體" w:eastAsia="標楷體" w:hAnsi="標楷體" w:cs="Times New Roman" w:hint="eastAsia"/>
                <w:color w:val="000000"/>
              </w:rPr>
              <w:t>將圖卡旋轉或翻轉90度、180或270度。</w:t>
            </w:r>
          </w:p>
          <w:p w:rsidR="00C00B22" w:rsidRPr="00C00B22" w:rsidRDefault="00C00B22" w:rsidP="00C00B22">
            <w:pPr>
              <w:pStyle w:val="a8"/>
              <w:numPr>
                <w:ilvl w:val="0"/>
                <w:numId w:val="10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先鎖定一個目標圓點，再來解題。</w:t>
            </w:r>
          </w:p>
          <w:p w:rsidR="00C00B22" w:rsidRDefault="00C00B22" w:rsidP="00C00B22">
            <w:pPr>
              <w:adjustRightInd w:val="0"/>
              <w:spacing w:line="400" w:lineRule="exact"/>
              <w:ind w:left="56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備註：</w:t>
            </w:r>
          </w:p>
          <w:p w:rsidR="00C00B22" w:rsidRPr="00C00B22" w:rsidRDefault="00C00B22" w:rsidP="00C00B22">
            <w:pPr>
              <w:pStyle w:val="a8"/>
              <w:numPr>
                <w:ilvl w:val="0"/>
                <w:numId w:val="9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00B22">
              <w:rPr>
                <w:rFonts w:ascii="標楷體" w:eastAsia="標楷體" w:hAnsi="標楷體" w:cs="Times New Roman" w:hint="eastAsia"/>
                <w:color w:val="000000"/>
              </w:rPr>
              <w:t>新手可以先使用黃色題目卡來練習。</w:t>
            </w:r>
          </w:p>
          <w:p w:rsidR="00C00B22" w:rsidRDefault="00C00B22" w:rsidP="00C00B22">
            <w:pPr>
              <w:pStyle w:val="a8"/>
              <w:numPr>
                <w:ilvl w:val="0"/>
                <w:numId w:val="9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單人玩法：一次翻開一張題目卡，計時</w:t>
            </w:r>
            <w:r w:rsidR="00204923">
              <w:rPr>
                <w:rFonts w:ascii="標楷體" w:eastAsia="標楷體" w:hAnsi="標楷體" w:cs="Times New Roman" w:hint="eastAsia"/>
                <w:color w:val="000000"/>
              </w:rPr>
              <w:t>5-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分鐘，看時間內可以完成幾張題目卡。</w:t>
            </w:r>
          </w:p>
          <w:p w:rsidR="00C00B22" w:rsidRPr="00C00B22" w:rsidRDefault="00C00B22" w:rsidP="00C00B22">
            <w:pPr>
              <w:pStyle w:val="a8"/>
              <w:numPr>
                <w:ilvl w:val="0"/>
                <w:numId w:val="9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進階玩法：一次翻開與</w:t>
            </w:r>
            <w:r w:rsidR="00A16DC5">
              <w:rPr>
                <w:rFonts w:ascii="標楷體" w:eastAsia="標楷體" w:hAnsi="標楷體" w:cs="Times New Roman" w:hint="eastAsia"/>
                <w:color w:val="000000"/>
              </w:rPr>
              <w:t>玩家人數相同的題目卡張數，喊開始後大家競相完成任何一個面朝上的題目卡，正確完成圖形可獲得該題目卡，並再翻開一張新的題目卡置於桌上，最先獲得5張題目卡的玩家獲勝。</w:t>
            </w:r>
          </w:p>
          <w:p w:rsidR="00B66AFB" w:rsidRDefault="00B66AFB" w:rsidP="00B66AFB">
            <w:pPr>
              <w:adjustRightInd w:val="0"/>
              <w:spacing w:beforeLines="100" w:before="360"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活動三-「怒海棋兵」：</w:t>
            </w:r>
          </w:p>
          <w:p w:rsidR="00597E71" w:rsidRDefault="00597E71" w:rsidP="00597E71">
            <w:pPr>
              <w:pStyle w:val="a8"/>
              <w:numPr>
                <w:ilvl w:val="0"/>
                <w:numId w:val="1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基礎玩法:</w:t>
            </w:r>
          </w:p>
          <w:p w:rsidR="00597E71" w:rsidRDefault="00597E71" w:rsidP="00597E71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遊戲設置：</w:t>
            </w:r>
          </w:p>
          <w:p w:rsidR="00597E71" w:rsidRDefault="00597E71" w:rsidP="00095643">
            <w:pPr>
              <w:pStyle w:val="a8"/>
              <w:numPr>
                <w:ilvl w:val="0"/>
                <w:numId w:val="14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一組2-7人。</w:t>
            </w:r>
          </w:p>
          <w:p w:rsidR="00142C22" w:rsidRDefault="00142C22" w:rsidP="00095643">
            <w:pPr>
              <w:pStyle w:val="a8"/>
              <w:numPr>
                <w:ilvl w:val="0"/>
                <w:numId w:val="14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任意選擇</w:t>
            </w:r>
            <w:r w:rsidR="00287407">
              <w:rPr>
                <w:rFonts w:ascii="標楷體" w:eastAsia="標楷體" w:hAnsi="標楷體" w:cs="Times New Roman" w:hint="eastAsia"/>
                <w:color w:val="000000"/>
              </w:rPr>
              <w:t>方形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棋盤</w:t>
            </w:r>
            <w:r w:rsidR="00287407">
              <w:rPr>
                <w:rFonts w:ascii="標楷體" w:eastAsia="標楷體" w:hAnsi="標楷體" w:cs="Times New Roman" w:hint="eastAsia"/>
                <w:color w:val="000000"/>
              </w:rPr>
              <w:t>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是六角</w:t>
            </w:r>
            <w:r w:rsidR="00287407">
              <w:rPr>
                <w:rFonts w:ascii="標楷體" w:eastAsia="標楷體" w:hAnsi="標楷體" w:cs="Times New Roman" w:hint="eastAsia"/>
                <w:color w:val="000000"/>
              </w:rPr>
              <w:t>星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棋盤。</w:t>
            </w:r>
          </w:p>
          <w:p w:rsidR="00597E71" w:rsidRPr="00597E71" w:rsidRDefault="00597E71" w:rsidP="00095643">
            <w:pPr>
              <w:pStyle w:val="a8"/>
              <w:numPr>
                <w:ilvl w:val="0"/>
                <w:numId w:val="14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將4色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任意撲滿所有的格子數。</w:t>
            </w:r>
          </w:p>
          <w:p w:rsidR="00597E71" w:rsidRDefault="00597E71" w:rsidP="00597E71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獲勝條件：約定取走「最後一子」的玩家獲勝或失敗。</w:t>
            </w:r>
          </w:p>
          <w:p w:rsidR="00597E71" w:rsidRDefault="00597E71" w:rsidP="00095643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遊戲規則：</w:t>
            </w:r>
          </w:p>
          <w:p w:rsidR="00597E71" w:rsidRPr="00597E71" w:rsidRDefault="00597E71" w:rsidP="00095643">
            <w:pPr>
              <w:pStyle w:val="a8"/>
              <w:numPr>
                <w:ilvl w:val="0"/>
                <w:numId w:val="16"/>
              </w:numPr>
              <w:adjustRightInd w:val="0"/>
              <w:spacing w:line="400" w:lineRule="exact"/>
              <w:ind w:left="837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每位玩家輪流取走棋盤上1-9顆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，取走2顆以上的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時，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必須是相鄰在同一條直線上。</w:t>
            </w:r>
          </w:p>
          <w:p w:rsidR="00597E71" w:rsidRPr="00597E71" w:rsidRDefault="00597E71" w:rsidP="00095643">
            <w:pPr>
              <w:pStyle w:val="a8"/>
              <w:numPr>
                <w:ilvl w:val="0"/>
                <w:numId w:val="16"/>
              </w:numPr>
              <w:adjustRightInd w:val="0"/>
              <w:spacing w:line="400" w:lineRule="exact"/>
              <w:ind w:left="837" w:hanging="3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最後一子被取走後，遊戲結束。</w:t>
            </w:r>
          </w:p>
          <w:p w:rsidR="00597E71" w:rsidRDefault="00DD3CAC" w:rsidP="00DD3CAC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討論：</w:t>
            </w:r>
            <w:r w:rsidR="00791029">
              <w:rPr>
                <w:rFonts w:ascii="標楷體" w:eastAsia="標楷體" w:hAnsi="標楷體" w:cs="Times New Roman" w:hint="eastAsia"/>
                <w:color w:val="000000"/>
              </w:rPr>
              <w:t>獲勝的策略是什麼?</w:t>
            </w:r>
          </w:p>
          <w:p w:rsidR="00597E71" w:rsidRDefault="00597E71" w:rsidP="00597E71">
            <w:pPr>
              <w:pStyle w:val="a8"/>
              <w:numPr>
                <w:ilvl w:val="0"/>
                <w:numId w:val="1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進階玩法:</w:t>
            </w:r>
          </w:p>
          <w:p w:rsidR="00597E71" w:rsidRDefault="00597E71" w:rsidP="00597E71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遊戲設置：</w:t>
            </w:r>
          </w:p>
          <w:p w:rsidR="00597E71" w:rsidRDefault="00597E71" w:rsidP="00095643">
            <w:pPr>
              <w:pStyle w:val="a8"/>
              <w:numPr>
                <w:ilvl w:val="0"/>
                <w:numId w:val="17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一組2-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人。</w:t>
            </w:r>
          </w:p>
          <w:p w:rsidR="00142C22" w:rsidRDefault="00142C22" w:rsidP="00095643">
            <w:pPr>
              <w:pStyle w:val="a8"/>
              <w:numPr>
                <w:ilvl w:val="0"/>
                <w:numId w:val="17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任意選擇</w:t>
            </w:r>
            <w:r w:rsidR="00287407">
              <w:rPr>
                <w:rFonts w:ascii="標楷體" w:eastAsia="標楷體" w:hAnsi="標楷體" w:cs="Times New Roman" w:hint="eastAsia"/>
                <w:color w:val="000000"/>
              </w:rPr>
              <w:t>方形棋盤或是六角星棋盤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597E71" w:rsidRDefault="00597E71" w:rsidP="00095643">
            <w:pPr>
              <w:pStyle w:val="a8"/>
              <w:numPr>
                <w:ilvl w:val="0"/>
                <w:numId w:val="17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將4色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任意撲滿所有的格子數。</w:t>
            </w:r>
          </w:p>
          <w:p w:rsidR="00142C22" w:rsidRPr="00597E71" w:rsidRDefault="00142C22" w:rsidP="00095643">
            <w:pPr>
              <w:pStyle w:val="a8"/>
              <w:numPr>
                <w:ilvl w:val="0"/>
                <w:numId w:val="17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每位玩家選一個怪獸棋，怪獸棋只能使用一次。</w:t>
            </w:r>
          </w:p>
          <w:p w:rsidR="00597E71" w:rsidRDefault="00597E71" w:rsidP="00597E71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獲勝條件：約定取走「最後一子」的玩家獲勝或失敗。</w:t>
            </w:r>
          </w:p>
          <w:p w:rsidR="00597E71" w:rsidRDefault="00597E71" w:rsidP="00095643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遊戲規則：</w:t>
            </w:r>
          </w:p>
          <w:p w:rsidR="00597E71" w:rsidRDefault="00597E71" w:rsidP="00095643">
            <w:pPr>
              <w:pStyle w:val="a8"/>
              <w:numPr>
                <w:ilvl w:val="0"/>
                <w:numId w:val="18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每位玩家輪流取走棋盤上1-9顆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，取走2顆以上的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時，</w:t>
            </w:r>
            <w:r w:rsidR="00142C22">
              <w:rPr>
                <w:rFonts w:ascii="標楷體" w:eastAsia="標楷體" w:hAnsi="標楷體" w:cs="Times New Roman" w:hint="eastAsia"/>
                <w:color w:val="000000"/>
              </w:rPr>
              <w:t>金幣</w:t>
            </w:r>
            <w:r w:rsidRPr="00597E71">
              <w:rPr>
                <w:rFonts w:ascii="標楷體" w:eastAsia="標楷體" w:hAnsi="標楷體" w:cs="Times New Roman" w:hint="eastAsia"/>
                <w:color w:val="000000"/>
              </w:rPr>
              <w:t>必須是相鄰在同一條直線上。</w:t>
            </w:r>
          </w:p>
          <w:p w:rsidR="00142C22" w:rsidRPr="00597E71" w:rsidRDefault="00142C22" w:rsidP="00095643">
            <w:pPr>
              <w:pStyle w:val="a8"/>
              <w:numPr>
                <w:ilvl w:val="0"/>
                <w:numId w:val="18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玩家可以選擇在空格放置怪獸棋，怪獸棋會將與他有連線1格的金幣吃掉</w:t>
            </w:r>
          </w:p>
          <w:p w:rsidR="00B66AFB" w:rsidRDefault="00597E71" w:rsidP="00095643">
            <w:pPr>
              <w:pStyle w:val="a8"/>
              <w:numPr>
                <w:ilvl w:val="0"/>
                <w:numId w:val="18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最後一子被取走後，遊戲結束。</w:t>
            </w:r>
          </w:p>
          <w:p w:rsidR="00E11CC6" w:rsidRDefault="00791029" w:rsidP="00791029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討論：獲勝的策略是什麼?</w:t>
            </w:r>
          </w:p>
          <w:p w:rsidR="00DC7F05" w:rsidRDefault="00DC7F05" w:rsidP="00DC7F05">
            <w:pPr>
              <w:adjustRightInd w:val="0"/>
              <w:spacing w:beforeLines="100" w:before="360"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活動四-「百分直覺」：</w:t>
            </w:r>
          </w:p>
          <w:p w:rsidR="00DC7F05" w:rsidRDefault="00DC7F05" w:rsidP="00DC7F05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遊戲設置：</w:t>
            </w:r>
          </w:p>
          <w:p w:rsidR="00DC7F05" w:rsidRPr="00EB7B97" w:rsidRDefault="00DC7F05" w:rsidP="00EB7B97">
            <w:pPr>
              <w:pStyle w:val="a8"/>
              <w:numPr>
                <w:ilvl w:val="0"/>
                <w:numId w:val="19"/>
              </w:numPr>
              <w:adjustRightInd w:val="0"/>
              <w:spacing w:line="400" w:lineRule="exact"/>
              <w:ind w:left="962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一組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2-5</w:t>
            </w: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人。</w:t>
            </w:r>
          </w:p>
          <w:p w:rsidR="00DC7F05" w:rsidRPr="00EB7B97" w:rsidRDefault="00DC7F05" w:rsidP="00EB7B97">
            <w:pPr>
              <w:pStyle w:val="a8"/>
              <w:numPr>
                <w:ilvl w:val="0"/>
                <w:numId w:val="19"/>
              </w:numPr>
              <w:adjustRightInd w:val="0"/>
              <w:spacing w:line="400" w:lineRule="exact"/>
              <w:ind w:left="962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將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12張箭頭</w:t>
            </w: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卡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牌</w:t>
            </w: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洗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勻</w:t>
            </w: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="00925418">
              <w:rPr>
                <w:rFonts w:ascii="標楷體" w:eastAsia="標楷體" w:hAnsi="標楷體" w:cs="Times New Roman" w:hint="eastAsia"/>
                <w:color w:val="000000"/>
              </w:rPr>
              <w:t>問號</w:t>
            </w: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面朝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上</w:t>
            </w:r>
            <w:r w:rsidR="00A64D9C">
              <w:rPr>
                <w:rFonts w:ascii="標楷體" w:eastAsia="標楷體" w:hAnsi="標楷體" w:cs="Times New Roman" w:hint="eastAsia"/>
                <w:color w:val="000000"/>
              </w:rPr>
              <w:t>(箭頭朝下)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形成箭頭牌庫，再</w:t>
            </w:r>
            <w:r w:rsidR="00095643" w:rsidRPr="00EB7B97">
              <w:rPr>
                <w:rFonts w:ascii="標楷體" w:eastAsia="標楷體" w:hAnsi="標楷體" w:cs="Times New Roman" w:hint="eastAsia"/>
                <w:color w:val="000000"/>
              </w:rPr>
              <w:t>將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98張顏色</w:t>
            </w:r>
            <w:r w:rsidR="00095643" w:rsidRPr="00EB7B97">
              <w:rPr>
                <w:rFonts w:ascii="標楷體" w:eastAsia="標楷體" w:hAnsi="標楷體" w:cs="Times New Roman" w:hint="eastAsia"/>
                <w:color w:val="000000"/>
              </w:rPr>
              <w:t>卡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牌</w:t>
            </w:r>
            <w:r w:rsidR="00095643" w:rsidRPr="00EB7B97">
              <w:rPr>
                <w:rFonts w:ascii="標楷體" w:eastAsia="標楷體" w:hAnsi="標楷體" w:cs="Times New Roman" w:hint="eastAsia"/>
                <w:color w:val="000000"/>
              </w:rPr>
              <w:t>洗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勻</w:t>
            </w:r>
            <w:r w:rsidR="00095643" w:rsidRPr="00EB7B97"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="00826A37">
              <w:rPr>
                <w:rFonts w:ascii="標楷體" w:eastAsia="標楷體" w:hAnsi="標楷體" w:cs="Times New Roman" w:hint="eastAsia"/>
                <w:color w:val="000000"/>
              </w:rPr>
              <w:t>顏色卡正</w:t>
            </w:r>
            <w:r w:rsidR="00095643" w:rsidRPr="00EB7B97">
              <w:rPr>
                <w:rFonts w:ascii="標楷體" w:eastAsia="標楷體" w:hAnsi="標楷體" w:cs="Times New Roman" w:hint="eastAsia"/>
                <w:color w:val="000000"/>
              </w:rPr>
              <w:t>面朝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上</w:t>
            </w:r>
            <w:r w:rsidR="00826A37">
              <w:rPr>
                <w:rFonts w:ascii="標楷體" w:eastAsia="標楷體" w:hAnsi="標楷體" w:cs="Times New Roman" w:hint="eastAsia"/>
                <w:color w:val="000000"/>
              </w:rPr>
              <w:t>(背面顏色比例資訊朝下)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形成顏色牌庫</w:t>
            </w:r>
            <w:r w:rsidRPr="00EB7B97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DC7F05" w:rsidRPr="00EB7B97" w:rsidRDefault="00095643" w:rsidP="00EB7B97">
            <w:pPr>
              <w:pStyle w:val="a8"/>
              <w:numPr>
                <w:ilvl w:val="0"/>
                <w:numId w:val="19"/>
              </w:numPr>
              <w:adjustRightInd w:val="0"/>
              <w:spacing w:line="400" w:lineRule="exact"/>
              <w:ind w:left="962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翻開一張箭頭牌，箭頭顏色代表本輪指定顏色，接著在箭頭牌後面放第一張顏色卡</w:t>
            </w:r>
            <w:r w:rsidR="00DC7F05" w:rsidRPr="00EB7B97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DC7F05" w:rsidRDefault="00DC7F05" w:rsidP="00DC7F05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獲勝條件：</w:t>
            </w:r>
            <w:r w:rsidR="0049255E">
              <w:rPr>
                <w:rFonts w:ascii="標楷體" w:eastAsia="標楷體" w:hAnsi="標楷體" w:cs="Times New Roman" w:hint="eastAsia"/>
                <w:color w:val="000000"/>
              </w:rPr>
              <w:t>最先獲得3張箭頭牌卡的玩家獲勝。</w:t>
            </w:r>
          </w:p>
          <w:p w:rsidR="00DC7F05" w:rsidRDefault="00DC7F05" w:rsidP="00DC7F05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遊戲規則：</w:t>
            </w:r>
          </w:p>
          <w:p w:rsidR="00DC7F05" w:rsidRDefault="00095643" w:rsidP="00095643">
            <w:pPr>
              <w:pStyle w:val="a8"/>
              <w:numPr>
                <w:ilvl w:val="0"/>
                <w:numId w:val="20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第一位玩家拿取一張顏色牌，判斷該卡牌上指定顏色的比例，例如箭頭牌為紅色，則玩家須判斷手上的顏色牌，紅色佔全部顏色的大約比例，並</w:t>
            </w:r>
            <w:r w:rsidR="0049255E">
              <w:rPr>
                <w:rFonts w:ascii="標楷體" w:eastAsia="標楷體" w:hAnsi="標楷體" w:cs="Times New Roman" w:hint="eastAsia"/>
                <w:color w:val="000000"/>
              </w:rPr>
              <w:t>依指定顏色的比例高低來調整和第一張顏色牌的順序</w:t>
            </w:r>
            <w:r w:rsidR="00DC7F0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095643" w:rsidRDefault="0049255E" w:rsidP="00095643">
            <w:pPr>
              <w:pStyle w:val="a8"/>
              <w:numPr>
                <w:ilvl w:val="0"/>
                <w:numId w:val="20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下位玩家如果覺得現在顏色牌隊伍的比例排列順序正確，即可加入一張新的顏色牌，並依照比例高低來排序</w:t>
            </w:r>
            <w:r w:rsidR="00095643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49255E" w:rsidRPr="0049255E" w:rsidRDefault="0049255E" w:rsidP="00095643">
            <w:pPr>
              <w:pStyle w:val="a8"/>
              <w:numPr>
                <w:ilvl w:val="0"/>
                <w:numId w:val="20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輪到你時，如果覺得顏色隊伍排序有誤，則喊「檢查！」，此時可將顏色牌翻到背面檢查比例資訊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，若查出排序錯誤，你可獲得本輪的箭頭牌卡。若檢查無誤，則由你右邊的玩家獲得本輪箭頭牌卡。</w:t>
            </w:r>
          </w:p>
          <w:p w:rsidR="0049255E" w:rsidRDefault="0049255E" w:rsidP="00095643">
            <w:pPr>
              <w:pStyle w:val="a8"/>
              <w:numPr>
                <w:ilvl w:val="0"/>
                <w:numId w:val="20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檢查完畢則移除桌上所有的卡牌，開始新的一輪。</w:t>
            </w:r>
          </w:p>
          <w:p w:rsidR="00770C3C" w:rsidRDefault="00770C3C" w:rsidP="00770C3C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討論：獲勝的策略是什麼?</w:t>
            </w:r>
          </w:p>
          <w:p w:rsidR="00DC7F05" w:rsidRDefault="00DC7F05" w:rsidP="00DC7F05">
            <w:pPr>
              <w:adjustRightInd w:val="0"/>
              <w:spacing w:beforeLines="100" w:before="360" w:line="400" w:lineRule="exact"/>
              <w:textAlignment w:val="baseline"/>
              <w:rPr>
                <w:rFonts w:ascii="標楷體" w:eastAsia="標楷體" w:hAnsi="標楷體" w:cs="Times New Roman"/>
                <w:b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</w:rPr>
              <w:t>活動五-「邏輯客」：</w:t>
            </w:r>
          </w:p>
          <w:p w:rsidR="00DC7F05" w:rsidRDefault="00DC7F05" w:rsidP="00DC7F05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遊戲設置：</w:t>
            </w:r>
          </w:p>
          <w:p w:rsidR="00DC7F05" w:rsidRDefault="00B33AB6" w:rsidP="00770C3C">
            <w:pPr>
              <w:pStyle w:val="a8"/>
              <w:numPr>
                <w:ilvl w:val="0"/>
                <w:numId w:val="21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教師準備一台平板，並將平板</w:t>
            </w:r>
            <w:r w:rsidR="00CD39A2">
              <w:rPr>
                <w:rFonts w:ascii="標楷體" w:eastAsia="標楷體" w:hAnsi="標楷體" w:cs="Times New Roman" w:hint="eastAsia"/>
                <w:color w:val="000000"/>
              </w:rPr>
              <w:t>畫面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投影至大螢幕。</w:t>
            </w:r>
          </w:p>
          <w:p w:rsidR="00B33AB6" w:rsidRDefault="00B33AB6" w:rsidP="00770C3C">
            <w:pPr>
              <w:pStyle w:val="a8"/>
              <w:numPr>
                <w:ilvl w:val="0"/>
                <w:numId w:val="21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一張卡為一題題目，</w:t>
            </w:r>
            <w:r w:rsidR="004C7F7F">
              <w:rPr>
                <w:rFonts w:ascii="標楷體" w:eastAsia="標楷體" w:hAnsi="標楷體" w:cs="Times New Roman" w:hint="eastAsia"/>
                <w:color w:val="000000"/>
              </w:rPr>
              <w:t>卡牌左上角的燈泡數為難易度，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教師</w:t>
            </w:r>
            <w:r w:rsidR="00C267A8">
              <w:rPr>
                <w:rFonts w:ascii="標楷體" w:eastAsia="標楷體" w:hAnsi="標楷體" w:cs="Times New Roman" w:hint="eastAsia"/>
                <w:color w:val="000000"/>
              </w:rPr>
              <w:t>挑選</w:t>
            </w:r>
            <w:r w:rsidR="004C7F7F">
              <w:rPr>
                <w:rFonts w:ascii="標楷體" w:eastAsia="標楷體" w:hAnsi="標楷體" w:cs="Times New Roman" w:hint="eastAsia"/>
                <w:color w:val="000000"/>
              </w:rPr>
              <w:t>題目卡，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將題目展示在大螢幕上。</w:t>
            </w:r>
          </w:p>
          <w:p w:rsidR="00DC7F05" w:rsidRDefault="00770C3C" w:rsidP="00770C3C">
            <w:pPr>
              <w:pStyle w:val="a8"/>
              <w:numPr>
                <w:ilvl w:val="0"/>
                <w:numId w:val="21"/>
              </w:numPr>
              <w:adjustRightInd w:val="0"/>
              <w:spacing w:line="400" w:lineRule="exact"/>
              <w:ind w:leftChars="0" w:left="1049" w:hanging="482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全班同學各自準備小白板或計算紙筆</w:t>
            </w:r>
            <w:r w:rsidR="00DC7F05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DC7F05" w:rsidRDefault="00DC7F05" w:rsidP="00DC7F05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獲勝條件：</w:t>
            </w:r>
            <w:r w:rsidR="00B33AB6">
              <w:rPr>
                <w:rFonts w:ascii="標楷體" w:eastAsia="標楷體" w:hAnsi="標楷體" w:cs="Times New Roman" w:hint="eastAsia"/>
                <w:color w:val="000000"/>
              </w:rPr>
              <w:t>同學各自紀錄自己解開幾張題目卡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DC7F05" w:rsidRDefault="00DC7F05" w:rsidP="00DC7F05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遊戲規則：</w:t>
            </w:r>
          </w:p>
          <w:p w:rsidR="00DC7F05" w:rsidRDefault="00B33AB6" w:rsidP="00B33AB6">
            <w:pPr>
              <w:pStyle w:val="a8"/>
              <w:adjustRightInd w:val="0"/>
              <w:spacing w:line="400" w:lineRule="exact"/>
              <w:ind w:leftChars="0" w:left="567"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教師設定時間讓</w:t>
            </w:r>
            <w:r w:rsidR="00770C3C">
              <w:rPr>
                <w:rFonts w:ascii="標楷體" w:eastAsia="標楷體" w:hAnsi="標楷體" w:cs="Times New Roman" w:hint="eastAsia"/>
                <w:color w:val="000000"/>
              </w:rPr>
              <w:t>全班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同學</w:t>
            </w:r>
            <w:r w:rsidR="00770C3C">
              <w:rPr>
                <w:rFonts w:ascii="標楷體" w:eastAsia="標楷體" w:hAnsi="標楷體" w:cs="Times New Roman" w:hint="eastAsia"/>
                <w:color w:val="000000"/>
              </w:rPr>
              <w:t>各自將</w:t>
            </w:r>
            <w:r w:rsidR="0060138B">
              <w:rPr>
                <w:rFonts w:ascii="標楷體" w:eastAsia="標楷體" w:hAnsi="標楷體" w:cs="Times New Roman" w:hint="eastAsia"/>
                <w:color w:val="000000"/>
              </w:rPr>
              <w:t>答案</w:t>
            </w:r>
            <w:r w:rsidR="00D52887">
              <w:rPr>
                <w:rFonts w:ascii="標楷體" w:eastAsia="標楷體" w:hAnsi="標楷體" w:cs="Times New Roman" w:hint="eastAsia"/>
                <w:color w:val="000000"/>
              </w:rPr>
              <w:t>寫好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，教師再</w:t>
            </w:r>
            <w:r w:rsidR="00A14410">
              <w:rPr>
                <w:rFonts w:ascii="標楷體" w:eastAsia="標楷體" w:hAnsi="標楷體" w:cs="Times New Roman" w:hint="eastAsia"/>
                <w:color w:val="000000"/>
              </w:rPr>
              <w:t>請已解題成功的同學用平板展示自己的白板或計算紙，說明自己如何解題，最後教師再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用</w:t>
            </w:r>
            <w:r w:rsidR="00A14410">
              <w:rPr>
                <w:rFonts w:ascii="標楷體" w:eastAsia="標楷體" w:hAnsi="標楷體" w:cs="Times New Roman" w:hint="eastAsia"/>
                <w:color w:val="000000"/>
              </w:rPr>
              <w:t>平板的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「邏輯客APP」掃描卡牌，即可展示出解題動畫。</w:t>
            </w:r>
          </w:p>
          <w:p w:rsidR="00E11CC6" w:rsidRPr="00B13049" w:rsidRDefault="00B33AB6" w:rsidP="00B33AB6">
            <w:pPr>
              <w:pStyle w:val="a8"/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sym w:font="Wingdings" w:char="F0AB"/>
            </w:r>
            <w:r>
              <w:rPr>
                <w:rFonts w:ascii="標楷體" w:eastAsia="標楷體" w:hAnsi="標楷體" w:cs="Times New Roman" w:hint="eastAsia"/>
                <w:color w:val="000000"/>
              </w:rPr>
              <w:t>討論：</w:t>
            </w:r>
            <w:r w:rsidR="00763443">
              <w:rPr>
                <w:rFonts w:ascii="標楷體" w:eastAsia="標楷體" w:hAnsi="標楷體" w:cs="Times New Roman" w:hint="eastAsia"/>
                <w:color w:val="000000"/>
              </w:rPr>
              <w:t>題目卡設計的邏輯有哪些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?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3AA" w:rsidRPr="0028347F" w:rsidRDefault="004873AA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Pr="0028347F" w:rsidRDefault="0028347F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28347F">
              <w:rPr>
                <w:rFonts w:ascii="標楷體" w:eastAsia="標楷體" w:hAnsi="標楷體" w:cs="Times New Roman" w:hint="eastAsia"/>
                <w:bCs/>
                <w:szCs w:val="24"/>
              </w:rPr>
              <w:t>實作評量</w:t>
            </w: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  <w:r w:rsidRPr="0028347F">
              <w:rPr>
                <w:rFonts w:ascii="標楷體" w:eastAsia="標楷體" w:hAnsi="標楷體" w:cs="Times New Roman" w:hint="eastAsia"/>
                <w:bCs/>
                <w:szCs w:val="24"/>
              </w:rPr>
              <w:t>實作評量</w:t>
            </w: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  <w:r w:rsidRPr="0028347F">
              <w:rPr>
                <w:rFonts w:ascii="標楷體" w:eastAsia="標楷體" w:hAnsi="標楷體" w:cs="Times New Roman" w:hint="eastAsia"/>
                <w:bCs/>
                <w:szCs w:val="24"/>
              </w:rPr>
              <w:t>實作評量</w:t>
            </w: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Cs/>
                <w:szCs w:val="24"/>
              </w:rPr>
            </w:pPr>
            <w:r w:rsidRPr="0028347F">
              <w:rPr>
                <w:rFonts w:ascii="標楷體" w:eastAsia="標楷體" w:hAnsi="標楷體" w:cs="Times New Roman" w:hint="eastAsia"/>
                <w:bCs/>
                <w:szCs w:val="24"/>
              </w:rPr>
              <w:t>實作評量</w:t>
            </w: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</w:p>
          <w:p w:rsidR="00B50089" w:rsidRPr="0028347F" w:rsidRDefault="00B50089" w:rsidP="00B5008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Cs w:val="24"/>
              </w:rPr>
            </w:pPr>
            <w:r w:rsidRPr="0028347F">
              <w:rPr>
                <w:rFonts w:ascii="標楷體" w:eastAsia="標楷體" w:hAnsi="標楷體" w:cs="Times New Roman" w:hint="eastAsia"/>
                <w:bCs/>
                <w:szCs w:val="24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3AA" w:rsidRDefault="004873AA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4節</w:t>
            </w: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4節</w:t>
            </w: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4節</w:t>
            </w: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4節</w:t>
            </w: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Default="00B50089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50089" w:rsidRPr="00B13049" w:rsidRDefault="00B50089" w:rsidP="00B500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4節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873AA" w:rsidRDefault="004873AA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四則運算、</w:t>
            </w:r>
          </w:p>
          <w:p w:rsidR="0028347F" w:rsidRDefault="00633A0B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正方體、簡單複合體積</w:t>
            </w:r>
          </w:p>
          <w:p w:rsidR="0028347F" w:rsidRDefault="0028347F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對稱</w:t>
            </w: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四則運算、</w:t>
            </w: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餘數</w:t>
            </w:r>
            <w:r w:rsidR="000643B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概念</w:t>
            </w: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比率、</w:t>
            </w: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百分率</w:t>
            </w: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B85F8D" w:rsidRDefault="00B85F8D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0643B0" w:rsidRDefault="00546FD6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四則運算</w:t>
            </w:r>
            <w:r w:rsidR="000643B0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、</w:t>
            </w:r>
          </w:p>
          <w:p w:rsidR="00B85F8D" w:rsidRPr="00B13049" w:rsidRDefault="000643B0" w:rsidP="004873A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找尋規律</w:t>
            </w: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3023B6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3023B6" w:rsidRDefault="003023B6" w:rsidP="003023B6">
            <w:pPr>
              <w:pStyle w:val="a8"/>
              <w:widowControl/>
              <w:numPr>
                <w:ilvl w:val="0"/>
                <w:numId w:val="6"/>
              </w:numPr>
              <w:autoSpaceDN w:val="0"/>
              <w:snapToGrid w:val="0"/>
              <w:ind w:leftChars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3023B6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能運用所學數學知識進行數學相關桌遊競賽。</w:t>
            </w:r>
          </w:p>
          <w:p w:rsidR="003023B6" w:rsidRPr="003023B6" w:rsidRDefault="003023B6" w:rsidP="003023B6">
            <w:pPr>
              <w:pStyle w:val="a8"/>
              <w:widowControl/>
              <w:numPr>
                <w:ilvl w:val="0"/>
                <w:numId w:val="6"/>
              </w:numPr>
              <w:autoSpaceDN w:val="0"/>
              <w:snapToGrid w:val="0"/>
              <w:ind w:leftChars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能說出桌遊獲勝策略。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13049" w:rsidRPr="00B13049" w:rsidTr="00FA78C6">
        <w:trPr>
          <w:trHeight w:val="1652"/>
        </w:trPr>
        <w:tc>
          <w:tcPr>
            <w:tcW w:w="64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646" w:type="dxa"/>
            <w:vMerge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13049" w:rsidRPr="00B13049" w:rsidRDefault="003A1227" w:rsidP="00B13049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20579F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能完成每週桌遊挑戰賽，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並能獨立完整說出獲勝策略及推論過程。</w:t>
            </w:r>
          </w:p>
        </w:tc>
        <w:tc>
          <w:tcPr>
            <w:tcW w:w="1878" w:type="dxa"/>
            <w:vAlign w:val="center"/>
          </w:tcPr>
          <w:p w:rsidR="00B13049" w:rsidRPr="00B13049" w:rsidRDefault="003A1227" w:rsidP="00B13049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20579F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能完成每週桌遊挑戰賽，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並有八成獨立表達獲勝策略的能力。</w:t>
            </w:r>
          </w:p>
        </w:tc>
        <w:tc>
          <w:tcPr>
            <w:tcW w:w="1878" w:type="dxa"/>
            <w:vAlign w:val="center"/>
          </w:tcPr>
          <w:p w:rsidR="00B13049" w:rsidRPr="00B13049" w:rsidRDefault="003A1227" w:rsidP="00B13049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20579F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能完成每週桌遊挑戰賽，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並有七成表達獲勝策略的能力。</w:t>
            </w:r>
          </w:p>
        </w:tc>
        <w:tc>
          <w:tcPr>
            <w:tcW w:w="1878" w:type="dxa"/>
            <w:vAlign w:val="center"/>
          </w:tcPr>
          <w:p w:rsidR="00B13049" w:rsidRPr="00B13049" w:rsidRDefault="003A1227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 w:rsidRPr="0020579F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能完成每週桌遊挑戰賽，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並有六成表達獲勝策略的能力。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3A1227" w:rsidRDefault="003A1227" w:rsidP="003A1227">
            <w:pPr>
              <w:pStyle w:val="a8"/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240" w:lineRule="atLeas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完成桌遊競賽。</w:t>
            </w:r>
          </w:p>
          <w:p w:rsidR="00B13049" w:rsidRPr="003A1227" w:rsidRDefault="003A1227" w:rsidP="003A1227">
            <w:pPr>
              <w:pStyle w:val="a8"/>
              <w:widowControl/>
              <w:numPr>
                <w:ilvl w:val="0"/>
                <w:numId w:val="1"/>
              </w:numPr>
              <w:autoSpaceDN w:val="0"/>
              <w:adjustRightInd w:val="0"/>
              <w:snapToGrid w:val="0"/>
              <w:spacing w:line="240" w:lineRule="atLeas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可以獨立表達獲勝策略的推論過程及結論。</w:t>
            </w:r>
          </w:p>
        </w:tc>
        <w:tc>
          <w:tcPr>
            <w:tcW w:w="1878" w:type="dxa"/>
            <w:vAlign w:val="center"/>
          </w:tcPr>
          <w:p w:rsidR="003A1227" w:rsidRDefault="003A1227" w:rsidP="003A1227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3A122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完成桌遊競賽。</w:t>
            </w:r>
          </w:p>
          <w:p w:rsidR="00B13049" w:rsidRPr="003A1227" w:rsidRDefault="003A1227" w:rsidP="003A1227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2.可以獨立表達獲勝策略的結論。</w:t>
            </w:r>
          </w:p>
        </w:tc>
        <w:tc>
          <w:tcPr>
            <w:tcW w:w="1878" w:type="dxa"/>
            <w:vAlign w:val="center"/>
          </w:tcPr>
          <w:p w:rsidR="003A1227" w:rsidRDefault="003A1227" w:rsidP="003A1227">
            <w:pPr>
              <w:pStyle w:val="a8"/>
              <w:widowControl/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240" w:lineRule="atLeas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完成桌遊競賽。</w:t>
            </w:r>
          </w:p>
          <w:p w:rsidR="00B13049" w:rsidRPr="003A1227" w:rsidRDefault="003A1227" w:rsidP="003A1227">
            <w:pPr>
              <w:pStyle w:val="a8"/>
              <w:widowControl/>
              <w:numPr>
                <w:ilvl w:val="0"/>
                <w:numId w:val="3"/>
              </w:numPr>
              <w:autoSpaceDN w:val="0"/>
              <w:adjustRightInd w:val="0"/>
              <w:snapToGrid w:val="0"/>
              <w:spacing w:line="240" w:lineRule="atLeas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須在他人的協助下，而能講出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獲勝策略的完整句子。</w:t>
            </w:r>
          </w:p>
        </w:tc>
        <w:tc>
          <w:tcPr>
            <w:tcW w:w="1878" w:type="dxa"/>
            <w:vAlign w:val="center"/>
          </w:tcPr>
          <w:p w:rsidR="003A1227" w:rsidRDefault="003A1227" w:rsidP="003A1227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3A122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完成桌遊競賽。</w:t>
            </w:r>
          </w:p>
          <w:p w:rsidR="003A1227" w:rsidRPr="003A1227" w:rsidRDefault="003A1227" w:rsidP="003A1227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2.須在他人的協助下，而能講出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獲勝策略的關鍵詞。</w:t>
            </w:r>
          </w:p>
          <w:p w:rsidR="00B13049" w:rsidRPr="00B13049" w:rsidRDefault="00B13049" w:rsidP="003A1227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3A1227" w:rsidRDefault="003A1227" w:rsidP="003A1227">
            <w:pPr>
              <w:pStyle w:val="a8"/>
              <w:widowControl/>
              <w:numPr>
                <w:ilvl w:val="0"/>
                <w:numId w:val="5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實際操作。</w:t>
            </w:r>
          </w:p>
          <w:p w:rsidR="003A1227" w:rsidRDefault="003A1227" w:rsidP="003A1227">
            <w:pPr>
              <w:pStyle w:val="a8"/>
              <w:widowControl/>
              <w:numPr>
                <w:ilvl w:val="0"/>
                <w:numId w:val="5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口頭報告。</w:t>
            </w:r>
          </w:p>
          <w:p w:rsidR="00B13049" w:rsidRPr="003A1227" w:rsidRDefault="003A1227" w:rsidP="003A1227">
            <w:pPr>
              <w:pStyle w:val="a8"/>
              <w:widowControl/>
              <w:numPr>
                <w:ilvl w:val="0"/>
                <w:numId w:val="5"/>
              </w:numPr>
              <w:autoSpaceDN w:val="0"/>
              <w:snapToGrid w:val="0"/>
              <w:spacing w:before="180" w:line="240" w:lineRule="atLeas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行為觀察。</w:t>
            </w:r>
          </w:p>
        </w:tc>
      </w:tr>
      <w:tr w:rsidR="00B13049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6C" w:rsidRDefault="006A0B6C" w:rsidP="004873AA">
      <w:r>
        <w:separator/>
      </w:r>
    </w:p>
  </w:endnote>
  <w:endnote w:type="continuationSeparator" w:id="0">
    <w:p w:rsidR="006A0B6C" w:rsidRDefault="006A0B6C" w:rsidP="0048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古印體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6C" w:rsidRDefault="006A0B6C" w:rsidP="004873AA">
      <w:r>
        <w:separator/>
      </w:r>
    </w:p>
  </w:footnote>
  <w:footnote w:type="continuationSeparator" w:id="0">
    <w:p w:rsidR="006A0B6C" w:rsidRDefault="006A0B6C" w:rsidP="0048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C9F"/>
    <w:multiLevelType w:val="hybridMultilevel"/>
    <w:tmpl w:val="F2C88CB8"/>
    <w:lvl w:ilvl="0" w:tplc="A49C5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945182"/>
    <w:multiLevelType w:val="hybridMultilevel"/>
    <w:tmpl w:val="4808B87C"/>
    <w:lvl w:ilvl="0" w:tplc="42C6125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460453"/>
    <w:multiLevelType w:val="hybridMultilevel"/>
    <w:tmpl w:val="69A0A236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3" w15:restartNumberingAfterBreak="0">
    <w:nsid w:val="134F6827"/>
    <w:multiLevelType w:val="hybridMultilevel"/>
    <w:tmpl w:val="240C4510"/>
    <w:lvl w:ilvl="0" w:tplc="5EC41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A737B5"/>
    <w:multiLevelType w:val="hybridMultilevel"/>
    <w:tmpl w:val="4856948A"/>
    <w:lvl w:ilvl="0" w:tplc="E258F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E149CD"/>
    <w:multiLevelType w:val="hybridMultilevel"/>
    <w:tmpl w:val="42901046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26140184"/>
    <w:multiLevelType w:val="hybridMultilevel"/>
    <w:tmpl w:val="A0C2D08C"/>
    <w:lvl w:ilvl="0" w:tplc="0409000F">
      <w:start w:val="1"/>
      <w:numFmt w:val="decimal"/>
      <w:lvlText w:val="%1."/>
      <w:lvlJc w:val="left"/>
      <w:pPr>
        <w:ind w:left="18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7" w15:restartNumberingAfterBreak="0">
    <w:nsid w:val="308474B9"/>
    <w:multiLevelType w:val="hybridMultilevel"/>
    <w:tmpl w:val="74C2D5D6"/>
    <w:lvl w:ilvl="0" w:tplc="6D247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9415E"/>
    <w:multiLevelType w:val="hybridMultilevel"/>
    <w:tmpl w:val="A28666E2"/>
    <w:lvl w:ilvl="0" w:tplc="0409000F">
      <w:start w:val="1"/>
      <w:numFmt w:val="decimal"/>
      <w:lvlText w:val="%1."/>
      <w:lvlJc w:val="left"/>
      <w:pPr>
        <w:ind w:left="1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7" w:hanging="480"/>
      </w:pPr>
    </w:lvl>
    <w:lvl w:ilvl="2" w:tplc="0409001B" w:tentative="1">
      <w:start w:val="1"/>
      <w:numFmt w:val="lowerRoman"/>
      <w:lvlText w:val="%3."/>
      <w:lvlJc w:val="right"/>
      <w:pPr>
        <w:ind w:left="2757" w:hanging="480"/>
      </w:pPr>
    </w:lvl>
    <w:lvl w:ilvl="3" w:tplc="0409000F" w:tentative="1">
      <w:start w:val="1"/>
      <w:numFmt w:val="decimal"/>
      <w:lvlText w:val="%4."/>
      <w:lvlJc w:val="left"/>
      <w:pPr>
        <w:ind w:left="3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7" w:hanging="480"/>
      </w:pPr>
    </w:lvl>
    <w:lvl w:ilvl="5" w:tplc="0409001B" w:tentative="1">
      <w:start w:val="1"/>
      <w:numFmt w:val="lowerRoman"/>
      <w:lvlText w:val="%6."/>
      <w:lvlJc w:val="right"/>
      <w:pPr>
        <w:ind w:left="4197" w:hanging="480"/>
      </w:pPr>
    </w:lvl>
    <w:lvl w:ilvl="6" w:tplc="0409000F" w:tentative="1">
      <w:start w:val="1"/>
      <w:numFmt w:val="decimal"/>
      <w:lvlText w:val="%7."/>
      <w:lvlJc w:val="left"/>
      <w:pPr>
        <w:ind w:left="4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7" w:hanging="480"/>
      </w:pPr>
    </w:lvl>
    <w:lvl w:ilvl="8" w:tplc="0409001B" w:tentative="1">
      <w:start w:val="1"/>
      <w:numFmt w:val="lowerRoman"/>
      <w:lvlText w:val="%9."/>
      <w:lvlJc w:val="right"/>
      <w:pPr>
        <w:ind w:left="5637" w:hanging="480"/>
      </w:pPr>
    </w:lvl>
  </w:abstractNum>
  <w:abstractNum w:abstractNumId="9" w15:restartNumberingAfterBreak="0">
    <w:nsid w:val="32D722D7"/>
    <w:multiLevelType w:val="hybridMultilevel"/>
    <w:tmpl w:val="B27823BE"/>
    <w:lvl w:ilvl="0" w:tplc="AD4009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017CC"/>
    <w:multiLevelType w:val="hybridMultilevel"/>
    <w:tmpl w:val="682842A6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1" w15:restartNumberingAfterBreak="0">
    <w:nsid w:val="38815C98"/>
    <w:multiLevelType w:val="hybridMultilevel"/>
    <w:tmpl w:val="AE269BE8"/>
    <w:lvl w:ilvl="0" w:tplc="A4B66D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B66B80"/>
    <w:multiLevelType w:val="hybridMultilevel"/>
    <w:tmpl w:val="42F87358"/>
    <w:lvl w:ilvl="0" w:tplc="337218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5B3D87"/>
    <w:multiLevelType w:val="hybridMultilevel"/>
    <w:tmpl w:val="CA7A21AC"/>
    <w:lvl w:ilvl="0" w:tplc="FBC2DA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6049C"/>
    <w:multiLevelType w:val="hybridMultilevel"/>
    <w:tmpl w:val="736C6588"/>
    <w:lvl w:ilvl="0" w:tplc="539AB7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0F75765"/>
    <w:multiLevelType w:val="hybridMultilevel"/>
    <w:tmpl w:val="DE585794"/>
    <w:lvl w:ilvl="0" w:tplc="F97461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0BA7873"/>
    <w:multiLevelType w:val="hybridMultilevel"/>
    <w:tmpl w:val="44B411CC"/>
    <w:lvl w:ilvl="0" w:tplc="0409000F">
      <w:start w:val="1"/>
      <w:numFmt w:val="decimal"/>
      <w:lvlText w:val="%1."/>
      <w:lvlJc w:val="left"/>
      <w:pPr>
        <w:ind w:left="18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7" w15:restartNumberingAfterBreak="0">
    <w:nsid w:val="6F624BB1"/>
    <w:multiLevelType w:val="hybridMultilevel"/>
    <w:tmpl w:val="F3BE6C70"/>
    <w:lvl w:ilvl="0" w:tplc="B3BCA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723E0797"/>
    <w:multiLevelType w:val="hybridMultilevel"/>
    <w:tmpl w:val="C6BA4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A734B4"/>
    <w:multiLevelType w:val="hybridMultilevel"/>
    <w:tmpl w:val="64069372"/>
    <w:lvl w:ilvl="0" w:tplc="0D8282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7FE25A1"/>
    <w:multiLevelType w:val="hybridMultilevel"/>
    <w:tmpl w:val="87BCC716"/>
    <w:lvl w:ilvl="0" w:tplc="F286C3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9"/>
  </w:num>
  <w:num w:numId="9">
    <w:abstractNumId w:val="17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7"/>
  </w:num>
  <w:num w:numId="17">
    <w:abstractNumId w:val="16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6201D"/>
    <w:rsid w:val="000643B0"/>
    <w:rsid w:val="00071203"/>
    <w:rsid w:val="00095643"/>
    <w:rsid w:val="000D0C8B"/>
    <w:rsid w:val="00100AA3"/>
    <w:rsid w:val="00142C22"/>
    <w:rsid w:val="001F21B3"/>
    <w:rsid w:val="00204923"/>
    <w:rsid w:val="0028347F"/>
    <w:rsid w:val="00287407"/>
    <w:rsid w:val="003023B6"/>
    <w:rsid w:val="00317EF5"/>
    <w:rsid w:val="003A1227"/>
    <w:rsid w:val="003F7613"/>
    <w:rsid w:val="00441007"/>
    <w:rsid w:val="004873AA"/>
    <w:rsid w:val="0049255E"/>
    <w:rsid w:val="004C7F7F"/>
    <w:rsid w:val="00546FD6"/>
    <w:rsid w:val="00597E71"/>
    <w:rsid w:val="005F1EF3"/>
    <w:rsid w:val="0060138B"/>
    <w:rsid w:val="006256B5"/>
    <w:rsid w:val="006275BF"/>
    <w:rsid w:val="00633A0B"/>
    <w:rsid w:val="00670324"/>
    <w:rsid w:val="00681A06"/>
    <w:rsid w:val="006A0B6C"/>
    <w:rsid w:val="00724E9A"/>
    <w:rsid w:val="007446A6"/>
    <w:rsid w:val="00755433"/>
    <w:rsid w:val="00763443"/>
    <w:rsid w:val="00770C3C"/>
    <w:rsid w:val="00791029"/>
    <w:rsid w:val="00792D4D"/>
    <w:rsid w:val="00826A37"/>
    <w:rsid w:val="008352B8"/>
    <w:rsid w:val="008A56A1"/>
    <w:rsid w:val="008A7906"/>
    <w:rsid w:val="008D5AC9"/>
    <w:rsid w:val="008F7CF2"/>
    <w:rsid w:val="00901D99"/>
    <w:rsid w:val="0092374C"/>
    <w:rsid w:val="00925418"/>
    <w:rsid w:val="00987423"/>
    <w:rsid w:val="009B74D5"/>
    <w:rsid w:val="00A14410"/>
    <w:rsid w:val="00A16DC5"/>
    <w:rsid w:val="00A22FF8"/>
    <w:rsid w:val="00A549B8"/>
    <w:rsid w:val="00A64D9C"/>
    <w:rsid w:val="00AF3024"/>
    <w:rsid w:val="00B13049"/>
    <w:rsid w:val="00B33AB6"/>
    <w:rsid w:val="00B419F1"/>
    <w:rsid w:val="00B50089"/>
    <w:rsid w:val="00B66AFB"/>
    <w:rsid w:val="00B66BCE"/>
    <w:rsid w:val="00B7615A"/>
    <w:rsid w:val="00B85F8D"/>
    <w:rsid w:val="00B94B5B"/>
    <w:rsid w:val="00B97926"/>
    <w:rsid w:val="00C00B22"/>
    <w:rsid w:val="00C267A8"/>
    <w:rsid w:val="00CA4264"/>
    <w:rsid w:val="00CC2BC0"/>
    <w:rsid w:val="00CD39A2"/>
    <w:rsid w:val="00D04120"/>
    <w:rsid w:val="00D52887"/>
    <w:rsid w:val="00DC7F05"/>
    <w:rsid w:val="00DD3CAC"/>
    <w:rsid w:val="00DF3CE9"/>
    <w:rsid w:val="00E11CC6"/>
    <w:rsid w:val="00E72B16"/>
    <w:rsid w:val="00EB7B97"/>
    <w:rsid w:val="00EC3E40"/>
    <w:rsid w:val="00F82F33"/>
    <w:rsid w:val="00FE478A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D711C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3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3AA"/>
    <w:rPr>
      <w:sz w:val="20"/>
      <w:szCs w:val="20"/>
    </w:rPr>
  </w:style>
  <w:style w:type="character" w:customStyle="1" w:styleId="a7">
    <w:name w:val="清單段落 字元"/>
    <w:link w:val="a8"/>
    <w:uiPriority w:val="34"/>
    <w:locked/>
    <w:rsid w:val="003A1227"/>
  </w:style>
  <w:style w:type="paragraph" w:styleId="a8">
    <w:name w:val="List Paragraph"/>
    <w:basedOn w:val="a"/>
    <w:link w:val="a7"/>
    <w:uiPriority w:val="34"/>
    <w:qFormat/>
    <w:rsid w:val="003A122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11C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E478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4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soncloud.blogspot.com/2014/08/on-dot.html" TargetMode="External"/><Relationship Id="rId13" Type="http://schemas.microsoft.com/office/2007/relationships/diagramDrawing" Target="diagrams/drawing1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sVsLRaERs" TargetMode="Externa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DB121A-8288-45EF-A368-C34E4199DC8E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0D48950B-C852-4F82-9ADF-942A4BFBCDEF}">
      <dgm:prSet phldrT="[文字]" custT="1"/>
      <dgm:spPr/>
      <dgm:t>
        <a:bodyPr/>
        <a:lstStyle/>
        <a:p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視數謎</a:t>
          </a:r>
        </a:p>
      </dgm:t>
    </dgm:pt>
    <dgm:pt modelId="{47499E8B-E83B-4B07-802C-75C3129DA545}" type="parTrans" cxnId="{0C49D27B-D879-4558-BE31-2EC4FF3FBE71}">
      <dgm:prSet/>
      <dgm:spPr/>
      <dgm:t>
        <a:bodyPr/>
        <a:lstStyle/>
        <a:p>
          <a:endParaRPr lang="zh-TW" altLang="en-US"/>
        </a:p>
      </dgm:t>
    </dgm:pt>
    <dgm:pt modelId="{91C58BBB-5107-4B0D-B6F4-B96270C9C8E3}" type="sibTrans" cxnId="{0C49D27B-D879-4558-BE31-2EC4FF3FBE71}">
      <dgm:prSet/>
      <dgm:spPr/>
      <dgm:t>
        <a:bodyPr/>
        <a:lstStyle/>
        <a:p>
          <a:endParaRPr lang="zh-TW" altLang="en-US"/>
        </a:p>
      </dgm:t>
    </dgm:pt>
    <dgm:pt modelId="{70F90533-AE07-4B53-91CD-E6DFE66F10A3}">
      <dgm:prSet phldrT="[文字]" custT="1"/>
      <dgm:spPr>
        <a:solidFill>
          <a:schemeClr val="tx2"/>
        </a:solidFill>
      </dgm:spPr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怒海棋兵</a:t>
          </a:r>
        </a:p>
      </dgm:t>
    </dgm:pt>
    <dgm:pt modelId="{3D20B475-9653-4F9A-BA32-8C37EA1E9379}" type="parTrans" cxnId="{F03621FE-B239-4C86-AD87-C24A3C834565}">
      <dgm:prSet/>
      <dgm:spPr/>
      <dgm:t>
        <a:bodyPr/>
        <a:lstStyle/>
        <a:p>
          <a:endParaRPr lang="zh-TW" altLang="en-US"/>
        </a:p>
      </dgm:t>
    </dgm:pt>
    <dgm:pt modelId="{43A441DF-A62E-4CCE-84C3-A1A4DE1F448E}" type="sibTrans" cxnId="{F03621FE-B239-4C86-AD87-C24A3C834565}">
      <dgm:prSet/>
      <dgm:spPr/>
      <dgm:t>
        <a:bodyPr/>
        <a:lstStyle/>
        <a:p>
          <a:endParaRPr lang="zh-TW" altLang="en-US"/>
        </a:p>
      </dgm:t>
    </dgm:pt>
    <dgm:pt modelId="{7B5A5D5F-B8DA-4C1B-9D14-90B2D9E237AA}">
      <dgm:prSet phldrT="[文字]" custT="1"/>
      <dgm:spPr/>
      <dgm:t>
        <a:bodyPr/>
        <a:lstStyle/>
        <a:p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百分直覺</a:t>
          </a:r>
        </a:p>
      </dgm:t>
    </dgm:pt>
    <dgm:pt modelId="{07D44460-81B5-4F82-8C2C-AA853E3ECEEC}" type="parTrans" cxnId="{7E265F22-A49A-4648-A9B2-1AE02DB8847D}">
      <dgm:prSet/>
      <dgm:spPr/>
      <dgm:t>
        <a:bodyPr/>
        <a:lstStyle/>
        <a:p>
          <a:endParaRPr lang="zh-TW" altLang="en-US"/>
        </a:p>
      </dgm:t>
    </dgm:pt>
    <dgm:pt modelId="{00F5E667-9EE0-4CB4-9C05-CB04F50DDFC3}" type="sibTrans" cxnId="{7E265F22-A49A-4648-A9B2-1AE02DB8847D}">
      <dgm:prSet/>
      <dgm:spPr/>
      <dgm:t>
        <a:bodyPr/>
        <a:lstStyle/>
        <a:p>
          <a:endParaRPr lang="zh-TW" altLang="en-US"/>
        </a:p>
      </dgm:t>
    </dgm:pt>
    <dgm:pt modelId="{9D9C3CFD-6E13-46FA-AACC-66C9F11A285F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邏輯客</a:t>
          </a:r>
          <a:endParaRPr lang="zh-TW" altLang="en-US"/>
        </a:p>
      </dgm:t>
    </dgm:pt>
    <dgm:pt modelId="{2DD7717E-4378-44CD-BF0A-EB6D603B2EA4}" type="parTrans" cxnId="{7F058D94-2E74-4F15-875E-61FE260189F0}">
      <dgm:prSet/>
      <dgm:spPr/>
      <dgm:t>
        <a:bodyPr/>
        <a:lstStyle/>
        <a:p>
          <a:endParaRPr lang="zh-TW" altLang="en-US"/>
        </a:p>
      </dgm:t>
    </dgm:pt>
    <dgm:pt modelId="{0821144D-E0FF-4DC7-8F24-0A39B11A97DE}" type="sibTrans" cxnId="{7F058D94-2E74-4F15-875E-61FE260189F0}">
      <dgm:prSet/>
      <dgm:spPr/>
      <dgm:t>
        <a:bodyPr/>
        <a:lstStyle/>
        <a:p>
          <a:endParaRPr lang="zh-TW" altLang="en-US"/>
        </a:p>
      </dgm:t>
    </dgm:pt>
    <dgm:pt modelId="{DCF90F1E-C5A5-41F9-89BD-C2F3854E90DE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一點都沒錯</a:t>
          </a:r>
          <a:r>
            <a:rPr lang="en-US" altLang="zh-TW" sz="1400"/>
            <a:t>(on the dot)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20ACEB2-F606-48A1-97A9-81A04436B410}" type="parTrans" cxnId="{129079C4-8B4C-47A0-8CE6-040C1112ECF3}">
      <dgm:prSet/>
      <dgm:spPr/>
      <dgm:t>
        <a:bodyPr/>
        <a:lstStyle/>
        <a:p>
          <a:endParaRPr lang="zh-TW" altLang="en-US"/>
        </a:p>
      </dgm:t>
    </dgm:pt>
    <dgm:pt modelId="{2ADE746D-4120-43A4-A67D-AD47327E9D4F}" type="sibTrans" cxnId="{129079C4-8B4C-47A0-8CE6-040C1112ECF3}">
      <dgm:prSet/>
      <dgm:spPr/>
      <dgm:t>
        <a:bodyPr/>
        <a:lstStyle/>
        <a:p>
          <a:endParaRPr lang="zh-TW" altLang="en-US"/>
        </a:p>
      </dgm:t>
    </dgm:pt>
    <dgm:pt modelId="{D337F08A-427D-4972-8F16-3FF52D4287F4}" type="pres">
      <dgm:prSet presAssocID="{DDDB121A-8288-45EF-A368-C34E4199DC8E}" presName="cycle" presStyleCnt="0">
        <dgm:presLayoutVars>
          <dgm:dir/>
          <dgm:resizeHandles val="exact"/>
        </dgm:presLayoutVars>
      </dgm:prSet>
      <dgm:spPr/>
    </dgm:pt>
    <dgm:pt modelId="{B8F609A9-38AF-4115-9FC3-2F51034D6C34}" type="pres">
      <dgm:prSet presAssocID="{0D48950B-C852-4F82-9ADF-942A4BFBCDEF}" presName="node" presStyleLbl="node1" presStyleIdx="0" presStyleCnt="5" custScaleX="119556">
        <dgm:presLayoutVars>
          <dgm:bulletEnabled val="1"/>
        </dgm:presLayoutVars>
      </dgm:prSet>
      <dgm:spPr/>
    </dgm:pt>
    <dgm:pt modelId="{CD020F90-F270-4890-968E-A0EC71994CDD}" type="pres">
      <dgm:prSet presAssocID="{0D48950B-C852-4F82-9ADF-942A4BFBCDEF}" presName="spNode" presStyleCnt="0"/>
      <dgm:spPr/>
    </dgm:pt>
    <dgm:pt modelId="{6A12CEC9-C3B9-450D-BB1C-DC867E50C3DD}" type="pres">
      <dgm:prSet presAssocID="{91C58BBB-5107-4B0D-B6F4-B96270C9C8E3}" presName="sibTrans" presStyleLbl="sibTrans1D1" presStyleIdx="0" presStyleCnt="5"/>
      <dgm:spPr/>
    </dgm:pt>
    <dgm:pt modelId="{3220B736-FCF9-4E9B-A6B9-D426FF0C77A1}" type="pres">
      <dgm:prSet presAssocID="{DCF90F1E-C5A5-41F9-89BD-C2F3854E90DE}" presName="node" presStyleLbl="node1" presStyleIdx="1" presStyleCnt="5" custScaleX="111622" custScaleY="159254">
        <dgm:presLayoutVars>
          <dgm:bulletEnabled val="1"/>
        </dgm:presLayoutVars>
      </dgm:prSet>
      <dgm:spPr/>
    </dgm:pt>
    <dgm:pt modelId="{CB9D4217-3B87-4403-8A65-D383C1B726C5}" type="pres">
      <dgm:prSet presAssocID="{DCF90F1E-C5A5-41F9-89BD-C2F3854E90DE}" presName="spNode" presStyleCnt="0"/>
      <dgm:spPr/>
    </dgm:pt>
    <dgm:pt modelId="{8A178EE1-FDB4-4FA2-99EC-3EE27B0CDF37}" type="pres">
      <dgm:prSet presAssocID="{2ADE746D-4120-43A4-A67D-AD47327E9D4F}" presName="sibTrans" presStyleLbl="sibTrans1D1" presStyleIdx="1" presStyleCnt="5"/>
      <dgm:spPr/>
    </dgm:pt>
    <dgm:pt modelId="{17CBAA46-D21D-4B5B-B5D0-D34887BEDC11}" type="pres">
      <dgm:prSet presAssocID="{70F90533-AE07-4B53-91CD-E6DFE66F10A3}" presName="node" presStyleLbl="node1" presStyleIdx="2" presStyleCnt="5">
        <dgm:presLayoutVars>
          <dgm:bulletEnabled val="1"/>
        </dgm:presLayoutVars>
      </dgm:prSet>
      <dgm:spPr/>
    </dgm:pt>
    <dgm:pt modelId="{0AE14292-AFF1-4FB8-B25C-1E69977F2B61}" type="pres">
      <dgm:prSet presAssocID="{70F90533-AE07-4B53-91CD-E6DFE66F10A3}" presName="spNode" presStyleCnt="0"/>
      <dgm:spPr/>
    </dgm:pt>
    <dgm:pt modelId="{40A11439-91C1-455C-91DC-8DBE4CA64AEF}" type="pres">
      <dgm:prSet presAssocID="{43A441DF-A62E-4CCE-84C3-A1A4DE1F448E}" presName="sibTrans" presStyleLbl="sibTrans1D1" presStyleIdx="2" presStyleCnt="5"/>
      <dgm:spPr/>
    </dgm:pt>
    <dgm:pt modelId="{88A1DCC0-FCBD-4661-B2AB-F45D82BC845F}" type="pres">
      <dgm:prSet presAssocID="{7B5A5D5F-B8DA-4C1B-9D14-90B2D9E237AA}" presName="node" presStyleLbl="node1" presStyleIdx="3" presStyleCnt="5">
        <dgm:presLayoutVars>
          <dgm:bulletEnabled val="1"/>
        </dgm:presLayoutVars>
      </dgm:prSet>
      <dgm:spPr/>
    </dgm:pt>
    <dgm:pt modelId="{EC85F945-02D0-4A11-8156-7B5EAE028EB8}" type="pres">
      <dgm:prSet presAssocID="{7B5A5D5F-B8DA-4C1B-9D14-90B2D9E237AA}" presName="spNode" presStyleCnt="0"/>
      <dgm:spPr/>
    </dgm:pt>
    <dgm:pt modelId="{19FD4CFA-65C7-4271-9310-65AC5C2B6710}" type="pres">
      <dgm:prSet presAssocID="{00F5E667-9EE0-4CB4-9C05-CB04F50DDFC3}" presName="sibTrans" presStyleLbl="sibTrans1D1" presStyleIdx="3" presStyleCnt="5"/>
      <dgm:spPr/>
    </dgm:pt>
    <dgm:pt modelId="{2D2CDE79-5F45-42CA-88D0-A43B1C32F216}" type="pres">
      <dgm:prSet presAssocID="{9D9C3CFD-6E13-46FA-AACC-66C9F11A285F}" presName="node" presStyleLbl="node1" presStyleIdx="4" presStyleCnt="5">
        <dgm:presLayoutVars>
          <dgm:bulletEnabled val="1"/>
        </dgm:presLayoutVars>
      </dgm:prSet>
      <dgm:spPr/>
    </dgm:pt>
    <dgm:pt modelId="{65397AAF-3657-45C8-B86B-66CB1E16D6E7}" type="pres">
      <dgm:prSet presAssocID="{9D9C3CFD-6E13-46FA-AACC-66C9F11A285F}" presName="spNode" presStyleCnt="0"/>
      <dgm:spPr/>
    </dgm:pt>
    <dgm:pt modelId="{FD6E7279-5A0A-4BB5-8141-7268BE27ED41}" type="pres">
      <dgm:prSet presAssocID="{0821144D-E0FF-4DC7-8F24-0A39B11A97DE}" presName="sibTrans" presStyleLbl="sibTrans1D1" presStyleIdx="4" presStyleCnt="5"/>
      <dgm:spPr/>
    </dgm:pt>
  </dgm:ptLst>
  <dgm:cxnLst>
    <dgm:cxn modelId="{9A633D15-4D79-4202-B72B-57EFEF9C61F0}" type="presOf" srcId="{DCF90F1E-C5A5-41F9-89BD-C2F3854E90DE}" destId="{3220B736-FCF9-4E9B-A6B9-D426FF0C77A1}" srcOrd="0" destOrd="0" presId="urn:microsoft.com/office/officeart/2005/8/layout/cycle6"/>
    <dgm:cxn modelId="{FFE9AA1C-EB60-4F17-9F27-72F6F86F1FF6}" type="presOf" srcId="{DDDB121A-8288-45EF-A368-C34E4199DC8E}" destId="{D337F08A-427D-4972-8F16-3FF52D4287F4}" srcOrd="0" destOrd="0" presId="urn:microsoft.com/office/officeart/2005/8/layout/cycle6"/>
    <dgm:cxn modelId="{9F7C681D-95CD-4ECE-8E04-85B7DDE9B21D}" type="presOf" srcId="{00F5E667-9EE0-4CB4-9C05-CB04F50DDFC3}" destId="{19FD4CFA-65C7-4271-9310-65AC5C2B6710}" srcOrd="0" destOrd="0" presId="urn:microsoft.com/office/officeart/2005/8/layout/cycle6"/>
    <dgm:cxn modelId="{7E265F22-A49A-4648-A9B2-1AE02DB8847D}" srcId="{DDDB121A-8288-45EF-A368-C34E4199DC8E}" destId="{7B5A5D5F-B8DA-4C1B-9D14-90B2D9E237AA}" srcOrd="3" destOrd="0" parTransId="{07D44460-81B5-4F82-8C2C-AA853E3ECEEC}" sibTransId="{00F5E667-9EE0-4CB4-9C05-CB04F50DDFC3}"/>
    <dgm:cxn modelId="{0C49D27B-D879-4558-BE31-2EC4FF3FBE71}" srcId="{DDDB121A-8288-45EF-A368-C34E4199DC8E}" destId="{0D48950B-C852-4F82-9ADF-942A4BFBCDEF}" srcOrd="0" destOrd="0" parTransId="{47499E8B-E83B-4B07-802C-75C3129DA545}" sibTransId="{91C58BBB-5107-4B0D-B6F4-B96270C9C8E3}"/>
    <dgm:cxn modelId="{1678E483-E1E0-47E4-8392-0CE7FA089718}" type="presOf" srcId="{43A441DF-A62E-4CCE-84C3-A1A4DE1F448E}" destId="{40A11439-91C1-455C-91DC-8DBE4CA64AEF}" srcOrd="0" destOrd="0" presId="urn:microsoft.com/office/officeart/2005/8/layout/cycle6"/>
    <dgm:cxn modelId="{7F058D94-2E74-4F15-875E-61FE260189F0}" srcId="{DDDB121A-8288-45EF-A368-C34E4199DC8E}" destId="{9D9C3CFD-6E13-46FA-AACC-66C9F11A285F}" srcOrd="4" destOrd="0" parTransId="{2DD7717E-4378-44CD-BF0A-EB6D603B2EA4}" sibTransId="{0821144D-E0FF-4DC7-8F24-0A39B11A97DE}"/>
    <dgm:cxn modelId="{B7B60695-8226-4BA1-877A-5B3974627A70}" type="presOf" srcId="{70F90533-AE07-4B53-91CD-E6DFE66F10A3}" destId="{17CBAA46-D21D-4B5B-B5D0-D34887BEDC11}" srcOrd="0" destOrd="0" presId="urn:microsoft.com/office/officeart/2005/8/layout/cycle6"/>
    <dgm:cxn modelId="{A09E42AE-E1CB-4A68-82E9-071FF45D85C2}" type="presOf" srcId="{91C58BBB-5107-4B0D-B6F4-B96270C9C8E3}" destId="{6A12CEC9-C3B9-450D-BB1C-DC867E50C3DD}" srcOrd="0" destOrd="0" presId="urn:microsoft.com/office/officeart/2005/8/layout/cycle6"/>
    <dgm:cxn modelId="{0A61F4B2-B341-4FB8-95B2-30B0C8EE1F5B}" type="presOf" srcId="{0821144D-E0FF-4DC7-8F24-0A39B11A97DE}" destId="{FD6E7279-5A0A-4BB5-8141-7268BE27ED41}" srcOrd="0" destOrd="0" presId="urn:microsoft.com/office/officeart/2005/8/layout/cycle6"/>
    <dgm:cxn modelId="{129079C4-8B4C-47A0-8CE6-040C1112ECF3}" srcId="{DDDB121A-8288-45EF-A368-C34E4199DC8E}" destId="{DCF90F1E-C5A5-41F9-89BD-C2F3854E90DE}" srcOrd="1" destOrd="0" parTransId="{D20ACEB2-F606-48A1-97A9-81A04436B410}" sibTransId="{2ADE746D-4120-43A4-A67D-AD47327E9D4F}"/>
    <dgm:cxn modelId="{C10FEAD8-09FB-4219-AF90-9E12D189C2E1}" type="presOf" srcId="{9D9C3CFD-6E13-46FA-AACC-66C9F11A285F}" destId="{2D2CDE79-5F45-42CA-88D0-A43B1C32F216}" srcOrd="0" destOrd="0" presId="urn:microsoft.com/office/officeart/2005/8/layout/cycle6"/>
    <dgm:cxn modelId="{B370D7DD-B353-41EA-B37D-2033E77DFB6A}" type="presOf" srcId="{0D48950B-C852-4F82-9ADF-942A4BFBCDEF}" destId="{B8F609A9-38AF-4115-9FC3-2F51034D6C34}" srcOrd="0" destOrd="0" presId="urn:microsoft.com/office/officeart/2005/8/layout/cycle6"/>
    <dgm:cxn modelId="{80AD26E2-F868-40C0-AAC1-C5CEFBCE0F44}" type="presOf" srcId="{7B5A5D5F-B8DA-4C1B-9D14-90B2D9E237AA}" destId="{88A1DCC0-FCBD-4661-B2AB-F45D82BC845F}" srcOrd="0" destOrd="0" presId="urn:microsoft.com/office/officeart/2005/8/layout/cycle6"/>
    <dgm:cxn modelId="{B283BEEE-44F8-4922-B70B-1EBC50FC2C27}" type="presOf" srcId="{2ADE746D-4120-43A4-A67D-AD47327E9D4F}" destId="{8A178EE1-FDB4-4FA2-99EC-3EE27B0CDF37}" srcOrd="0" destOrd="0" presId="urn:microsoft.com/office/officeart/2005/8/layout/cycle6"/>
    <dgm:cxn modelId="{F03621FE-B239-4C86-AD87-C24A3C834565}" srcId="{DDDB121A-8288-45EF-A368-C34E4199DC8E}" destId="{70F90533-AE07-4B53-91CD-E6DFE66F10A3}" srcOrd="2" destOrd="0" parTransId="{3D20B475-9653-4F9A-BA32-8C37EA1E9379}" sibTransId="{43A441DF-A62E-4CCE-84C3-A1A4DE1F448E}"/>
    <dgm:cxn modelId="{E3362B5F-DF7B-467B-BBDE-ABEAB7260BD3}" type="presParOf" srcId="{D337F08A-427D-4972-8F16-3FF52D4287F4}" destId="{B8F609A9-38AF-4115-9FC3-2F51034D6C34}" srcOrd="0" destOrd="0" presId="urn:microsoft.com/office/officeart/2005/8/layout/cycle6"/>
    <dgm:cxn modelId="{E1360188-0C87-4788-89C7-4CE38A5DC7AF}" type="presParOf" srcId="{D337F08A-427D-4972-8F16-3FF52D4287F4}" destId="{CD020F90-F270-4890-968E-A0EC71994CDD}" srcOrd="1" destOrd="0" presId="urn:microsoft.com/office/officeart/2005/8/layout/cycle6"/>
    <dgm:cxn modelId="{D1F0B33F-36E5-4158-8333-7B7DC2227935}" type="presParOf" srcId="{D337F08A-427D-4972-8F16-3FF52D4287F4}" destId="{6A12CEC9-C3B9-450D-BB1C-DC867E50C3DD}" srcOrd="2" destOrd="0" presId="urn:microsoft.com/office/officeart/2005/8/layout/cycle6"/>
    <dgm:cxn modelId="{955B72EF-D6EC-4054-9117-A8A6BD380CAA}" type="presParOf" srcId="{D337F08A-427D-4972-8F16-3FF52D4287F4}" destId="{3220B736-FCF9-4E9B-A6B9-D426FF0C77A1}" srcOrd="3" destOrd="0" presId="urn:microsoft.com/office/officeart/2005/8/layout/cycle6"/>
    <dgm:cxn modelId="{6A169778-338F-45E3-8683-41EF4A390428}" type="presParOf" srcId="{D337F08A-427D-4972-8F16-3FF52D4287F4}" destId="{CB9D4217-3B87-4403-8A65-D383C1B726C5}" srcOrd="4" destOrd="0" presId="urn:microsoft.com/office/officeart/2005/8/layout/cycle6"/>
    <dgm:cxn modelId="{4F59D105-A0DE-434F-B291-6F651465DEB3}" type="presParOf" srcId="{D337F08A-427D-4972-8F16-3FF52D4287F4}" destId="{8A178EE1-FDB4-4FA2-99EC-3EE27B0CDF37}" srcOrd="5" destOrd="0" presId="urn:microsoft.com/office/officeart/2005/8/layout/cycle6"/>
    <dgm:cxn modelId="{D243F3AF-196B-4CBE-B285-5739CCAC04A2}" type="presParOf" srcId="{D337F08A-427D-4972-8F16-3FF52D4287F4}" destId="{17CBAA46-D21D-4B5B-B5D0-D34887BEDC11}" srcOrd="6" destOrd="0" presId="urn:microsoft.com/office/officeart/2005/8/layout/cycle6"/>
    <dgm:cxn modelId="{2ECA6AFE-BA71-4966-A6C4-512C084B270A}" type="presParOf" srcId="{D337F08A-427D-4972-8F16-3FF52D4287F4}" destId="{0AE14292-AFF1-4FB8-B25C-1E69977F2B61}" srcOrd="7" destOrd="0" presId="urn:microsoft.com/office/officeart/2005/8/layout/cycle6"/>
    <dgm:cxn modelId="{624A39FE-8A0C-4F56-AE85-408CDFD099BC}" type="presParOf" srcId="{D337F08A-427D-4972-8F16-3FF52D4287F4}" destId="{40A11439-91C1-455C-91DC-8DBE4CA64AEF}" srcOrd="8" destOrd="0" presId="urn:microsoft.com/office/officeart/2005/8/layout/cycle6"/>
    <dgm:cxn modelId="{F6CE8CDD-4695-469A-9AA9-BE2B0F949655}" type="presParOf" srcId="{D337F08A-427D-4972-8F16-3FF52D4287F4}" destId="{88A1DCC0-FCBD-4661-B2AB-F45D82BC845F}" srcOrd="9" destOrd="0" presId="urn:microsoft.com/office/officeart/2005/8/layout/cycle6"/>
    <dgm:cxn modelId="{CF306465-5C94-4D27-8869-DD9106BD84C8}" type="presParOf" srcId="{D337F08A-427D-4972-8F16-3FF52D4287F4}" destId="{EC85F945-02D0-4A11-8156-7B5EAE028EB8}" srcOrd="10" destOrd="0" presId="urn:microsoft.com/office/officeart/2005/8/layout/cycle6"/>
    <dgm:cxn modelId="{E8A9C12E-0B1B-4716-A664-6C88C65B0D86}" type="presParOf" srcId="{D337F08A-427D-4972-8F16-3FF52D4287F4}" destId="{19FD4CFA-65C7-4271-9310-65AC5C2B6710}" srcOrd="11" destOrd="0" presId="urn:microsoft.com/office/officeart/2005/8/layout/cycle6"/>
    <dgm:cxn modelId="{DBBDD06F-61F7-48AD-B7E1-75F8AD21D33D}" type="presParOf" srcId="{D337F08A-427D-4972-8F16-3FF52D4287F4}" destId="{2D2CDE79-5F45-42CA-88D0-A43B1C32F216}" srcOrd="12" destOrd="0" presId="urn:microsoft.com/office/officeart/2005/8/layout/cycle6"/>
    <dgm:cxn modelId="{FE4A345C-104B-45FB-9A40-CC0FF27695EC}" type="presParOf" srcId="{D337F08A-427D-4972-8F16-3FF52D4287F4}" destId="{65397AAF-3657-45C8-B86B-66CB1E16D6E7}" srcOrd="13" destOrd="0" presId="urn:microsoft.com/office/officeart/2005/8/layout/cycle6"/>
    <dgm:cxn modelId="{E0AD0E44-47FD-46F8-9343-9DC00B8663D1}" type="presParOf" srcId="{D337F08A-427D-4972-8F16-3FF52D4287F4}" destId="{FD6E7279-5A0A-4BB5-8141-7268BE27ED41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F609A9-38AF-4115-9FC3-2F51034D6C34}">
      <dsp:nvSpPr>
        <dsp:cNvPr id="0" name=""/>
        <dsp:cNvSpPr/>
      </dsp:nvSpPr>
      <dsp:spPr>
        <a:xfrm>
          <a:off x="1028632" y="993"/>
          <a:ext cx="913535" cy="49666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視數謎</a:t>
          </a:r>
        </a:p>
      </dsp:txBody>
      <dsp:txXfrm>
        <a:off x="1052877" y="25238"/>
        <a:ext cx="865045" cy="448179"/>
      </dsp:txXfrm>
    </dsp:sp>
    <dsp:sp modelId="{6A12CEC9-C3B9-450D-BB1C-DC867E50C3DD}">
      <dsp:nvSpPr>
        <dsp:cNvPr id="0" name=""/>
        <dsp:cNvSpPr/>
      </dsp:nvSpPr>
      <dsp:spPr>
        <a:xfrm>
          <a:off x="493373" y="249327"/>
          <a:ext cx="1984053" cy="1984053"/>
        </a:xfrm>
        <a:custGeom>
          <a:avLst/>
          <a:gdLst/>
          <a:ahLst/>
          <a:cxnLst/>
          <a:rect l="0" t="0" r="0" b="0"/>
          <a:pathLst>
            <a:path>
              <a:moveTo>
                <a:pt x="1451477" y="112809"/>
              </a:moveTo>
              <a:arcTo wR="992026" hR="992026" stAng="17855407" swAng="1031331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0B736-FCF9-4E9B-A6B9-D426FF0C77A1}">
      <dsp:nvSpPr>
        <dsp:cNvPr id="0" name=""/>
        <dsp:cNvSpPr/>
      </dsp:nvSpPr>
      <dsp:spPr>
        <a:xfrm>
          <a:off x="2002418" y="539318"/>
          <a:ext cx="852910" cy="79096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一點都沒錯</a:t>
          </a:r>
          <a:r>
            <a:rPr lang="en-US" altLang="zh-TW" sz="1400" kern="1200"/>
            <a:t>(on the dot)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41030" y="577930"/>
        <a:ext cx="775686" cy="713741"/>
      </dsp:txXfrm>
    </dsp:sp>
    <dsp:sp modelId="{8A178EE1-FDB4-4FA2-99EC-3EE27B0CDF37}">
      <dsp:nvSpPr>
        <dsp:cNvPr id="0" name=""/>
        <dsp:cNvSpPr/>
      </dsp:nvSpPr>
      <dsp:spPr>
        <a:xfrm>
          <a:off x="493373" y="249327"/>
          <a:ext cx="1984053" cy="1984053"/>
        </a:xfrm>
        <a:custGeom>
          <a:avLst/>
          <a:gdLst/>
          <a:ahLst/>
          <a:cxnLst/>
          <a:rect l="0" t="0" r="0" b="0"/>
          <a:pathLst>
            <a:path>
              <a:moveTo>
                <a:pt x="1979604" y="1085873"/>
              </a:moveTo>
              <a:arcTo wR="992026" hR="992026" stAng="325700" swAng="1695089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BAA46-D21D-4B5B-B5D0-D34887BEDC11}">
      <dsp:nvSpPr>
        <dsp:cNvPr id="0" name=""/>
        <dsp:cNvSpPr/>
      </dsp:nvSpPr>
      <dsp:spPr>
        <a:xfrm>
          <a:off x="1686445" y="1795586"/>
          <a:ext cx="764106" cy="496669"/>
        </a:xfrm>
        <a:prstGeom prst="round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怒海棋兵</a:t>
          </a:r>
        </a:p>
      </dsp:txBody>
      <dsp:txXfrm>
        <a:off x="1710690" y="1819831"/>
        <a:ext cx="715616" cy="448179"/>
      </dsp:txXfrm>
    </dsp:sp>
    <dsp:sp modelId="{40A11439-91C1-455C-91DC-8DBE4CA64AEF}">
      <dsp:nvSpPr>
        <dsp:cNvPr id="0" name=""/>
        <dsp:cNvSpPr/>
      </dsp:nvSpPr>
      <dsp:spPr>
        <a:xfrm>
          <a:off x="493373" y="249327"/>
          <a:ext cx="1984053" cy="1984053"/>
        </a:xfrm>
        <a:custGeom>
          <a:avLst/>
          <a:gdLst/>
          <a:ahLst/>
          <a:cxnLst/>
          <a:rect l="0" t="0" r="0" b="0"/>
          <a:pathLst>
            <a:path>
              <a:moveTo>
                <a:pt x="1189133" y="1964274"/>
              </a:moveTo>
              <a:arcTo wR="992026" hR="992026" stAng="4712376" swAng="1375248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1DCC0-FCBD-4661-B2AB-F45D82BC845F}">
      <dsp:nvSpPr>
        <dsp:cNvPr id="0" name=""/>
        <dsp:cNvSpPr/>
      </dsp:nvSpPr>
      <dsp:spPr>
        <a:xfrm>
          <a:off x="520247" y="1795586"/>
          <a:ext cx="764106" cy="496669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百分直覺</a:t>
          </a:r>
        </a:p>
      </dsp:txBody>
      <dsp:txXfrm>
        <a:off x="544492" y="1819831"/>
        <a:ext cx="715616" cy="448179"/>
      </dsp:txXfrm>
    </dsp:sp>
    <dsp:sp modelId="{19FD4CFA-65C7-4271-9310-65AC5C2B6710}">
      <dsp:nvSpPr>
        <dsp:cNvPr id="0" name=""/>
        <dsp:cNvSpPr/>
      </dsp:nvSpPr>
      <dsp:spPr>
        <a:xfrm>
          <a:off x="493373" y="249327"/>
          <a:ext cx="1984053" cy="1984053"/>
        </a:xfrm>
        <a:custGeom>
          <a:avLst/>
          <a:gdLst/>
          <a:ahLst/>
          <a:cxnLst/>
          <a:rect l="0" t="0" r="0" b="0"/>
          <a:pathLst>
            <a:path>
              <a:moveTo>
                <a:pt x="165730" y="1540981"/>
              </a:moveTo>
              <a:arcTo wR="992026" hR="992026" stAng="8784103" swAng="2195759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CDE79-5F45-42CA-88D0-A43B1C32F216}">
      <dsp:nvSpPr>
        <dsp:cNvPr id="0" name=""/>
        <dsp:cNvSpPr/>
      </dsp:nvSpPr>
      <dsp:spPr>
        <a:xfrm>
          <a:off x="159873" y="686466"/>
          <a:ext cx="764106" cy="496669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邏輯客</a:t>
          </a:r>
          <a:endParaRPr lang="zh-TW" altLang="en-US" sz="1500" kern="1200"/>
        </a:p>
      </dsp:txBody>
      <dsp:txXfrm>
        <a:off x="184118" y="710711"/>
        <a:ext cx="715616" cy="448179"/>
      </dsp:txXfrm>
    </dsp:sp>
    <dsp:sp modelId="{FD6E7279-5A0A-4BB5-8141-7268BE27ED41}">
      <dsp:nvSpPr>
        <dsp:cNvPr id="0" name=""/>
        <dsp:cNvSpPr/>
      </dsp:nvSpPr>
      <dsp:spPr>
        <a:xfrm>
          <a:off x="493373" y="249327"/>
          <a:ext cx="1984053" cy="1984053"/>
        </a:xfrm>
        <a:custGeom>
          <a:avLst/>
          <a:gdLst/>
          <a:ahLst/>
          <a:cxnLst/>
          <a:rect l="0" t="0" r="0" b="0"/>
          <a:pathLst>
            <a:path>
              <a:moveTo>
                <a:pt x="172451" y="433087"/>
              </a:moveTo>
              <a:arcTo wR="992026" hR="992026" stAng="12857608" swAng="1680499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54</cp:revision>
  <dcterms:created xsi:type="dcterms:W3CDTF">2024-03-28T08:24:00Z</dcterms:created>
  <dcterms:modified xsi:type="dcterms:W3CDTF">2024-07-02T04:41:00Z</dcterms:modified>
</cp:coreProperties>
</file>