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BD05" w14:textId="76006DBD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F34593">
        <w:rPr>
          <w:rFonts w:ascii="標楷體" w:eastAsia="標楷體" w:hAnsi="標楷體" w:hint="eastAsia"/>
          <w:b/>
          <w:sz w:val="28"/>
          <w:szCs w:val="28"/>
        </w:rPr>
        <w:t>左營</w:t>
      </w:r>
      <w:r w:rsidR="00F34593"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 w:rsidR="00F34593">
        <w:rPr>
          <w:rFonts w:ascii="標楷體" w:eastAsia="標楷體" w:hAnsi="標楷體" w:hint="eastAsia"/>
          <w:b/>
          <w:sz w:val="28"/>
          <w:szCs w:val="28"/>
        </w:rPr>
        <w:t>屏山</w:t>
      </w:r>
      <w:r w:rsidR="00F34593"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 w:rsidR="00544ADA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1205"/>
        <w:gridCol w:w="1269"/>
        <w:gridCol w:w="1382"/>
        <w:gridCol w:w="1663"/>
        <w:gridCol w:w="2071"/>
        <w:gridCol w:w="1242"/>
        <w:gridCol w:w="4637"/>
        <w:gridCol w:w="1159"/>
      </w:tblGrid>
      <w:tr w:rsidR="00F34593" w:rsidRPr="00F34593" w14:paraId="097719BF" w14:textId="747F9131" w:rsidTr="00944B93">
        <w:trPr>
          <w:trHeight w:val="487"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F34593" w:rsidRPr="00F34593" w:rsidRDefault="00F34593" w:rsidP="006602C6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F34593" w:rsidRPr="00F34593" w:rsidRDefault="00F34593" w:rsidP="00544ADA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11788FED" w:rsidR="00F34593" w:rsidRPr="00F34593" w:rsidRDefault="00F34593" w:rsidP="00FE2B7A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F34593" w:rsidRPr="00F34593" w:rsidRDefault="00F34593" w:rsidP="00FE2B7A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F34593" w:rsidRPr="00F34593" w:rsidRDefault="00F34593" w:rsidP="00624BB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5378F" w14:textId="4C7A8221" w:rsidR="00F34593" w:rsidRPr="00F34593" w:rsidRDefault="00F34593" w:rsidP="00C2624E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4F6B4DB" w:rsidR="00F34593" w:rsidRPr="00F34593" w:rsidRDefault="00F34593" w:rsidP="00B12577">
            <w:pPr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F34593" w:rsidRPr="00F34593" w:rsidRDefault="00F34593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F34593" w:rsidRPr="00F34593" w:rsidRDefault="00F34593" w:rsidP="00692C2E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F34593" w:rsidRPr="00F34593" w14:paraId="53EFA068" w14:textId="477839FF" w:rsidTr="00944B93">
        <w:trPr>
          <w:trHeight w:val="590"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F34593" w:rsidRPr="00F34593" w:rsidRDefault="00F3459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F34593" w:rsidRPr="00F34593" w:rsidRDefault="00F34593" w:rsidP="00544A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F34593" w:rsidRPr="00F34593" w:rsidRDefault="00F34593" w:rsidP="00FE2B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F34593" w:rsidRPr="00F34593" w:rsidRDefault="00F34593" w:rsidP="00624BB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F34593" w:rsidRPr="00F34593" w:rsidRDefault="00F34593" w:rsidP="00624BB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873B" w14:textId="77777777" w:rsidR="00F34593" w:rsidRPr="00F34593" w:rsidRDefault="00F34593" w:rsidP="00B12577">
            <w:pPr>
              <w:rPr>
                <w:rFonts w:ascii="標楷體" w:eastAsia="標楷體" w:hAnsi="標楷體"/>
              </w:rPr>
            </w:pP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0CB1487C" w:rsidR="00F34593" w:rsidRPr="00F34593" w:rsidRDefault="00F34593" w:rsidP="00B12577">
            <w:pPr>
              <w:rPr>
                <w:rFonts w:ascii="標楷體" w:eastAsia="標楷體" w:hAnsi="標楷體"/>
              </w:rPr>
            </w:pPr>
          </w:p>
        </w:tc>
        <w:tc>
          <w:tcPr>
            <w:tcW w:w="1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F34593" w:rsidRPr="00F34593" w:rsidRDefault="00F34593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F34593" w:rsidRPr="00F34593" w:rsidRDefault="00F3459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4593" w:rsidRPr="00F34593" w14:paraId="68014A60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F5B3" w14:textId="513D7A8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A721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687A240" w14:textId="5AD46238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635E" w14:textId="606CBE76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920" w14:textId="384A9365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Fa-III-3 維持良好人際關係的溝通技巧與策略。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41A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3D6E8182" w14:textId="72E708AF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3b-III-1 獨立演練大部分的自我調適技能。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B87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能了解青春期注重自我形象及人際關係。</w:t>
            </w:r>
          </w:p>
          <w:p w14:paraId="10F728F5" w14:textId="0CD15DDD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能運用並演練人際互動技巧。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2CBF" w14:textId="69432856" w:rsidR="00F34593" w:rsidRPr="00580F4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BCD5" w14:textId="4B3C0DB7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1A07107" w14:textId="59E70DA1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0AFD" w14:textId="2AA18989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626BCE32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99F1" w14:textId="3E91EED9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2DF6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1FB9083" w14:textId="37760950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C2E3" w14:textId="0ABB598D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5B60" w14:textId="11163E32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Ce-III-1 其他休閒運動進階技能。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F36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119654B5" w14:textId="23C0B8FA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65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1.了解各種方式接飛盤，並比較自己或他人的正確性。</w:t>
            </w:r>
          </w:p>
          <w:p w14:paraId="782AFEE6" w14:textId="5940C25B" w:rsidR="00F34593" w:rsidRPr="00372F6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2.主動參與練習，並和他人一起投入學習。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6DA2" w14:textId="468919B8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BD70" w14:textId="338513FB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682" w14:textId="63D9A475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016C0EDE" w14:textId="763B19DD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24B7897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4B90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FA47C7F" w14:textId="538AA98E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41049A29" w:rsidR="00F34593" w:rsidRPr="00580F43" w:rsidRDefault="00F34593" w:rsidP="00580F4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ED81" w14:textId="254C3E6A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Fa-III-3 維持良好人際關係的溝通技巧與策略。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C003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64E14035" w14:textId="490A2CD9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3b-III-1 獨立演練大部分的自我調適技能。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7A2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能了解青春期注重自我形象及人際關係。</w:t>
            </w:r>
          </w:p>
          <w:p w14:paraId="1FC413F3" w14:textId="3FCD040D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能運用並演練人際互動技巧。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73D3C2A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4010" w14:textId="586F18B2" w:rsidR="00F34593" w:rsidRPr="004B4F02" w:rsidRDefault="00F34593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課綱：</w:t>
            </w:r>
            <w:r w:rsidRPr="004B4F02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4B4F02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性別-(性E1)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2</w:t>
            </w:r>
          </w:p>
          <w:p w14:paraId="35A109A9" w14:textId="6420A813" w:rsidR="000C73BC" w:rsidRDefault="000C73BC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13798F">
              <w:rPr>
                <w:rFonts w:ascii="標楷體" w:eastAsia="標楷體" w:hAnsi="標楷體"/>
                <w:color w:val="0070C0"/>
              </w:rPr>
              <w:t>課綱：</w:t>
            </w:r>
            <w:r w:rsidRPr="0013798F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13798F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性別-(性E5)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1</w:t>
            </w:r>
          </w:p>
          <w:p w14:paraId="2217031E" w14:textId="67DF5B22" w:rsidR="004B4F02" w:rsidRDefault="004B4F0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性侵害防治教育</w:t>
            </w:r>
          </w:p>
          <w:p w14:paraId="05E6F80C" w14:textId="44DB8880" w:rsidR="00980DC2" w:rsidRPr="00980DC2" w:rsidRDefault="00980DC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980DC2">
              <w:rPr>
                <w:rFonts w:ascii="標楷體" w:eastAsia="標楷體" w:hAnsi="標楷體" w:hint="eastAsia"/>
                <w:color w:val="0070C0"/>
              </w:rPr>
              <w:t>兒童及少年性剝削防治教育議題融入</w:t>
            </w:r>
          </w:p>
          <w:p w14:paraId="2C7E3961" w14:textId="1002C5C3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F87003C" w:rsidR="00F34593" w:rsidRPr="00F34593" w:rsidRDefault="00F34593" w:rsidP="006751E8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  <w:tr w:rsidR="00F34593" w:rsidRPr="00F34593" w14:paraId="2AED8B80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485E" w14:textId="1FFE5DF3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5297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6972732" w14:textId="0C7F339D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9C53" w14:textId="1F909790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2353" w14:textId="40DF31E3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Ce-III-1 其他休閒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運動進階技能。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23C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2c-III-3 表現積極參與、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接受挑戰的學習態度。</w:t>
            </w:r>
          </w:p>
          <w:p w14:paraId="50E8F4B4" w14:textId="75593694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4E1" w14:textId="03850484" w:rsidR="00F34593" w:rsidRPr="00F34593" w:rsidRDefault="00372F61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.能運用不同接飛盤的動作。</w:t>
            </w:r>
          </w:p>
          <w:p w14:paraId="2AA19FBD" w14:textId="3A06525A" w:rsidR="00F34593" w:rsidRPr="00F34593" w:rsidRDefault="00372F61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.在比賽中，能應用不同的接飛盤動作。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7728" w14:textId="1E313CCB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043B" w14:textId="7A8FCB11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4F50" w14:textId="309BBE5F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5E476135" w14:textId="6C675FD0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12928D15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1472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0915807" w14:textId="34C043D0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663D859D" w:rsidR="00F34593" w:rsidRPr="00580F43" w:rsidRDefault="00F34593" w:rsidP="00580F4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健體E-A</w:t>
            </w:r>
            <w:r w:rsidR="0048028C">
              <w:rPr>
                <w:rFonts w:ascii="標楷體" w:eastAsia="標楷體" w:hAnsi="標楷體" w:hint="eastAsia"/>
                <w:color w:val="000000"/>
                <w:kern w:val="2"/>
              </w:rPr>
              <w:t>2</w:t>
            </w: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6B02BC5F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Fa-III-4 正向態度與情緒、壓力的管理技巧。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EAFE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57CB483F" w14:textId="7583CE5D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4b-III-1 公開表達個人對促進健康的觀點與立場。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31D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能了解青春期影響情緒的因素。</w:t>
            </w:r>
          </w:p>
          <w:p w14:paraId="7E8A59D6" w14:textId="7155FFD9" w:rsidR="00F34593" w:rsidRPr="00F34593" w:rsidRDefault="00F34593" w:rsidP="007660F1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2.能學會察覺低落情緒，並找到排解情緒的方式。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36BA486D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0D31" w14:textId="1368E998" w:rsidR="00F34593" w:rsidRPr="004B4F02" w:rsidRDefault="00F34593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課綱：</w:t>
            </w:r>
            <w:r w:rsidRPr="004B4F02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4B4F02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性別-(性E1)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2</w:t>
            </w:r>
          </w:p>
          <w:p w14:paraId="7A7E3F57" w14:textId="37B3E8D5" w:rsidR="000C73BC" w:rsidRDefault="000C73BC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13798F">
              <w:rPr>
                <w:rFonts w:ascii="標楷體" w:eastAsia="標楷體" w:hAnsi="標楷體"/>
                <w:color w:val="0070C0"/>
              </w:rPr>
              <w:t>課綱：</w:t>
            </w:r>
            <w:r w:rsidRPr="0013798F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13798F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性別-(性E5)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1</w:t>
            </w:r>
          </w:p>
          <w:p w14:paraId="138CA7C4" w14:textId="160CBBE2" w:rsidR="004B4F02" w:rsidRDefault="004B4F0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性侵害防治教育</w:t>
            </w:r>
          </w:p>
          <w:p w14:paraId="06657351" w14:textId="58CFD7E3" w:rsidR="00980DC2" w:rsidRPr="00980DC2" w:rsidRDefault="00980DC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980DC2">
              <w:rPr>
                <w:rFonts w:ascii="標楷體" w:eastAsia="標楷體" w:hAnsi="標楷體" w:hint="eastAsia"/>
                <w:color w:val="0070C0"/>
              </w:rPr>
              <w:t>兒童及少年性剝削防治教育議題融入</w:t>
            </w:r>
          </w:p>
          <w:p w14:paraId="37A20931" w14:textId="55698F5F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61E318FA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724F755C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0067" w14:textId="448E6358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5A0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6191ED9" w14:textId="5306180F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43D9" w14:textId="46886182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492C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Bc-III-1 基礎運動傷害預防與處理方法。</w:t>
            </w:r>
          </w:p>
          <w:p w14:paraId="2D54AD95" w14:textId="3408E897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Ce-III-1 其他休閒運動進階技能。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6BF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1d-III-3 了解比賽的進攻和防守策略。</w:t>
            </w:r>
          </w:p>
          <w:p w14:paraId="2493E720" w14:textId="195538F8" w:rsidR="00F34593" w:rsidRPr="00F34593" w:rsidRDefault="00F34593" w:rsidP="00426859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2c-III-1 表現基本運動精神和道德規範。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526" w14:textId="71D1B872" w:rsidR="00F34593" w:rsidRPr="00F34593" w:rsidRDefault="00426859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.認識飛盤比賽的規則。</w:t>
            </w:r>
          </w:p>
          <w:p w14:paraId="11093CA0" w14:textId="77151354" w:rsidR="003E0D65" w:rsidRPr="003E0D65" w:rsidRDefault="003E0D65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.在比賽中表現出運動家精神及道德規範。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80BA" w14:textId="7F2DCB9A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520F" w14:textId="54CFA6E5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F845" w14:textId="6042202F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1A99AD09" w14:textId="555224A4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1E44B49E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8CC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4397AE9" w14:textId="5076FF1E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64BE5E13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</w:t>
            </w:r>
            <w:r w:rsidR="0048028C">
              <w:rPr>
                <w:rFonts w:ascii="標楷體" w:eastAsia="標楷體" w:hAnsi="標楷體" w:hint="eastAsia"/>
                <w:color w:val="000000"/>
                <w:kern w:val="2"/>
              </w:rPr>
              <w:t>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0A6DDAC8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Db-III-1 青春期的探討與常見保健問題之處理方法。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D59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1b-III-2 認識健康技能和生活技能的基本步驟。</w:t>
            </w:r>
          </w:p>
          <w:p w14:paraId="7424E57B" w14:textId="6760EF72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65BC" w14:textId="5BD21620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能認識青春痘</w:t>
            </w:r>
            <w:r w:rsidR="007660F1">
              <w:rPr>
                <w:rFonts w:ascii="標楷體" w:eastAsia="標楷體" w:hAnsi="標楷體" w:hint="eastAsia"/>
                <w:color w:val="000000"/>
              </w:rPr>
              <w:t>、月經及夢遺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13D5D42" w14:textId="65BE4759" w:rsidR="00F34593" w:rsidRPr="00F34593" w:rsidRDefault="00F34593" w:rsidP="007660F1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能關注青春期衛生及保健的注意事項。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6DE58DFC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43C8" w14:textId="7D45479D" w:rsidR="00F34593" w:rsidRPr="004B4F02" w:rsidRDefault="00F34593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課綱：</w:t>
            </w:r>
            <w:r w:rsidRPr="004B4F02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4B4F02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性別-(性E1)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2</w:t>
            </w:r>
          </w:p>
          <w:p w14:paraId="5E083331" w14:textId="111169F8" w:rsidR="000C73BC" w:rsidRDefault="000C73BC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13798F">
              <w:rPr>
                <w:rFonts w:ascii="標楷體" w:eastAsia="標楷體" w:hAnsi="標楷體"/>
                <w:color w:val="0070C0"/>
              </w:rPr>
              <w:t>課綱：</w:t>
            </w:r>
            <w:r w:rsidRPr="0013798F">
              <w:rPr>
                <w:rFonts w:ascii="標楷體" w:eastAsia="標楷體" w:hAnsi="標楷體" w:hint="eastAsia"/>
                <w:color w:val="0070C0"/>
              </w:rPr>
              <w:t>健體-</w:t>
            </w:r>
            <w:r w:rsidRPr="0013798F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性別-(性E5)</w:t>
            </w:r>
            <w:r w:rsidR="00A73240">
              <w:rPr>
                <w:rFonts w:ascii="標楷體" w:eastAsia="標楷體" w:hAnsi="標楷體" w:hint="eastAsia"/>
                <w:color w:val="0070C0"/>
              </w:rPr>
              <w:t xml:space="preserve"> </w:t>
            </w:r>
            <w:r w:rsidR="00A73240">
              <w:rPr>
                <w:rFonts w:ascii="標楷體" w:eastAsia="標楷體" w:hAnsi="標楷體" w:hint="eastAsia"/>
                <w:color w:val="0070C0"/>
              </w:rPr>
              <w:t>1</w:t>
            </w:r>
          </w:p>
          <w:p w14:paraId="2E5C2F73" w14:textId="219519A2" w:rsidR="004B4F02" w:rsidRPr="004B4F02" w:rsidRDefault="004B4F0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4B4F02">
              <w:rPr>
                <w:rFonts w:ascii="標楷體" w:eastAsia="標楷體" w:hAnsi="標楷體"/>
                <w:color w:val="0070C0"/>
              </w:rPr>
              <w:t>性侵害防治教育</w:t>
            </w:r>
          </w:p>
          <w:p w14:paraId="467E756C" w14:textId="7733D672" w:rsidR="00980DC2" w:rsidRPr="00980DC2" w:rsidRDefault="00980DC2" w:rsidP="006751E8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980DC2">
              <w:rPr>
                <w:rFonts w:ascii="標楷體" w:eastAsia="標楷體" w:hAnsi="標楷體" w:hint="eastAsia"/>
                <w:color w:val="0070C0"/>
              </w:rPr>
              <w:t>兒童及少年性剝削防治教育議題融入</w:t>
            </w:r>
          </w:p>
          <w:p w14:paraId="1F01940E" w14:textId="4DAE1EEE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3B0E59E7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1AFBD4F8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08F1" w14:textId="2A79E902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4AD9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F291AD6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五.飛過天際</w:t>
            </w:r>
          </w:p>
          <w:p w14:paraId="2F90D247" w14:textId="36F739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C7A1" w14:textId="5EAED6D7" w:rsidR="00F34593" w:rsidRPr="00F76B70" w:rsidRDefault="00F34593" w:rsidP="00F76B7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健體E-B2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6386" w14:textId="5213EAEF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Cb-III-2 區域性運動賽會與現代奧林匹克運動會。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7B5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2c-III-1 表現基本運動精神和道德規範。</w:t>
            </w:r>
          </w:p>
          <w:p w14:paraId="00C8E513" w14:textId="521C9851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4c-III-1 選擇及應用與運動相關的科技、資訊、媒體、產品與服務。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D57" w14:textId="6F153014" w:rsidR="00F34593" w:rsidRPr="00F34593" w:rsidRDefault="003E0D65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 xml:space="preserve"> 能認識奧運格言及奧林匹克精神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FCC09A2" w14:textId="47B7874E" w:rsidR="00F34593" w:rsidRPr="007660F1" w:rsidRDefault="003E0D65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 xml:space="preserve"> 能使用資訊媒體搜尋符合奧林匹克精神的故事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B1C4" w14:textId="78999DAC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77F6" w14:textId="2BE56E1F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人權-(人E5)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C973" w14:textId="41F4B5C0" w:rsidR="00F34593" w:rsidRPr="00F34593" w:rsidRDefault="003E0D65" w:rsidP="006751E8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F34593" w:rsidRPr="00F34593" w14:paraId="4562EFA5" w14:textId="03ADDAC8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12D49C2A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534C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4168C63" w14:textId="6AB195C9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12E11676" w:rsidR="00F34593" w:rsidRPr="00F76B70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</w:t>
            </w:r>
            <w:r w:rsidR="0048028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F47A" w14:textId="28F8A9AA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Db-III-1 青春期的探討與常見保健問題之處理方法。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E62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1b-III-2 認識健康技能和生活技能的基本步驟。</w:t>
            </w:r>
          </w:p>
          <w:p w14:paraId="0D5BDAC5" w14:textId="757472C7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316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1.能知道青春期所需的營養及攝取來源。</w:t>
            </w:r>
          </w:p>
          <w:p w14:paraId="0FCDF457" w14:textId="30BB02E6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2.能制定行動方案，促進青春期的生長發育。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4F89256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49CA" w14:textId="1BBE770D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68D4A2A" w14:textId="74E9F4C0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2DDFCF4C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4F8F5ABA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B692" w14:textId="6698C312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84A9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91AF7AC" w14:textId="071D2DE6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6C41" w14:textId="4D094EAE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</w:t>
            </w:r>
            <w:r w:rsidR="0048028C">
              <w:rPr>
                <w:rFonts w:ascii="標楷體" w:eastAsia="標楷體" w:hAnsi="標楷體" w:hint="eastAsia"/>
                <w:color w:val="000000"/>
                <w:kern w:val="2"/>
              </w:rPr>
              <w:t>A</w:t>
            </w: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F398" w14:textId="41CC189D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47E4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261B0355" w14:textId="03C17F7E" w:rsidR="00F34593" w:rsidRPr="00F76B70" w:rsidRDefault="00F34593" w:rsidP="00F76B70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EE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1.表現良好的起跑動作。</w:t>
            </w:r>
          </w:p>
          <w:p w14:paraId="48DA0295" w14:textId="1C4F4744" w:rsidR="00F34593" w:rsidRPr="00F76B70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2.了解蹲踞式起跑和站立式起跑的技巧和使用時機。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AA0B" w14:textId="120CB8AE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63DA" w14:textId="641B1261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人權-(人E5)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85C6" w14:textId="04B6A615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35C5A315" w14:textId="30AC859F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14B2F7DF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974B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1621CB9" w14:textId="09FCD5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一.青春大小事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80EE9CF" w:rsidR="00F34593" w:rsidRPr="005E43FA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42F9EF84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Db-III-2 不同性傾向的基本概念與性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別刻板印象的影響與因應方式。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B78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2a-III-1 關注健康議題受到個人、家庭、學校與社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區等因素的交互作用</w:t>
            </w:r>
          </w:p>
          <w:p w14:paraId="567E58F5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之影響。</w:t>
            </w:r>
          </w:p>
          <w:p w14:paraId="7A36156E" w14:textId="4827A192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D1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能理解社會文化的性別刻板印象，做出正確的判斷。</w:t>
            </w:r>
          </w:p>
          <w:p w14:paraId="55DF54A9" w14:textId="15926A9B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能覺察並尊重不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同性別特質，重視個人興趣及發展。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153B6C29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15AB" w14:textId="7D9CF16B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46B5C6D" w14:textId="08E6A271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性別-(性E11)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6E0E18F1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72A00003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9451" w14:textId="00CE1893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CE3D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A98A76A" w14:textId="1131B3DC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六.超越巔峰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6BFD" w14:textId="1AC5797A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CAFD" w14:textId="2C302F75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Ga-III-1 跑、跳與投擲的基本動作。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309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4B5A0BF9" w14:textId="78C1D08F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2d-III-2 分辨運動賽事中選手和觀眾的角色和責任。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85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1.了解接力規則及技巧。</w:t>
            </w:r>
          </w:p>
          <w:p w14:paraId="1BBA1F93" w14:textId="2E5BD113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2.解決在各項接力活動中所遇到的問題。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34E9" w14:textId="5ACC192A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A63C" w14:textId="12F2733D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人權-(人E5)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3299" w14:textId="0052D4B4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479FA1BF" w14:textId="395FD06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4D19B421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38F0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A5B78AA" w14:textId="55310DB3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2C3864EC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66B324E7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6EF3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3b-III-3 能於引導下，表現基本的決策與批判技能。</w:t>
            </w:r>
          </w:p>
          <w:p w14:paraId="20982E31" w14:textId="7837584F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3b-III-4 能於不同的生活情境中，運用生活技能。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FDE" w14:textId="2D3D30E4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1.能認同預防校園與休閒活動傷害的安全須知。</w:t>
            </w:r>
          </w:p>
          <w:p w14:paraId="70B4CCA5" w14:textId="73318520" w:rsidR="00F34593" w:rsidRPr="00F34593" w:rsidRDefault="00944B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.能設計校園安全地圖及安全須知。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6CC0EE81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8E8B" w14:textId="7A3BA8BF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5D8149B" w14:textId="5DC5B36D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安全-(安E8)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86A788E" w14:textId="0481492C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45D47FDB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5132FB72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7AC9" w14:textId="66898AA6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9D9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B4341DD" w14:textId="6261B74C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BB1E" w14:textId="0CA2E773" w:rsidR="00F34593" w:rsidRPr="00F34593" w:rsidRDefault="00F34593" w:rsidP="00E07FC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健體E-A3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1CE1" w14:textId="4505A631" w:rsidR="00F34593" w:rsidRPr="00F34593" w:rsidRDefault="00F34593" w:rsidP="00E07FC4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30B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  <w:p w14:paraId="788DB94E" w14:textId="4171D43A" w:rsidR="00F34593" w:rsidRPr="00F34593" w:rsidRDefault="00F34593" w:rsidP="00E07FC4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3c-III-3 表現動作創作和展演的能力。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AF2" w14:textId="10C94EEC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</w:t>
            </w:r>
            <w:r w:rsidR="007660F1">
              <w:rPr>
                <w:rFonts w:ascii="標楷體" w:eastAsia="標楷體" w:hAnsi="標楷體" w:hint="eastAsia"/>
                <w:color w:val="000000"/>
              </w:rPr>
              <w:t>完成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一跳一迴旋（前迴旋）、單腳跳、一跳一迴旋（後迴旋）、跑步跳等動作。</w:t>
            </w:r>
          </w:p>
          <w:p w14:paraId="3BC57447" w14:textId="6C17F019" w:rsidR="00F34593" w:rsidRPr="00F34593" w:rsidRDefault="002543E7" w:rsidP="007660F1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.能用學過的跳繩動作做簡易的組合表演。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CFCE" w14:textId="25417815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1662" w14:textId="6EE0D806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人權-(人E5)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93E0" w14:textId="0439DAEA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439C3FB6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578BB26" w:rsidR="00F34593" w:rsidRPr="00F34593" w:rsidRDefault="00F34593" w:rsidP="006751E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F345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EE0C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E462BEC" w14:textId="5D4C67E1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二.</w:t>
            </w: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573A10E2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健體E-A2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D25A" w14:textId="08D4F564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Ba-III-2 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校園及休閒活動事故傷害預防與安全須知。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DF9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2b-III-1 認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同健康的生活規範、態度與價值觀。</w:t>
            </w:r>
          </w:p>
          <w:p w14:paraId="31B27AFF" w14:textId="134351A4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F0A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能了解危險情況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可能造成的傷害。</w:t>
            </w:r>
          </w:p>
          <w:p w14:paraId="2FF5F4E1" w14:textId="20A7A9E6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能在不同休閒環境中覺察潛在危機並培養解決問題的能力。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6C381A3D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D665" w14:textId="42CC637A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F0EBC41" w14:textId="36111E8E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lastRenderedPageBreak/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安全-(安E8)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F038237" w14:textId="49CE0241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6A1F1779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026CDBF4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C5ED" w14:textId="30D74639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48A8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A0DC4E7" w14:textId="580638AF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A76A" w14:textId="05513C4E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4AA7" w14:textId="52B61479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979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20B2A48A" w14:textId="1A6E7F12" w:rsidR="00F34593" w:rsidRPr="002543E7" w:rsidRDefault="00F34593" w:rsidP="002543E7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6EC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1.雙人跳繩中兩人能互相合作、討論及學習。</w:t>
            </w:r>
          </w:p>
          <w:p w14:paraId="2AAC84C8" w14:textId="06FE5B38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</w:t>
            </w:r>
            <w:r w:rsidR="00944B93">
              <w:rPr>
                <w:rFonts w:ascii="標楷體" w:eastAsia="標楷體" w:hAnsi="標楷體" w:hint="eastAsia"/>
                <w:color w:val="000000"/>
              </w:rPr>
              <w:t>兩</w:t>
            </w:r>
            <w:r w:rsidRPr="00F34593">
              <w:rPr>
                <w:rFonts w:ascii="標楷體" w:eastAsia="標楷體" w:hAnsi="標楷體" w:hint="eastAsia"/>
                <w:color w:val="000000"/>
              </w:rPr>
              <w:t>人一組完成雙人跳繩2下以上。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FAA2" w14:textId="044664EA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CAAE" w14:textId="2E3C42B8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4708" w14:textId="5BAF2B5B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13120653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1ED52928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910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CF4352B" w14:textId="002A61C9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74F6127D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564" w14:textId="3230D6BF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3C5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5623FDF3" w14:textId="16DDC2F9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630D" w14:textId="0D8BC73F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1.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 xml:space="preserve"> 能在不同休閒環境中覺察潛在危機並培養解決問題的能力。</w:t>
            </w:r>
          </w:p>
          <w:p w14:paraId="2B01DE84" w14:textId="0747BA8F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="007660F1" w:rsidRPr="00F34593">
              <w:rPr>
                <w:rFonts w:ascii="標楷體" w:eastAsia="標楷體" w:hAnsi="標楷體"/>
                <w:color w:val="000000"/>
              </w:rPr>
              <w:t xml:space="preserve"> 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>能制定改善危險行為的計畫。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0042CEE3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8804" w14:textId="7F395B30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319E3C2" w14:textId="566C5000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安全-(安E8)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5A90C15" w14:textId="1445EABE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941587A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754FF6CC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62E" w14:textId="65869B22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6FC2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51B47FA" w14:textId="5DCC3F8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七.繩乎奇技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36C8" w14:textId="4249B0CA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健體E-C2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853F" w14:textId="032D2F37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Ic-III-1 民俗運動組合動作與遊戲。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57A4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  <w:p w14:paraId="0E8BC5FD" w14:textId="7F16D559" w:rsidR="00F34593" w:rsidRPr="000F4196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2c-III-1 表現基本運動精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神和道德規範。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25C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1.能在多人跳繩中分組分工，穩定甩繩，讓同學能順利跳過繩子。</w:t>
            </w:r>
          </w:p>
          <w:p w14:paraId="11FECE50" w14:textId="7AD539B4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2.能夠積極參與一字型迴旋跳，勇於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接受嘗試。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3761" w14:textId="25416CAE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4E1F" w14:textId="76D67BF4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B27B" w14:textId="4AEC0601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B2A2C" w:rsidRPr="00F34593" w14:paraId="55527743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B890E16" w:rsidR="002B2A2C" w:rsidRPr="00F34593" w:rsidRDefault="002B2A2C" w:rsidP="002B2A2C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BFA4" w14:textId="77777777" w:rsidR="002B2A2C" w:rsidRPr="00F34593" w:rsidRDefault="002B2A2C" w:rsidP="002B2A2C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2CABF9A" w14:textId="4134B0B4" w:rsidR="002B2A2C" w:rsidRPr="00F34593" w:rsidRDefault="002B2A2C" w:rsidP="002B2A2C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1D6BB645" w:rsidR="002B2A2C" w:rsidRPr="00F34593" w:rsidRDefault="002B2A2C" w:rsidP="002B2A2C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0D4C" w14:textId="527C38F9" w:rsidR="002B2A2C" w:rsidRPr="00F34593" w:rsidRDefault="002B2A2C" w:rsidP="002B2A2C">
            <w:pPr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Ba-III-1 冒險行為的原因與防制策略。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ABDF" w14:textId="77777777" w:rsidR="002B2A2C" w:rsidRPr="00F34593" w:rsidRDefault="002B2A2C" w:rsidP="002B2A2C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2b-III-1 認同健康的生活規範、態度與價值觀。</w:t>
            </w:r>
          </w:p>
          <w:p w14:paraId="0337E00D" w14:textId="72854461" w:rsidR="002B2A2C" w:rsidRPr="00F34593" w:rsidRDefault="002B2A2C" w:rsidP="002B2A2C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4a-III-2 自我反省與修正促進健康的行動。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B7F" w14:textId="79A0BA77" w:rsidR="002B2A2C" w:rsidRPr="00F34593" w:rsidRDefault="002B2A2C" w:rsidP="002B2A2C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</w:t>
            </w:r>
            <w:r w:rsidR="007660F1" w:rsidRPr="00F34593">
              <w:rPr>
                <w:rFonts w:ascii="標楷體" w:eastAsia="標楷體" w:hAnsi="標楷體"/>
                <w:color w:val="000000"/>
              </w:rPr>
              <w:t xml:space="preserve"> 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>能演練拒絕冒險行為的情境。</w:t>
            </w:r>
          </w:p>
          <w:p w14:paraId="11088629" w14:textId="541BE27D" w:rsidR="002B2A2C" w:rsidRPr="007660F1" w:rsidRDefault="002B2A2C" w:rsidP="002B2A2C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/>
                <w:color w:val="000000"/>
              </w:rPr>
              <w:t>2.</w:t>
            </w:r>
            <w:r w:rsidR="007660F1" w:rsidRPr="00F34593">
              <w:rPr>
                <w:rFonts w:ascii="標楷體" w:eastAsia="標楷體" w:hAnsi="標楷體"/>
                <w:color w:val="000000"/>
              </w:rPr>
              <w:t xml:space="preserve"> 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>能自我反省與修正冒險行為，展現促進健康的行動。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EF54" w14:textId="77777777" w:rsidR="002B2A2C" w:rsidRPr="002B2A2C" w:rsidRDefault="002B2A2C" w:rsidP="002B2A2C">
            <w:pPr>
              <w:rPr>
                <w:rFonts w:ascii="標楷體" w:eastAsia="標楷體" w:hAnsi="標楷體"/>
              </w:rPr>
            </w:pPr>
            <w:r w:rsidRPr="002B2A2C">
              <w:rPr>
                <w:rFonts w:ascii="標楷體" w:eastAsia="標楷體" w:hAnsi="標楷體" w:hint="eastAsia"/>
              </w:rPr>
              <w:t>1.紙筆測驗及表單</w:t>
            </w:r>
          </w:p>
          <w:p w14:paraId="119AF21F" w14:textId="7A2D1A37" w:rsidR="002B2A2C" w:rsidRPr="002B2A2C" w:rsidRDefault="002B2A2C" w:rsidP="002B2A2C">
            <w:pPr>
              <w:rPr>
                <w:rFonts w:ascii="標楷體" w:eastAsia="標楷體" w:hAnsi="標楷體"/>
              </w:rPr>
            </w:pPr>
            <w:r w:rsidRPr="002B2A2C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1566" w14:textId="594B2D39" w:rsidR="002B2A2C" w:rsidRPr="00F34593" w:rsidRDefault="002B2A2C" w:rsidP="002B2A2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E23DBF1" w14:textId="3412D85F" w:rsidR="002B2A2C" w:rsidRPr="00F34593" w:rsidRDefault="002B2A2C" w:rsidP="002B2A2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安全-(安E8)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04746DD" w14:textId="5203873B" w:rsidR="002B2A2C" w:rsidRPr="00F34593" w:rsidRDefault="002B2A2C" w:rsidP="002B2A2C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7B195344" w:rsidR="002B2A2C" w:rsidRPr="00F34593" w:rsidRDefault="002B2A2C" w:rsidP="002B2A2C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59FB7BBA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38DA" w14:textId="566021B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F52B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AC5E966" w14:textId="3E3C1EA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BE9B" w14:textId="08B8F946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</w:t>
            </w:r>
            <w:r w:rsidR="000F4196">
              <w:rPr>
                <w:rFonts w:ascii="標楷體" w:eastAsia="標楷體" w:hAnsi="標楷體" w:hint="eastAsia"/>
                <w:color w:val="000000"/>
              </w:rPr>
              <w:t>A</w:t>
            </w:r>
            <w:r w:rsidRPr="00F34593">
              <w:rPr>
                <w:rFonts w:ascii="標楷體" w:eastAsia="標楷體" w:hAnsi="標楷體" w:hint="eastAsia"/>
                <w:color w:val="000000"/>
              </w:rPr>
              <w:t xml:space="preserve">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FDE7" w14:textId="0F468464" w:rsidR="00F34593" w:rsidRPr="00F34593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Ha-III-1 網/ 牆性球類運動基本動作及基礎戰術。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071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2B54463C" w14:textId="3D49DFFD" w:rsidR="00F34593" w:rsidRPr="000F4196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1d-III-2 比較自己或他人運動技能的正確性。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22B" w14:textId="7ACBE9CE" w:rsidR="00F34593" w:rsidRPr="00F34593" w:rsidRDefault="000F4196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.能穩定的以正手拍、反手拍向上拍擊羽球。</w:t>
            </w:r>
          </w:p>
          <w:p w14:paraId="6357A886" w14:textId="66D2F4BC" w:rsidR="00F34593" w:rsidRPr="007660F1" w:rsidRDefault="000F4196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.能穩定的用羽球來進行兩人上手正拍對打。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31EE" w14:textId="4D32B195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51E7" w14:textId="055E253E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C79C" w14:textId="159C53A3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5657A6C2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4CFADEF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4F32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02E1A23" w14:textId="741F787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二.</w:t>
            </w: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事故傷害知多少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765DE29E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152F" w14:textId="27F65272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Ba-III-2 校園及休閒活動事故傷害預防與安全須知。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385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  <w:p w14:paraId="15B386BE" w14:textId="4C11F7A2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4a-III-2 自我反省與修正促進健康的行動。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539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1.能了解具備健康安全生活技巧的重要性。</w:t>
            </w:r>
          </w:p>
          <w:p w14:paraId="6C11B246" w14:textId="0E510AC2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2.能認識簡易止血方式及運動傷害防護技巧。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70C97C27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33A7" w14:textId="6C67D0A7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25D6809" w14:textId="65BC77EC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安全-(安E8)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2430066" w14:textId="0A519040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03C50901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278B18B3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607E" w14:textId="4494ADB6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FFB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038ABB9" w14:textId="4DCB4F99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6FEF" w14:textId="0D42F18F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</w:t>
            </w:r>
            <w:r w:rsidR="000F4196">
              <w:rPr>
                <w:rFonts w:ascii="標楷體" w:eastAsia="標楷體" w:hAnsi="標楷體" w:hint="eastAsia"/>
                <w:color w:val="000000"/>
              </w:rPr>
              <w:t>2</w:t>
            </w:r>
          </w:p>
          <w:p w14:paraId="5920ABE7" w14:textId="711A723B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92A3" w14:textId="1A56138F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Ha-III-1 網/ 牆性球類運動基本動作及基礎戰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46A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1d-III-1 了解運動技能的要素和要領。</w:t>
            </w:r>
          </w:p>
          <w:p w14:paraId="34594943" w14:textId="3F350C02" w:rsidR="00F34593" w:rsidRPr="000F4196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C3B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1.能用反手將羽球發低、發短。</w:t>
            </w:r>
          </w:p>
          <w:p w14:paraId="25B2D8CF" w14:textId="7AD2F076" w:rsidR="00F34593" w:rsidRPr="000F4196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2.認識單、雙打發球的界線及球拍各部位的名稱。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6535" w14:textId="0BA8B18A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823C" w14:textId="3D6CB1C4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2BC9" w14:textId="38F71CD1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4059EACE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1D57DAB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57EC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D398169" w14:textId="7AABA33B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1D867825" w:rsidR="00F34593" w:rsidRPr="00944B93" w:rsidRDefault="00F34593" w:rsidP="00944B9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2FD8" w14:textId="5493A0C4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Ba-III-3 藥物中毒、一氧化碳中毒、異物梗塞急救處理方法。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417F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178159FF" w14:textId="7AFB850B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3a-III-2 能於不同的生活情境中，主動表現基礎健康技能。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A4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一、能認識何謂一氧化碳中毒。</w:t>
            </w:r>
          </w:p>
          <w:p w14:paraId="46C57A46" w14:textId="10B89823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二、能向家人傳達預防一氧化碳中毒的方法。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2F064319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9997" w14:textId="76178FDC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089F5D9" w14:textId="187C60D8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358A5EF" w14:textId="00F6D600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DB7D9B4" w14:textId="769C03B3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安全-(安E14)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67CC1378" w14:textId="5A46EF70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健體-資訊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72F4F54E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061720FD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282A" w14:textId="108EE9B7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B1B6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A379040" w14:textId="25CB6EFB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八.羽球高手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BB8C" w14:textId="18558CAF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FAEB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Cb-III-3 各項運動裝備、設施、場域。</w:t>
            </w:r>
          </w:p>
          <w:p w14:paraId="6118AA99" w14:textId="483AB880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Ha-III-1 網/ 牆性球類運動基本動作及基礎戰術。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C1C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0A558707" w14:textId="5328F6BC" w:rsidR="00F34593" w:rsidRPr="000F4196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313D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1.能學會兩人對打。</w:t>
            </w:r>
          </w:p>
          <w:p w14:paraId="493EE8E5" w14:textId="3D87ACAA" w:rsidR="00F34593" w:rsidRPr="000F4196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2.能學會接力對打。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CA0C" w14:textId="6F73BF0B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22B" w14:textId="2A35B613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4439" w14:textId="3A73B3C9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647E9F9A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48F4618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C4F3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44920D0" w14:textId="4D0FB736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272D3922" w:rsidR="00F34593" w:rsidRPr="00944B93" w:rsidRDefault="00F34593" w:rsidP="00944B9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CAF4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Ba-III-3 藥物中毒一氧化碳中毒、異物梗塞急救處理方法。</w:t>
            </w:r>
          </w:p>
          <w:p w14:paraId="2FE48F82" w14:textId="53BBD47F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Ba-III-4 緊急救護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系統資訊與突發事故的處理方法。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62DC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1b-III-1 理解健康技能和生活技能對健康維護的重要性。</w:t>
            </w:r>
          </w:p>
          <w:p w14:paraId="6E623050" w14:textId="61E4550E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E98C" w14:textId="104DB638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1.能學會判斷異物梗塞不同狀況的處理方式。</w:t>
            </w:r>
          </w:p>
          <w:p w14:paraId="0A63A75F" w14:textId="09794CC6" w:rsidR="00F34593" w:rsidRPr="00F34593" w:rsidRDefault="007660F1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.能學會使用哈姆立克法進行救人及自救。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0E4E708F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EACC" w14:textId="6E5C723A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36978F7" w14:textId="1DD04BD5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05261F0" w14:textId="5AF9F621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3841599" w14:textId="6B971367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安全-(安E14)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CB18FF5" w14:textId="42644254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健體-資訊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2516B39B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03355050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24A9" w14:textId="62E146F7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E653" w14:textId="4239C0F8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5AA2E48" w14:textId="2382077B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2D30" w14:textId="46443E2C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6AA5" w14:textId="714DC7CC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Hd-III-1 守備/ 跑分性球類運動基本動作及基礎戰術。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CDFC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1c-III-1 了解運動技能要素和基本運動規範。</w:t>
            </w:r>
          </w:p>
          <w:p w14:paraId="47801E79" w14:textId="385E97E4" w:rsidR="00F34593" w:rsidRPr="000F4196" w:rsidRDefault="00F34593" w:rsidP="000F4196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9323" w14:textId="1687E92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1.能了解棒球運動的傳球、接球及跑壘的要領。</w:t>
            </w:r>
          </w:p>
          <w:p w14:paraId="467A7388" w14:textId="526B807D" w:rsidR="00F34593" w:rsidRPr="000F4196" w:rsidRDefault="000F4196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.能做出傳接球及跑壘動作的控制協調能力。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DC54" w14:textId="3E2497F3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4A39" w14:textId="1B517167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-(人E3)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4008" w14:textId="28CEEAE9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5FB0E31A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2A71A2D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B032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3BA7815" w14:textId="3CBF188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0A1D314A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1732" w14:textId="24785E60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Ba-III-4 緊急救護系統資訊與突發事故的處理方法。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518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2a-III-1 關注健康議題受到個人、家庭、學校與社區等因素的交互作用之影響。</w:t>
            </w:r>
          </w:p>
          <w:p w14:paraId="228A8C1F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  <w:p w14:paraId="6C3AABA8" w14:textId="382E34F7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4a-III-1 運用多元的健康資訊、產品與服務。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185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1.能了解緊急救護系統資訊。</w:t>
            </w:r>
          </w:p>
          <w:p w14:paraId="6E8E8136" w14:textId="1537C1AC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2.能學會CPR 及AED 急救處理的步驟。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4030F702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86EF" w14:textId="1E782A94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310A64F4" w14:textId="03061F0D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6CFAE38" w14:textId="1CE1DA71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85B826C" w14:textId="1F85D4AE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安全-(安E14)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1DD4C61" w14:textId="6C3CE775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健體-資訊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65DB4ABC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018185A1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A5DF" w14:textId="3FEBCA5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B8DA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22F4489" w14:textId="71577AC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2484" w14:textId="026A4995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D99C" w14:textId="3151C2AD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Hd-III-1 守備/ 跑分性球類運動基本動作及基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礎戰術。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7F3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2c-III-3 表現積極參與、接受挑戰的學習態度。</w:t>
            </w:r>
          </w:p>
          <w:p w14:paraId="744700AC" w14:textId="408E1570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3d-III-3 透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過體驗或實踐，解決練習或比賽的問題。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BC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1.能比較動作要領與他人的正確性。</w:t>
            </w:r>
          </w:p>
          <w:p w14:paraId="548B379B" w14:textId="42C14776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2.能表現出勇於挑戰、積極投入的態度。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BFDE" w14:textId="35076FA1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8B60" w14:textId="778861F2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-(人E3)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D902" w14:textId="55382474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4C2C313C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5C0CB42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353C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03EEF576" w14:textId="1505FF0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2215EE63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53DB" w14:textId="53743641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Ba-III-4 緊急救護系統資訊與突發事故的處理方法。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79AF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3a-III-1 流暢地操作基礎健康技能。</w:t>
            </w:r>
          </w:p>
          <w:p w14:paraId="4932D2EC" w14:textId="61CB37FE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4a-III-1 運用多元的健康資訊、產品與服務。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D88" w14:textId="35415CB3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 xml:space="preserve"> 能運用急救系統資源。</w:t>
            </w:r>
          </w:p>
          <w:p w14:paraId="04C12E76" w14:textId="79DFA16D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</w:t>
            </w:r>
            <w:r w:rsidR="007660F1" w:rsidRPr="00F34593">
              <w:rPr>
                <w:rFonts w:ascii="標楷體" w:eastAsia="標楷體" w:hAnsi="標楷體"/>
                <w:color w:val="000000"/>
              </w:rPr>
              <w:t xml:space="preserve"> 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>能學會從旁協助急救的方法。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64312F69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DAFB" w14:textId="4622773A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64CE9E02" w14:textId="3344BEB8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65908FDC" w14:textId="6F5559BB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5EBE2A8" w14:textId="38604050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安全-(安E14)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1CFBE68" w14:textId="5F900DC2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健體-資訊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6138A5A9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32EE3777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889E" w14:textId="19495E6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741C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72ECFFE" w14:textId="66623F4B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九.棒棒好球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1EC2" w14:textId="49DA556C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健體E-C2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F05C" w14:textId="04D6DA96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Hd-III-1 守備/ 跑分性球類運動基本動作及基礎戰術。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3DB5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2c-III-1 表現基本運動精神和道德規範。</w:t>
            </w:r>
          </w:p>
          <w:p w14:paraId="10F7EB3E" w14:textId="76EC006C" w:rsidR="00F34593" w:rsidRPr="0064219E" w:rsidRDefault="00F34593" w:rsidP="0064219E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3d-III-2 演練比賽中的進攻和防守策略。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9B5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1.學童能確實擬定及執行賽事運動計畫。</w:t>
            </w:r>
          </w:p>
          <w:p w14:paraId="2635A3EA" w14:textId="3A3704F6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2.學童能解決比賽時所面臨的問題。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59B5" w14:textId="42A3E7F0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205C" w14:textId="346CBD5E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-(人E3)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5EB0" w14:textId="0FE50D37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608F6CA1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37ED093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BDF1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FDD7BDE" w14:textId="417B5C91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三.關鍵時刻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7671" w14:textId="77777777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5EE5C864" w14:textId="349B06BC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健體E-A3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8EE1" w14:textId="71B9A87C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Ba-III-3 藥物中毒、一氧化碳中毒、異物梗塞急救處理方法。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A74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1a-III-2 描述生活行為對個人與群體健康的影響。</w:t>
            </w:r>
          </w:p>
          <w:p w14:paraId="77870C73" w14:textId="0ED345FA" w:rsidR="00F34593" w:rsidRPr="00F34593" w:rsidRDefault="00F34593" w:rsidP="006751E8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4a-III-2 自我反省與修正促進健康的行動。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485" w14:textId="1A04A998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</w:t>
            </w:r>
            <w:r w:rsidR="007660F1" w:rsidRPr="00F34593">
              <w:rPr>
                <w:rFonts w:ascii="標楷體" w:eastAsia="標楷體" w:hAnsi="標楷體"/>
                <w:color w:val="000000"/>
              </w:rPr>
              <w:t xml:space="preserve"> 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>能學會藥物中毒或誤食藥品的急救步驟。</w:t>
            </w:r>
          </w:p>
          <w:p w14:paraId="4E6F2E63" w14:textId="35CF97E9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</w:t>
            </w:r>
            <w:r w:rsidR="007660F1" w:rsidRPr="00F34593">
              <w:rPr>
                <w:rFonts w:ascii="標楷體" w:eastAsia="標楷體" w:hAnsi="標楷體" w:hint="eastAsia"/>
                <w:color w:val="000000"/>
              </w:rPr>
              <w:t xml:space="preserve"> 能省思家庭用藥習慣。</w:t>
            </w:r>
            <w:r w:rsidR="007660F1" w:rsidRPr="00F34593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667E7C0F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BE62" w14:textId="4AA99C95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安全-(安E11)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34416D33" w14:textId="67E8ED5F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D070ED3" w14:textId="6DE74F45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2D09191" w14:textId="5DD8EA46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安全-(安E14)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30527A7" w14:textId="65A061F5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健體-資訊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-(安E2)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75F695FD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77BD18A0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3DA0" w14:textId="4AA6659A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5D61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BC62AF9" w14:textId="52DC2C1F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940D" w14:textId="77777777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健體E-A1</w:t>
            </w:r>
          </w:p>
          <w:p w14:paraId="4C6B5212" w14:textId="70F6077E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959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Ab-III-2 體適能自我評估原則。</w:t>
            </w:r>
          </w:p>
          <w:p w14:paraId="4C385E8B" w14:textId="2E6FB116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Ia-III-1 滾翻、支撐、跳躍、旋轉與騰躍動作。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94B8" w14:textId="19B2BFB3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1c-III-2 應用身體活動的防護知識，維護運動安全。</w:t>
            </w:r>
          </w:p>
          <w:p w14:paraId="298FEAD1" w14:textId="3E58666F" w:rsidR="00F34593" w:rsidRPr="00F5466B" w:rsidRDefault="00F34593" w:rsidP="00F5466B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F97" w14:textId="3B5C1E45" w:rsidR="00F34593" w:rsidRPr="00F34593" w:rsidRDefault="00F5466B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.能理解精靈柔軟操的防護原則，確保運動安全。</w:t>
            </w:r>
          </w:p>
          <w:p w14:paraId="0C52E310" w14:textId="3F1B3D6F" w:rsidR="00F34593" w:rsidRPr="007660F1" w:rsidRDefault="00F5466B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.能展現出積極投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入、勇於挑戰的學習態度。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121F" w14:textId="10D123C2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D998" w14:textId="54DAEEBC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-(人E3)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8E1B" w14:textId="1DD7AC38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5D7EA711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1B37E6B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7C44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8926DC9" w14:textId="65CCB65B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01CA" w14:textId="24D116F8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  <w:p w14:paraId="248ABBD2" w14:textId="4FF28BCE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>健體E-B2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2E3E" w14:textId="5644E0D1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Eb-III-1 健康消費資訊與媒體的影響。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58CE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1b-III-3 對照生活情境的健康需求，尋求適用的健康技能和生活技能。</w:t>
            </w:r>
          </w:p>
          <w:p w14:paraId="2D7F0140" w14:textId="64F7AFB3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4a-III-1 運用多元的健康資訊、產品與服務。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8858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1.能理解消費資訊對個人健康消費選擇的影響。</w:t>
            </w:r>
          </w:p>
          <w:p w14:paraId="6A8D6630" w14:textId="54F78331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2.能判斷對個人健康生活有益的消費資訊。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66621A65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6E05905D" w:rsidR="00F34593" w:rsidRPr="00F34593" w:rsidRDefault="00F34593" w:rsidP="006751E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025F0C51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7C7BC6E2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29C2" w14:textId="43DB4420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636E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250C2C9" w14:textId="178B2744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3B2F" w14:textId="04963725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73B0" w14:textId="362EA413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EF09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  <w:p w14:paraId="5736E9D9" w14:textId="394346C0" w:rsidR="00F34593" w:rsidRPr="00F34593" w:rsidRDefault="00F34593" w:rsidP="00A97CD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3c-III-2 在身體活動中表現各項運動技能，發展個人運動潛能。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5F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1.能了解以身體部位為軸心，旋轉繞圓圈的動作要領。</w:t>
            </w:r>
          </w:p>
          <w:p w14:paraId="168D59D7" w14:textId="41EABCE1" w:rsidR="00F34593" w:rsidRPr="00872E40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2.以積極的學習態度，在進行部位旋轉動作時引發學習樂趣。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0B89" w14:textId="547B8B97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8D0B" w14:textId="36593150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A5A8" w14:textId="1FD9D221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5AE0DCAD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723CC917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B395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CDE889B" w14:textId="09BCE649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3EF4686F" w:rsidR="00F34593" w:rsidRPr="002B2A2C" w:rsidRDefault="00F34593" w:rsidP="002B2A2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902" w14:textId="2EDB3BAA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Ea-III-4 食品生產、加工、保存與衛生安全。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3F31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1b-III-1 理解健康技能和生活技能對健康維護的重要性。</w:t>
            </w:r>
          </w:p>
          <w:p w14:paraId="3ABBC33E" w14:textId="43D226FF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2a-III-2 覺知健康問題所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造成的威脅感與嚴重性。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2B8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1.能了解加工食品基本概念。</w:t>
            </w:r>
          </w:p>
          <w:p w14:paraId="1F75FE3B" w14:textId="3BBB5588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2.能了解食品加工過程及保存方式。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7DA0127C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66803977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12D320A8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4DC53AA4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01CB" w14:textId="69D5FE51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9007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E22A162" w14:textId="09124380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十.體操精靈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283B" w14:textId="239901BC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健體E-A1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5466" w14:textId="79AC025B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Ia-III-1 滾翻、支撐、跳躍、旋轉與騰躍動作。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7B17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2c-III-3 表現積極參與、接受挑戰的學習態度。</w:t>
            </w:r>
          </w:p>
          <w:p w14:paraId="10BC955D" w14:textId="56D3888D" w:rsidR="00F34593" w:rsidRPr="00A97CDF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3c-III-1 表現穩定的身體控制和協調能力。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E1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1.能了解側翻的支撐和腳後踢的動作要領。</w:t>
            </w:r>
          </w:p>
          <w:p w14:paraId="7755C48E" w14:textId="34856145" w:rsidR="00F34593" w:rsidRPr="00A97CDF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2.積極專注的學習態度，在側翻動作練習時引發學習樂趣。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CF20" w14:textId="61F0BFA7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DD42" w14:textId="62F5109D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16A0" w14:textId="295A3FE0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1DA7C7DB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4148ED9B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2C89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3E207300" w14:textId="13CF6F5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4B7475B7" w:rsidR="00F34593" w:rsidRPr="002B2A2C" w:rsidRDefault="00F34593" w:rsidP="002B2A2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98B4" w14:textId="3C0A815B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Ea-III-4 食品生產、加工、保存與衛生安全。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B3AF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1b-III-1 理解健康技能和生活技能對健康維護的重要性。</w:t>
            </w:r>
          </w:p>
          <w:p w14:paraId="7FF12A65" w14:textId="4F040EB9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2a-III-2 覺知健康問題所造成的威脅感與嚴重性。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9E0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1.能覺察加工食品對健康的影響。</w:t>
            </w:r>
          </w:p>
          <w:p w14:paraId="4A932464" w14:textId="0A9D0FEB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2.能認識加工食品的健康飲食方法。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3E08AE63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602989D5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077CCA75" w:rsidR="00F34593" w:rsidRPr="00F34593" w:rsidRDefault="000C2A2A" w:rsidP="00675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="00F34593"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F34593" w:rsidRPr="00F34593" w14:paraId="57D2321D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58C9" w14:textId="3F9A2E61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979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44AC9D2" w14:textId="5FCED14A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CF9" w14:textId="24F6FE66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9493" w14:textId="5153188E" w:rsidR="00F34593" w:rsidRPr="00A97CDF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Ab-III-1 身體組成與體適能之基本概念。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822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1c-III-3 了解身體活動對身體發展的關係。</w:t>
            </w:r>
          </w:p>
          <w:p w14:paraId="06D49642" w14:textId="7E29E16F" w:rsidR="00F34593" w:rsidRPr="00A97CDF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1d-III-1 了解運動技能的要素和要領。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5A4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1.認識有氧運動是有效改善體適能的方式。</w:t>
            </w:r>
          </w:p>
          <w:p w14:paraId="162175E2" w14:textId="7907D7A6" w:rsidR="00F34593" w:rsidRPr="00F34593" w:rsidRDefault="00A97CDF" w:rsidP="006751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34593" w:rsidRPr="00F34593">
              <w:rPr>
                <w:rFonts w:ascii="標楷體" w:eastAsia="標楷體" w:hAnsi="標楷體" w:hint="eastAsia"/>
                <w:color w:val="000000"/>
              </w:rPr>
              <w:t>.認識有氧舞步的要領。</w:t>
            </w:r>
          </w:p>
          <w:p w14:paraId="22D290FE" w14:textId="0C2A5E1F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2710" w14:textId="7BFA09DB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566D" w14:textId="5F523D3D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3D43" w14:textId="596F9955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1EE8B6A8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1C53F372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1E1D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C8B7479" w14:textId="58E71CDE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76B8C8EA" w:rsidR="00F34593" w:rsidRPr="002B2A2C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FDEA" w14:textId="7AB705BC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Ea-III-4 食品生產、加工、保存與衛生安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全。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D5A5" w14:textId="327EAF58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1b-III-3 對照生活情境的健康需求，尋求適用的健康技能和生活技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能。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12B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1.能認識各類食品衛生安全保存知識。</w:t>
            </w:r>
          </w:p>
          <w:p w14:paraId="41E49646" w14:textId="75D9088F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2.能了解各類食品的特性並正確保</w:t>
            </w:r>
            <w:r w:rsidRPr="00F34593">
              <w:rPr>
                <w:rFonts w:ascii="標楷體" w:eastAsia="標楷體" w:hAnsi="標楷體" w:hint="eastAsia"/>
                <w:color w:val="000000"/>
              </w:rPr>
              <w:lastRenderedPageBreak/>
              <w:t>存。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6BF6A92D" w:rsidR="00F34593" w:rsidRPr="00F34593" w:rsidRDefault="00580F43" w:rsidP="006751E8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34999708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68269FF7" w:rsidR="00F34593" w:rsidRPr="00F34593" w:rsidRDefault="00F34593" w:rsidP="006751E8">
            <w:pPr>
              <w:rPr>
                <w:rFonts w:ascii="標楷體" w:eastAsia="標楷體" w:hAnsi="標楷體"/>
              </w:rPr>
            </w:pPr>
          </w:p>
        </w:tc>
      </w:tr>
      <w:tr w:rsidR="00F34593" w:rsidRPr="00F34593" w14:paraId="5B5C4D22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75D6" w14:textId="699C25FC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D5F0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31E77AC" w14:textId="1E754031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CEBC" w14:textId="1FF33D03" w:rsidR="00F34593" w:rsidRPr="00F34593" w:rsidRDefault="00F34593" w:rsidP="00A97C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健體E-</w:t>
            </w:r>
            <w:r w:rsidR="00A97CDF">
              <w:rPr>
                <w:rFonts w:ascii="標楷體" w:eastAsia="標楷體" w:hAnsi="標楷體" w:hint="eastAsia"/>
                <w:color w:val="000000"/>
              </w:rPr>
              <w:t>C</w:t>
            </w:r>
            <w:r w:rsidRPr="00F34593">
              <w:rPr>
                <w:rFonts w:ascii="標楷體" w:eastAsia="標楷體" w:hAnsi="標楷體" w:hint="eastAsia"/>
                <w:color w:val="000000"/>
              </w:rPr>
              <w:t xml:space="preserve">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E68E" w14:textId="70C13C91" w:rsidR="00F34593" w:rsidRPr="00F34593" w:rsidRDefault="00F34593" w:rsidP="006751E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11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2c-III-2 表現同理心、正向溝通的團隊精神。</w:t>
            </w:r>
          </w:p>
          <w:p w14:paraId="1BCD8A6A" w14:textId="35C6FA95" w:rsidR="00F34593" w:rsidRPr="00F34593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3c-III-3 表現動作創作與展演的能力。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3CE0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1.將有氧舞蹈依其動作要素性質，重組變化。</w:t>
            </w:r>
          </w:p>
          <w:p w14:paraId="53F87220" w14:textId="48F3990F" w:rsidR="00F34593" w:rsidRPr="007660F1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2.透過溝通、合作、創作，表現團隊精神，規畫小組展演。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BA28" w14:textId="51937C5A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6C78" w14:textId="403D7B44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0C8F" w14:textId="4AA6480B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4593" w:rsidRPr="00F34593" w14:paraId="494481C8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509F3C24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D297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6487B19" w14:textId="35118D45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78F93C7F" w:rsidR="00F34593" w:rsidRPr="002B2A2C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6987" w14:textId="382C5E05" w:rsidR="00F34593" w:rsidRPr="00F34593" w:rsidRDefault="00F34593" w:rsidP="006751E8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Fb-III-1 健康各面向平衡安適的促進方法與日常健康行為。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09A" w14:textId="45CBFE5A" w:rsidR="00F34593" w:rsidRPr="00F34593" w:rsidRDefault="00F34593" w:rsidP="006751E8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6199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1.能向他人倡議健康飲食的方法。</w:t>
            </w:r>
          </w:p>
          <w:p w14:paraId="7ACD7108" w14:textId="701E20AB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2.能檢視日常生活中的行為並提出改善方法。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463A" w14:textId="32205053" w:rsidR="000C2A2A" w:rsidRDefault="000C2A2A" w:rsidP="00675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紙筆測驗及表單</w:t>
            </w:r>
          </w:p>
          <w:p w14:paraId="09088C09" w14:textId="17AA9959" w:rsidR="00F34593" w:rsidRPr="00F34593" w:rsidRDefault="000C2A2A" w:rsidP="00675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80F43"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0343E1E8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031A17A1" w:rsidR="00F34593" w:rsidRPr="00F34593" w:rsidRDefault="000C2A2A" w:rsidP="006751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="00F34593"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F34593" w:rsidRPr="00F34593" w14:paraId="3F6D04D8" w14:textId="77777777" w:rsidTr="00944B93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1891" w14:textId="35466609" w:rsidR="00F34593" w:rsidRPr="00F34593" w:rsidRDefault="00F34593" w:rsidP="006751E8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4D30" w14:textId="77777777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D455DE5" w14:textId="4098EDE0" w:rsidR="00F34593" w:rsidRPr="00F34593" w:rsidRDefault="00F34593" w:rsidP="006751E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十一.健康有氧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17A0" w14:textId="047DD256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  <w:kern w:val="2"/>
              </w:rPr>
              <w:t xml:space="preserve">健體E-C2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0B4C" w14:textId="59E4B4FF" w:rsidR="00F34593" w:rsidRPr="00F34593" w:rsidRDefault="00F34593" w:rsidP="006751E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Ib-III-1 模仿性與主題式創作舞。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48F6" w14:textId="13543407" w:rsidR="00F34593" w:rsidRPr="00A97CDF" w:rsidRDefault="00F34593" w:rsidP="00A97CDF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2d-III-1 分享運動欣賞與創作的美感體驗。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2426" w14:textId="77777777" w:rsidR="00F34593" w:rsidRPr="00F34593" w:rsidRDefault="00F34593" w:rsidP="006751E8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1.在分組展演中，表現穩定的身體控制和協調能力。</w:t>
            </w:r>
          </w:p>
          <w:p w14:paraId="71CB40D0" w14:textId="54EFB286" w:rsidR="00F34593" w:rsidRPr="00F34593" w:rsidRDefault="00F3459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2.表演後，能分享運動欣賞與美感體驗。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E3DA" w14:textId="0DF9BEE1" w:rsidR="00F34593" w:rsidRPr="00F34593" w:rsidRDefault="00580F43" w:rsidP="006751E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FDE9" w14:textId="54ED592E" w:rsidR="00F34593" w:rsidRPr="00F34593" w:rsidRDefault="00F34593" w:rsidP="006751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93B6" w14:textId="1B0930EA" w:rsidR="00F34593" w:rsidRPr="00F34593" w:rsidRDefault="00F34593" w:rsidP="006751E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7660F1" w:rsidRPr="00F34593" w14:paraId="26F22BE8" w14:textId="77777777" w:rsidTr="001C72B4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2CFF" w14:textId="7179AB30" w:rsidR="007660F1" w:rsidRPr="00F34593" w:rsidRDefault="007660F1" w:rsidP="007660F1">
            <w:pPr>
              <w:jc w:val="center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4F0" w14:textId="77777777" w:rsidR="007660F1" w:rsidRPr="00F34593" w:rsidRDefault="007660F1" w:rsidP="007660F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F34593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180FBEA" w14:textId="06D9B7B3" w:rsidR="007660F1" w:rsidRPr="00F34593" w:rsidRDefault="007660F1" w:rsidP="00766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四.飲食放大鏡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3292" w14:textId="6968FD74" w:rsidR="007660F1" w:rsidRPr="00F34593" w:rsidRDefault="007660F1" w:rsidP="007660F1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 xml:space="preserve">健體E-A2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00D4" w14:textId="7BD04A84" w:rsidR="007660F1" w:rsidRPr="00F34593" w:rsidRDefault="007660F1" w:rsidP="007660F1">
            <w:pPr>
              <w:jc w:val="both"/>
              <w:rPr>
                <w:rFonts w:ascii="標楷體" w:eastAsia="標楷體" w:hAnsi="標楷體"/>
                <w:dstrike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Fb-III-1 健康各面向平衡安適的促進方法與日常健康行為。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8D2B" w14:textId="00C7A211" w:rsidR="007660F1" w:rsidRPr="00F34593" w:rsidRDefault="007660F1" w:rsidP="007660F1">
            <w:pPr>
              <w:jc w:val="both"/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4b-III-3 公開提倡促進健康的信念或行為。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2040" w14:textId="77777777" w:rsidR="007660F1" w:rsidRPr="00F34593" w:rsidRDefault="007660F1" w:rsidP="007660F1">
            <w:pPr>
              <w:rPr>
                <w:rFonts w:ascii="標楷體" w:eastAsia="標楷體" w:hAnsi="標楷體"/>
                <w:color w:val="000000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1.能向他人倡議健康飲食的方法。</w:t>
            </w:r>
          </w:p>
          <w:p w14:paraId="2D144B0E" w14:textId="115EE1F7" w:rsidR="007660F1" w:rsidRPr="00F34593" w:rsidRDefault="007660F1" w:rsidP="007660F1">
            <w:pPr>
              <w:rPr>
                <w:rFonts w:ascii="標楷體" w:eastAsia="標楷體" w:hAnsi="標楷體"/>
              </w:rPr>
            </w:pPr>
            <w:r w:rsidRPr="00F34593">
              <w:rPr>
                <w:rFonts w:ascii="標楷體" w:eastAsia="標楷體" w:hAnsi="標楷體" w:hint="eastAsia"/>
                <w:color w:val="000000"/>
              </w:rPr>
              <w:t>2.能檢視日常生活中的行為並提出改善方法。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A7C1" w14:textId="0C18AC75" w:rsidR="007660F1" w:rsidRPr="00F34593" w:rsidRDefault="007660F1" w:rsidP="0011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7A1" w14:textId="5E3E2625" w:rsidR="007660F1" w:rsidRPr="00F34593" w:rsidRDefault="007660F1" w:rsidP="007660F1">
            <w:pPr>
              <w:rPr>
                <w:rFonts w:ascii="標楷體" w:eastAsia="標楷體" w:hAnsi="標楷體"/>
                <w:color w:val="000000" w:themeColor="text1"/>
              </w:rPr>
            </w:pPr>
            <w:r w:rsidRPr="00F34593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F34593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F34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(家E10)</w:t>
            </w:r>
            <w:r w:rsidR="00A732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bookmarkStart w:id="0" w:name="_GoBack"/>
            <w:bookmarkEnd w:id="0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E06" w14:textId="77777777" w:rsidR="007660F1" w:rsidRPr="00F34593" w:rsidRDefault="007660F1" w:rsidP="007660F1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A91AB8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81CD" w14:textId="77777777" w:rsidR="00AF6C37" w:rsidRDefault="00AF6C37">
      <w:r>
        <w:separator/>
      </w:r>
    </w:p>
  </w:endnote>
  <w:endnote w:type="continuationSeparator" w:id="0">
    <w:p w14:paraId="11336653" w14:textId="77777777" w:rsidR="00AF6C37" w:rsidRDefault="00AF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AFC2" w14:textId="77777777" w:rsidR="00AF6C37" w:rsidRDefault="00AF6C37">
      <w:r>
        <w:rPr>
          <w:color w:val="000000"/>
        </w:rPr>
        <w:separator/>
      </w:r>
    </w:p>
  </w:footnote>
  <w:footnote w:type="continuationSeparator" w:id="0">
    <w:p w14:paraId="073A1711" w14:textId="77777777" w:rsidR="00AF6C37" w:rsidRDefault="00AF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081C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06B7"/>
    <w:rsid w:val="000B3796"/>
    <w:rsid w:val="000B71A3"/>
    <w:rsid w:val="000C2A2A"/>
    <w:rsid w:val="000C3592"/>
    <w:rsid w:val="000C4DE3"/>
    <w:rsid w:val="000C61FE"/>
    <w:rsid w:val="000C6F11"/>
    <w:rsid w:val="000C73BC"/>
    <w:rsid w:val="000D7181"/>
    <w:rsid w:val="000E6BF3"/>
    <w:rsid w:val="000F4196"/>
    <w:rsid w:val="0010652A"/>
    <w:rsid w:val="00111188"/>
    <w:rsid w:val="001150B4"/>
    <w:rsid w:val="00115339"/>
    <w:rsid w:val="00115773"/>
    <w:rsid w:val="00116024"/>
    <w:rsid w:val="001165FF"/>
    <w:rsid w:val="00123C08"/>
    <w:rsid w:val="00125C56"/>
    <w:rsid w:val="00127A97"/>
    <w:rsid w:val="0013293E"/>
    <w:rsid w:val="00132F64"/>
    <w:rsid w:val="001360EE"/>
    <w:rsid w:val="0013798F"/>
    <w:rsid w:val="00143828"/>
    <w:rsid w:val="00151722"/>
    <w:rsid w:val="0015399A"/>
    <w:rsid w:val="00160DFB"/>
    <w:rsid w:val="00162F8E"/>
    <w:rsid w:val="001656BE"/>
    <w:rsid w:val="001758D3"/>
    <w:rsid w:val="00187B04"/>
    <w:rsid w:val="00191190"/>
    <w:rsid w:val="001A524D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3E7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19AF"/>
    <w:rsid w:val="002A3415"/>
    <w:rsid w:val="002A4709"/>
    <w:rsid w:val="002A5677"/>
    <w:rsid w:val="002A5CE7"/>
    <w:rsid w:val="002A6592"/>
    <w:rsid w:val="002B2204"/>
    <w:rsid w:val="002B2A2C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CCC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4DF"/>
    <w:rsid w:val="00351E16"/>
    <w:rsid w:val="003523D6"/>
    <w:rsid w:val="00354FB1"/>
    <w:rsid w:val="003552B1"/>
    <w:rsid w:val="00355CA1"/>
    <w:rsid w:val="003567FF"/>
    <w:rsid w:val="00365BFE"/>
    <w:rsid w:val="00367FB3"/>
    <w:rsid w:val="00372F61"/>
    <w:rsid w:val="0037360D"/>
    <w:rsid w:val="00385C65"/>
    <w:rsid w:val="00386436"/>
    <w:rsid w:val="00387F57"/>
    <w:rsid w:val="00392B1A"/>
    <w:rsid w:val="00393CAB"/>
    <w:rsid w:val="003A14F7"/>
    <w:rsid w:val="003A791F"/>
    <w:rsid w:val="003B43F2"/>
    <w:rsid w:val="003B78FA"/>
    <w:rsid w:val="003C08C7"/>
    <w:rsid w:val="003C3E77"/>
    <w:rsid w:val="003D4EFD"/>
    <w:rsid w:val="003D6A6B"/>
    <w:rsid w:val="003E0D65"/>
    <w:rsid w:val="003E3592"/>
    <w:rsid w:val="003E65C1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6859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0FD1"/>
    <w:rsid w:val="004719B6"/>
    <w:rsid w:val="00475457"/>
    <w:rsid w:val="00475FEB"/>
    <w:rsid w:val="0048028C"/>
    <w:rsid w:val="004853CB"/>
    <w:rsid w:val="00485F0B"/>
    <w:rsid w:val="00495CBB"/>
    <w:rsid w:val="004965D5"/>
    <w:rsid w:val="00497A17"/>
    <w:rsid w:val="004A0E93"/>
    <w:rsid w:val="004A2467"/>
    <w:rsid w:val="004A6B83"/>
    <w:rsid w:val="004A73BF"/>
    <w:rsid w:val="004B0FE7"/>
    <w:rsid w:val="004B4F02"/>
    <w:rsid w:val="004B5022"/>
    <w:rsid w:val="004B7147"/>
    <w:rsid w:val="004C072A"/>
    <w:rsid w:val="004D3D27"/>
    <w:rsid w:val="004D4A2D"/>
    <w:rsid w:val="004D70FC"/>
    <w:rsid w:val="004D7C42"/>
    <w:rsid w:val="004E1BB8"/>
    <w:rsid w:val="004E51EA"/>
    <w:rsid w:val="004E55AE"/>
    <w:rsid w:val="004E5638"/>
    <w:rsid w:val="004E66C4"/>
    <w:rsid w:val="004F3E2D"/>
    <w:rsid w:val="004F56B1"/>
    <w:rsid w:val="00501621"/>
    <w:rsid w:val="005018BF"/>
    <w:rsid w:val="00502957"/>
    <w:rsid w:val="0050727D"/>
    <w:rsid w:val="00513908"/>
    <w:rsid w:val="00514584"/>
    <w:rsid w:val="00522154"/>
    <w:rsid w:val="00524D78"/>
    <w:rsid w:val="00525621"/>
    <w:rsid w:val="00541AE2"/>
    <w:rsid w:val="00544ADA"/>
    <w:rsid w:val="0054528E"/>
    <w:rsid w:val="005463E0"/>
    <w:rsid w:val="005526CB"/>
    <w:rsid w:val="00552A95"/>
    <w:rsid w:val="005565A9"/>
    <w:rsid w:val="00562234"/>
    <w:rsid w:val="00563ACC"/>
    <w:rsid w:val="005665DC"/>
    <w:rsid w:val="00566D06"/>
    <w:rsid w:val="00567C74"/>
    <w:rsid w:val="00570991"/>
    <w:rsid w:val="005715B2"/>
    <w:rsid w:val="00575A47"/>
    <w:rsid w:val="0058077B"/>
    <w:rsid w:val="00580F43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43FA"/>
    <w:rsid w:val="005F399E"/>
    <w:rsid w:val="006124DD"/>
    <w:rsid w:val="0061445D"/>
    <w:rsid w:val="006211B1"/>
    <w:rsid w:val="00624BB8"/>
    <w:rsid w:val="00640E6D"/>
    <w:rsid w:val="0064219E"/>
    <w:rsid w:val="00643499"/>
    <w:rsid w:val="00652759"/>
    <w:rsid w:val="00654DC4"/>
    <w:rsid w:val="00657A62"/>
    <w:rsid w:val="00657AB3"/>
    <w:rsid w:val="006602C6"/>
    <w:rsid w:val="00661ACD"/>
    <w:rsid w:val="00662A73"/>
    <w:rsid w:val="006630ED"/>
    <w:rsid w:val="00665CDD"/>
    <w:rsid w:val="00674959"/>
    <w:rsid w:val="006751E8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5110B"/>
    <w:rsid w:val="00761F4B"/>
    <w:rsid w:val="007660F1"/>
    <w:rsid w:val="00767927"/>
    <w:rsid w:val="00770C6B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A4D1F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7712"/>
    <w:rsid w:val="007E5E46"/>
    <w:rsid w:val="007E7252"/>
    <w:rsid w:val="007F4B80"/>
    <w:rsid w:val="007F5B6B"/>
    <w:rsid w:val="00800303"/>
    <w:rsid w:val="00814060"/>
    <w:rsid w:val="00825DAD"/>
    <w:rsid w:val="00830048"/>
    <w:rsid w:val="008353D8"/>
    <w:rsid w:val="0083588B"/>
    <w:rsid w:val="00843CA7"/>
    <w:rsid w:val="00852B77"/>
    <w:rsid w:val="00852F4C"/>
    <w:rsid w:val="00856735"/>
    <w:rsid w:val="00870547"/>
    <w:rsid w:val="00872E40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1E3B"/>
    <w:rsid w:val="00902D26"/>
    <w:rsid w:val="00911D2E"/>
    <w:rsid w:val="00914A9E"/>
    <w:rsid w:val="009159FF"/>
    <w:rsid w:val="00915FB8"/>
    <w:rsid w:val="00933D66"/>
    <w:rsid w:val="00937AE5"/>
    <w:rsid w:val="0094080C"/>
    <w:rsid w:val="0094319E"/>
    <w:rsid w:val="0094434C"/>
    <w:rsid w:val="00944B93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0DC2"/>
    <w:rsid w:val="00981223"/>
    <w:rsid w:val="0098199F"/>
    <w:rsid w:val="009909CE"/>
    <w:rsid w:val="00992113"/>
    <w:rsid w:val="00992451"/>
    <w:rsid w:val="009A2DD4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4AF4"/>
    <w:rsid w:val="00A17F65"/>
    <w:rsid w:val="00A23702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68A"/>
    <w:rsid w:val="00A67E17"/>
    <w:rsid w:val="00A70CDC"/>
    <w:rsid w:val="00A70EE9"/>
    <w:rsid w:val="00A7185A"/>
    <w:rsid w:val="00A7308A"/>
    <w:rsid w:val="00A73240"/>
    <w:rsid w:val="00A73CEC"/>
    <w:rsid w:val="00A73F6E"/>
    <w:rsid w:val="00A82DBA"/>
    <w:rsid w:val="00A8798B"/>
    <w:rsid w:val="00A91400"/>
    <w:rsid w:val="00A91AB8"/>
    <w:rsid w:val="00A936E5"/>
    <w:rsid w:val="00A93CC7"/>
    <w:rsid w:val="00A95D97"/>
    <w:rsid w:val="00A9622F"/>
    <w:rsid w:val="00A9651D"/>
    <w:rsid w:val="00A979CE"/>
    <w:rsid w:val="00A97B77"/>
    <w:rsid w:val="00A97CDF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3BBB"/>
    <w:rsid w:val="00AF4915"/>
    <w:rsid w:val="00AF6C37"/>
    <w:rsid w:val="00AF7BB7"/>
    <w:rsid w:val="00B0279A"/>
    <w:rsid w:val="00B03E89"/>
    <w:rsid w:val="00B04825"/>
    <w:rsid w:val="00B1117B"/>
    <w:rsid w:val="00B1166D"/>
    <w:rsid w:val="00B12577"/>
    <w:rsid w:val="00B22DDA"/>
    <w:rsid w:val="00B2452B"/>
    <w:rsid w:val="00B32332"/>
    <w:rsid w:val="00B51C55"/>
    <w:rsid w:val="00B557F8"/>
    <w:rsid w:val="00B60938"/>
    <w:rsid w:val="00B61ADC"/>
    <w:rsid w:val="00B62631"/>
    <w:rsid w:val="00B76077"/>
    <w:rsid w:val="00B77512"/>
    <w:rsid w:val="00B77EDF"/>
    <w:rsid w:val="00B8558B"/>
    <w:rsid w:val="00B86B77"/>
    <w:rsid w:val="00B87F75"/>
    <w:rsid w:val="00B90B50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2F44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1A60"/>
    <w:rsid w:val="00C220F1"/>
    <w:rsid w:val="00C2223E"/>
    <w:rsid w:val="00C23294"/>
    <w:rsid w:val="00C2624E"/>
    <w:rsid w:val="00C27630"/>
    <w:rsid w:val="00C277FC"/>
    <w:rsid w:val="00C278E7"/>
    <w:rsid w:val="00C30808"/>
    <w:rsid w:val="00C327CA"/>
    <w:rsid w:val="00C3694C"/>
    <w:rsid w:val="00C42BFB"/>
    <w:rsid w:val="00C55C1A"/>
    <w:rsid w:val="00C561DA"/>
    <w:rsid w:val="00C57549"/>
    <w:rsid w:val="00C64CDB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A2F1C"/>
    <w:rsid w:val="00CB523B"/>
    <w:rsid w:val="00CB52A8"/>
    <w:rsid w:val="00CB6A47"/>
    <w:rsid w:val="00CC0523"/>
    <w:rsid w:val="00CD476C"/>
    <w:rsid w:val="00CD551F"/>
    <w:rsid w:val="00CE1697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473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321"/>
    <w:rsid w:val="00D46444"/>
    <w:rsid w:val="00D465AD"/>
    <w:rsid w:val="00D5076C"/>
    <w:rsid w:val="00D607FF"/>
    <w:rsid w:val="00D63CFB"/>
    <w:rsid w:val="00D65C4C"/>
    <w:rsid w:val="00D66545"/>
    <w:rsid w:val="00D71F18"/>
    <w:rsid w:val="00D730B4"/>
    <w:rsid w:val="00D75B59"/>
    <w:rsid w:val="00D801C0"/>
    <w:rsid w:val="00D81B1A"/>
    <w:rsid w:val="00D844C1"/>
    <w:rsid w:val="00D87D56"/>
    <w:rsid w:val="00D90DE0"/>
    <w:rsid w:val="00D955B7"/>
    <w:rsid w:val="00D9644E"/>
    <w:rsid w:val="00D97433"/>
    <w:rsid w:val="00DA056C"/>
    <w:rsid w:val="00DA2550"/>
    <w:rsid w:val="00DB0044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07FC4"/>
    <w:rsid w:val="00E13B90"/>
    <w:rsid w:val="00E16CCD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E67"/>
    <w:rsid w:val="00E67893"/>
    <w:rsid w:val="00E71CC8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6E45"/>
    <w:rsid w:val="00EC600F"/>
    <w:rsid w:val="00ED42C6"/>
    <w:rsid w:val="00EE1ED8"/>
    <w:rsid w:val="00EE339D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4593"/>
    <w:rsid w:val="00F40182"/>
    <w:rsid w:val="00F426E7"/>
    <w:rsid w:val="00F44EE0"/>
    <w:rsid w:val="00F5000B"/>
    <w:rsid w:val="00F5466B"/>
    <w:rsid w:val="00F55F80"/>
    <w:rsid w:val="00F57517"/>
    <w:rsid w:val="00F60F11"/>
    <w:rsid w:val="00F67D5D"/>
    <w:rsid w:val="00F70C36"/>
    <w:rsid w:val="00F7474D"/>
    <w:rsid w:val="00F75DF2"/>
    <w:rsid w:val="00F76B70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2B7A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8782-84B3-4308-8F2D-BE632668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Teacher</cp:lastModifiedBy>
  <cp:revision>89</cp:revision>
  <cp:lastPrinted>2021-10-04T02:40:00Z</cp:lastPrinted>
  <dcterms:created xsi:type="dcterms:W3CDTF">2022-01-25T04:06:00Z</dcterms:created>
  <dcterms:modified xsi:type="dcterms:W3CDTF">2024-06-17T04:51:00Z</dcterms:modified>
</cp:coreProperties>
</file>