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F68" w:rsidRPr="0003698E" w:rsidRDefault="00A1104B" w:rsidP="00A77F68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3062CD"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0D1DC3"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F0056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8E3EEB"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A77F68"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B85834" w:rsidRPr="0003698E">
        <w:rPr>
          <w:rFonts w:ascii="標楷體" w:eastAsia="標楷體" w:hAnsi="標楷體"/>
          <w:b/>
          <w:color w:val="000000" w:themeColor="text1"/>
          <w:sz w:val="32"/>
          <w:szCs w:val="32"/>
        </w:rPr>
        <w:t>2</w:t>
      </w:r>
      <w:r w:rsidR="00A77F68"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03698E" w:rsidRDefault="0097268D" w:rsidP="00A77F68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《</w:t>
      </w:r>
      <w:r w:rsidR="003062CD"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半屏山下-</w:t>
      </w:r>
      <w:r w:rsidR="008E3EEB"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古往今來話屏山</w:t>
      </w:r>
      <w:r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》</w:t>
      </w:r>
      <w:r w:rsidR="00A1104B" w:rsidRPr="000369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教案</w:t>
      </w:r>
    </w:p>
    <w:p w:rsidR="00A1104B" w:rsidRPr="00F62674" w:rsidRDefault="00A1104B" w:rsidP="00D125D1">
      <w:pPr>
        <w:rPr>
          <w:rFonts w:ascii="標楷體" w:eastAsia="標楷體" w:hAnsi="標楷體"/>
          <w:b/>
          <w:color w:val="000000" w:themeColor="text1"/>
        </w:rPr>
      </w:pPr>
    </w:p>
    <w:p w:rsidR="00D125D1" w:rsidRPr="00F62674" w:rsidRDefault="00D125D1" w:rsidP="00D125D1">
      <w:pPr>
        <w:rPr>
          <w:rFonts w:ascii="標楷體" w:eastAsia="標楷體" w:hAnsi="標楷體"/>
          <w:b/>
          <w:color w:val="000000" w:themeColor="text1"/>
        </w:rPr>
      </w:pPr>
      <w:r w:rsidRPr="00F62674">
        <w:rPr>
          <w:rFonts w:ascii="標楷體" w:eastAsia="標楷體" w:hAnsi="標楷體" w:hint="eastAsia"/>
          <w:b/>
          <w:color w:val="000000" w:themeColor="text1"/>
        </w:rPr>
        <w:t>一、</w:t>
      </w:r>
      <w:r w:rsidR="002541B1" w:rsidRPr="00F62674">
        <w:rPr>
          <w:rFonts w:ascii="標楷體" w:eastAsia="標楷體" w:hAnsi="標楷體" w:hint="eastAsia"/>
          <w:b/>
          <w:color w:val="000000" w:themeColor="text1"/>
        </w:rPr>
        <w:t>設計理念</w:t>
      </w:r>
    </w:p>
    <w:p w:rsidR="006F3065" w:rsidRPr="00F62674" w:rsidRDefault="00562A38" w:rsidP="007F494C">
      <w:pPr>
        <w:ind w:firstLine="480"/>
        <w:rPr>
          <w:rFonts w:ascii="標楷體" w:eastAsia="標楷體" w:hAnsi="標楷體"/>
          <w:b/>
          <w:color w:val="000000" w:themeColor="text1"/>
        </w:rPr>
      </w:pPr>
      <w:r w:rsidRPr="00F62674">
        <w:rPr>
          <w:rFonts w:ascii="標楷體" w:eastAsia="標楷體" w:hAnsi="標楷體" w:hint="eastAsia"/>
          <w:color w:val="000000" w:themeColor="text1"/>
        </w:rPr>
        <w:t>左營舊城為台灣第一座土城，</w:t>
      </w:r>
      <w:r w:rsidR="005D7DB0" w:rsidRPr="00F62674">
        <w:rPr>
          <w:rFonts w:ascii="標楷體" w:eastAsia="標楷體" w:hAnsi="標楷體" w:hint="eastAsia"/>
          <w:color w:val="000000" w:themeColor="text1"/>
        </w:rPr>
        <w:t>也是</w:t>
      </w:r>
      <w:r w:rsidRPr="00F62674">
        <w:rPr>
          <w:rFonts w:ascii="標楷體" w:eastAsia="標楷體" w:hAnsi="標楷體" w:hint="eastAsia"/>
          <w:color w:val="000000" w:themeColor="text1"/>
        </w:rPr>
        <w:t>第一座石城，目前被指定為國定古蹟，</w:t>
      </w:r>
      <w:r w:rsidR="004807A3" w:rsidRPr="00F62674">
        <w:rPr>
          <w:rFonts w:ascii="標楷體" w:eastAsia="標楷體" w:hAnsi="標楷體" w:hint="eastAsia"/>
          <w:color w:val="000000" w:themeColor="text1"/>
        </w:rPr>
        <w:t>在</w:t>
      </w:r>
      <w:r w:rsidRPr="00F62674">
        <w:rPr>
          <w:rFonts w:ascii="標楷體" w:eastAsia="標楷體" w:hAnsi="標楷體" w:hint="eastAsia"/>
          <w:color w:val="000000" w:themeColor="text1"/>
        </w:rPr>
        <w:t>社會文化</w:t>
      </w:r>
      <w:r w:rsidR="00624895" w:rsidRPr="00F62674">
        <w:rPr>
          <w:rFonts w:ascii="新細明體" w:hAnsi="新細明體" w:hint="eastAsia"/>
          <w:color w:val="000000" w:themeColor="text1"/>
        </w:rPr>
        <w:t>、</w:t>
      </w:r>
      <w:r w:rsidRPr="00F62674">
        <w:rPr>
          <w:rFonts w:ascii="標楷體" w:eastAsia="標楷體" w:hAnsi="標楷體" w:hint="eastAsia"/>
          <w:color w:val="000000" w:themeColor="text1"/>
        </w:rPr>
        <w:t>宗教</w:t>
      </w:r>
      <w:r w:rsidR="005D7DB0" w:rsidRPr="00F62674">
        <w:rPr>
          <w:rFonts w:ascii="標楷體" w:eastAsia="標楷體" w:hAnsi="標楷體" w:hint="eastAsia"/>
          <w:color w:val="000000" w:themeColor="text1"/>
        </w:rPr>
        <w:t>歷史</w:t>
      </w:r>
      <w:r w:rsidRPr="00F62674">
        <w:rPr>
          <w:rFonts w:ascii="標楷體" w:eastAsia="標楷體" w:hAnsi="標楷體" w:hint="eastAsia"/>
          <w:color w:val="000000" w:themeColor="text1"/>
        </w:rPr>
        <w:t>各方面都具有重要的文化資產價值。</w:t>
      </w:r>
      <w:r w:rsidR="002F6DF6" w:rsidRPr="00F62674">
        <w:rPr>
          <w:rFonts w:ascii="標楷體" w:eastAsia="標楷體" w:hAnsi="標楷體" w:hint="eastAsia"/>
          <w:color w:val="000000" w:themeColor="text1"/>
        </w:rPr>
        <w:t>本課程</w:t>
      </w:r>
      <w:r w:rsidR="004807A3" w:rsidRPr="00F62674">
        <w:rPr>
          <w:rFonts w:ascii="標楷體" w:eastAsia="標楷體" w:hAnsi="標楷體" w:hint="eastAsia"/>
          <w:color w:val="000000" w:themeColor="text1"/>
        </w:rPr>
        <w:t>著重</w:t>
      </w:r>
      <w:r w:rsidR="00482421" w:rsidRPr="00F62674">
        <w:rPr>
          <w:rFonts w:ascii="標楷體" w:eastAsia="標楷體" w:hAnsi="標楷體" w:hint="eastAsia"/>
          <w:color w:val="000000" w:themeColor="text1"/>
        </w:rPr>
        <w:t>以</w:t>
      </w:r>
      <w:r w:rsidR="004807A3" w:rsidRPr="00F62674">
        <w:rPr>
          <w:rFonts w:ascii="標楷體" w:eastAsia="標楷體" w:hAnsi="標楷體" w:hint="eastAsia"/>
          <w:color w:val="000000" w:themeColor="text1"/>
        </w:rPr>
        <w:t>學習者為中心，由學童的生活軌跡出發，將學習環境由學校擴展到學校附近的左營舊部落，</w:t>
      </w:r>
      <w:r w:rsidR="00B0086F" w:rsidRPr="00F62674">
        <w:rPr>
          <w:rFonts w:ascii="標楷體" w:eastAsia="標楷體" w:hAnsi="標楷體" w:hint="eastAsia"/>
          <w:color w:val="000000" w:themeColor="text1"/>
        </w:rPr>
        <w:t>讓學童的學習與日常生活產生更深刻的連結</w:t>
      </w:r>
      <w:r w:rsidR="007F494C" w:rsidRPr="00F62674">
        <w:rPr>
          <w:rFonts w:ascii="新細明體" w:hAnsi="新細明體" w:hint="eastAsia"/>
          <w:color w:val="000000" w:themeColor="text1"/>
        </w:rPr>
        <w:t>，</w:t>
      </w:r>
      <w:r w:rsidR="00B0086F" w:rsidRPr="00F62674">
        <w:rPr>
          <w:rFonts w:ascii="標楷體" w:eastAsia="標楷體" w:hAnsi="標楷體" w:hint="eastAsia"/>
          <w:color w:val="000000" w:themeColor="text1"/>
        </w:rPr>
        <w:t>同時也希望藉此課程建構學童對舊城的空間紋理與古人的生活軌跡</w:t>
      </w:r>
      <w:r w:rsidR="00624895" w:rsidRPr="00F62674">
        <w:rPr>
          <w:rFonts w:ascii="新細明體" w:hAnsi="新細明體" w:hint="eastAsia"/>
          <w:color w:val="000000" w:themeColor="text1"/>
        </w:rPr>
        <w:t>，</w:t>
      </w:r>
      <w:r w:rsidR="00624895" w:rsidRPr="00F62674">
        <w:rPr>
          <w:rFonts w:ascii="標楷體" w:eastAsia="標楷體" w:hAnsi="標楷體" w:hint="eastAsia"/>
          <w:color w:val="000000" w:themeColor="text1"/>
        </w:rPr>
        <w:t>使其與現今生活</w:t>
      </w:r>
      <w:r w:rsidR="006B082D" w:rsidRPr="00F62674">
        <w:rPr>
          <w:rFonts w:ascii="標楷體" w:eastAsia="標楷體" w:hAnsi="標楷體" w:hint="eastAsia"/>
          <w:color w:val="000000" w:themeColor="text1"/>
        </w:rPr>
        <w:t>環境</w:t>
      </w:r>
      <w:r w:rsidR="00624895" w:rsidRPr="00F62674">
        <w:rPr>
          <w:rFonts w:ascii="標楷體" w:eastAsia="標楷體" w:hAnsi="標楷體" w:hint="eastAsia"/>
          <w:color w:val="000000" w:themeColor="text1"/>
        </w:rPr>
        <w:t>有更深刻的連結</w:t>
      </w:r>
      <w:r w:rsidR="007F494C" w:rsidRPr="00F62674">
        <w:rPr>
          <w:rFonts w:ascii="新細明體" w:hAnsi="新細明體" w:hint="eastAsia"/>
          <w:color w:val="000000" w:themeColor="text1"/>
        </w:rPr>
        <w:t>。</w:t>
      </w:r>
      <w:r w:rsidR="00B0086F" w:rsidRPr="00F62674">
        <w:rPr>
          <w:rFonts w:ascii="標楷體" w:eastAsia="標楷體" w:hAnsi="標楷體" w:hint="eastAsia"/>
          <w:color w:val="000000" w:themeColor="text1"/>
        </w:rPr>
        <w:t>期待學童</w:t>
      </w:r>
      <w:r w:rsidR="006B082D" w:rsidRPr="00F62674">
        <w:rPr>
          <w:rFonts w:ascii="標楷體" w:eastAsia="標楷體" w:hAnsi="標楷體" w:hint="eastAsia"/>
          <w:noProof/>
          <w:color w:val="000000" w:themeColor="text1"/>
        </w:rPr>
        <w:t>透過分組活動培養人際關係與團隊合作之素養</w:t>
      </w:r>
      <w:r w:rsidR="006B082D" w:rsidRPr="00F62674">
        <w:rPr>
          <w:rFonts w:ascii="新細明體" w:hAnsi="新細明體" w:hint="eastAsia"/>
          <w:noProof/>
          <w:color w:val="000000" w:themeColor="text1"/>
        </w:rPr>
        <w:t>，</w:t>
      </w:r>
      <w:r w:rsidR="006B082D" w:rsidRPr="00F62674">
        <w:rPr>
          <w:rFonts w:ascii="標楷體" w:eastAsia="標楷體" w:hAnsi="標楷體" w:hint="eastAsia"/>
          <w:color w:val="000000" w:themeColor="text1"/>
        </w:rPr>
        <w:t>在</w:t>
      </w:r>
      <w:r w:rsidR="00273CA9" w:rsidRPr="00F62674">
        <w:rPr>
          <w:rFonts w:ascii="標楷體" w:eastAsia="標楷體" w:hAnsi="標楷體" w:hint="eastAsia"/>
          <w:color w:val="000000" w:themeColor="text1"/>
        </w:rPr>
        <w:t>多元的學習方式</w:t>
      </w:r>
      <w:r w:rsidR="00B0086F" w:rsidRPr="00F62674">
        <w:rPr>
          <w:rFonts w:ascii="標楷體" w:eastAsia="標楷體" w:hAnsi="標楷體" w:hint="eastAsia"/>
          <w:color w:val="000000" w:themeColor="text1"/>
        </w:rPr>
        <w:t>發現</w:t>
      </w:r>
      <w:r w:rsidR="00B0086F" w:rsidRPr="00F62674">
        <w:rPr>
          <w:rFonts w:ascii="標楷體" w:eastAsia="標楷體" w:hAnsi="標楷體" w:hint="eastAsia"/>
          <w:noProof/>
          <w:color w:val="000000" w:themeColor="text1"/>
        </w:rPr>
        <w:t>生活中的問題</w:t>
      </w:r>
      <w:r w:rsidR="006B082D" w:rsidRPr="00F62674">
        <w:rPr>
          <w:rFonts w:ascii="新細明體" w:hAnsi="新細明體" w:hint="eastAsia"/>
          <w:noProof/>
          <w:color w:val="000000" w:themeColor="text1"/>
        </w:rPr>
        <w:t>、</w:t>
      </w:r>
      <w:r w:rsidR="003A06EB" w:rsidRPr="00F62674">
        <w:rPr>
          <w:rFonts w:ascii="標楷體" w:eastAsia="標楷體" w:hAnsi="標楷體" w:hint="eastAsia"/>
          <w:noProof/>
          <w:color w:val="000000" w:themeColor="text1"/>
        </w:rPr>
        <w:t>展望未來</w:t>
      </w:r>
      <w:r w:rsidR="002444FB" w:rsidRPr="00F62674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2444FB" w:rsidRPr="00F62674" w:rsidRDefault="002444FB" w:rsidP="002444FB">
      <w:pPr>
        <w:ind w:firstLine="480"/>
        <w:rPr>
          <w:rFonts w:ascii="標楷體" w:eastAsia="標楷體" w:hAnsi="標楷體"/>
          <w:b/>
          <w:color w:val="000000" w:themeColor="text1"/>
        </w:rPr>
      </w:pPr>
      <w:r w:rsidRPr="00F62674">
        <w:rPr>
          <w:rFonts w:ascii="標楷體" w:eastAsia="標楷體" w:hAnsi="標楷體" w:hint="eastAsia"/>
          <w:color w:val="000000" w:themeColor="text1"/>
        </w:rPr>
        <w:t>課程統整</w:t>
      </w:r>
      <w:r w:rsidR="003A06EB" w:rsidRPr="00F62674">
        <w:rPr>
          <w:rFonts w:ascii="標楷體" w:eastAsia="標楷體" w:hAnsi="標楷體" w:hint="eastAsia"/>
          <w:color w:val="000000" w:themeColor="text1"/>
        </w:rPr>
        <w:t>國語、</w:t>
      </w:r>
      <w:r w:rsidRPr="00F62674">
        <w:rPr>
          <w:rFonts w:ascii="標楷體" w:eastAsia="標楷體" w:hAnsi="標楷體" w:hint="eastAsia"/>
          <w:noProof/>
          <w:color w:val="000000" w:themeColor="text1"/>
        </w:rPr>
        <w:t>社會、綜合領域，融入環境教育與戶外教育議題，讓學生透過觀察、體驗、感受、討論與發表</w:t>
      </w:r>
      <w:r w:rsidR="00C86731" w:rsidRPr="00F62674">
        <w:rPr>
          <w:rFonts w:ascii="標楷體" w:eastAsia="標楷體" w:hAnsi="標楷體" w:hint="eastAsia"/>
          <w:noProof/>
          <w:color w:val="000000" w:themeColor="text1"/>
        </w:rPr>
        <w:t>種種過程</w:t>
      </w:r>
      <w:r w:rsidRPr="00F62674">
        <w:rPr>
          <w:rFonts w:ascii="標楷體" w:eastAsia="標楷體" w:hAnsi="標楷體" w:hint="eastAsia"/>
          <w:noProof/>
          <w:color w:val="000000" w:themeColor="text1"/>
        </w:rPr>
        <w:t>，</w:t>
      </w:r>
      <w:r w:rsidR="00273CA9" w:rsidRPr="00F62674">
        <w:rPr>
          <w:rFonts w:ascii="標楷體" w:eastAsia="標楷體" w:hAnsi="標楷體" w:hint="eastAsia"/>
          <w:noProof/>
          <w:color w:val="000000" w:themeColor="text1"/>
        </w:rPr>
        <w:t>展現</w:t>
      </w:r>
      <w:r w:rsidR="007D3BD6" w:rsidRPr="00F62674">
        <w:rPr>
          <w:rFonts w:ascii="標楷體" w:eastAsia="標楷體" w:hAnsi="標楷體" w:hint="eastAsia"/>
          <w:noProof/>
          <w:color w:val="000000" w:themeColor="text1"/>
        </w:rPr>
        <w:t>與生俱來的觀察力，</w:t>
      </w:r>
      <w:r w:rsidR="002A0B8F" w:rsidRPr="00F62674">
        <w:rPr>
          <w:rFonts w:ascii="標楷體" w:eastAsia="標楷體" w:hAnsi="標楷體" w:hint="eastAsia"/>
          <w:noProof/>
          <w:color w:val="000000" w:themeColor="text1"/>
        </w:rPr>
        <w:t>培養其</w:t>
      </w:r>
      <w:r w:rsidR="003A06EB" w:rsidRPr="00F62674">
        <w:rPr>
          <w:rFonts w:ascii="標楷體" w:eastAsia="標楷體" w:hAnsi="標楷體" w:hint="eastAsia"/>
          <w:color w:val="000000" w:themeColor="text1"/>
        </w:rPr>
        <w:t>探究思考與溝通表達的能力</w:t>
      </w:r>
      <w:r w:rsidR="002A0B8F" w:rsidRPr="00F62674">
        <w:rPr>
          <w:rFonts w:ascii="標楷體" w:eastAsia="標楷體" w:hAnsi="標楷體" w:hint="eastAsia"/>
          <w:noProof/>
          <w:color w:val="000000" w:themeColor="text1"/>
        </w:rPr>
        <w:t>，期許學童在其他主題中亦能應用課堂所學，</w:t>
      </w:r>
      <w:r w:rsidRPr="00F62674">
        <w:rPr>
          <w:rFonts w:ascii="標楷體" w:eastAsia="標楷體" w:hAnsi="標楷體" w:hint="eastAsia"/>
          <w:noProof/>
          <w:color w:val="000000" w:themeColor="text1"/>
        </w:rPr>
        <w:t>漸進式的理解自己的</w:t>
      </w:r>
      <w:r w:rsidR="00D76135" w:rsidRPr="00F62674">
        <w:rPr>
          <w:rFonts w:ascii="標楷體" w:eastAsia="標楷體" w:hAnsi="標楷體" w:hint="eastAsia"/>
          <w:noProof/>
          <w:color w:val="000000" w:themeColor="text1"/>
        </w:rPr>
        <w:t>生活</w:t>
      </w:r>
      <w:r w:rsidRPr="00F62674">
        <w:rPr>
          <w:rFonts w:ascii="標楷體" w:eastAsia="標楷體" w:hAnsi="標楷體" w:hint="eastAsia"/>
          <w:noProof/>
          <w:color w:val="000000" w:themeColor="text1"/>
        </w:rPr>
        <w:t>環境，進而</w:t>
      </w:r>
      <w:r w:rsidR="00950D4D" w:rsidRPr="00F62674">
        <w:rPr>
          <w:rFonts w:ascii="標楷體" w:eastAsia="標楷體" w:hAnsi="標楷體" w:hint="eastAsia"/>
          <w:noProof/>
          <w:color w:val="000000" w:themeColor="text1"/>
        </w:rPr>
        <w:t>重新建立對家鄉-左營的概念。</w:t>
      </w:r>
      <w:r w:rsidR="00B0086F" w:rsidRPr="00F62674">
        <w:rPr>
          <w:rFonts w:ascii="標楷體" w:eastAsia="標楷體" w:hAnsi="標楷體" w:hint="eastAsia"/>
          <w:noProof/>
          <w:color w:val="000000" w:themeColor="text1"/>
        </w:rPr>
        <w:t>讓學童</w:t>
      </w:r>
      <w:r w:rsidR="0002265F" w:rsidRPr="00F62674">
        <w:rPr>
          <w:rFonts w:ascii="標楷體" w:eastAsia="標楷體" w:hAnsi="標楷體" w:hint="eastAsia"/>
          <w:noProof/>
          <w:color w:val="000000" w:themeColor="text1"/>
        </w:rPr>
        <w:t>從認知、態度改變到最後的行為改變，</w:t>
      </w:r>
      <w:r w:rsidR="00950D4D" w:rsidRPr="00F62674">
        <w:rPr>
          <w:rFonts w:ascii="標楷體" w:eastAsia="標楷體" w:hAnsi="標楷體" w:hint="eastAsia"/>
          <w:noProof/>
          <w:color w:val="000000" w:themeColor="text1"/>
        </w:rPr>
        <w:t>透過對家鄉的</w:t>
      </w:r>
      <w:r w:rsidRPr="00F62674">
        <w:rPr>
          <w:rFonts w:ascii="標楷體" w:eastAsia="標楷體" w:hAnsi="標楷體" w:hint="eastAsia"/>
          <w:noProof/>
          <w:color w:val="000000" w:themeColor="text1"/>
        </w:rPr>
        <w:t>認同</w:t>
      </w:r>
      <w:r w:rsidR="00950D4D" w:rsidRPr="00F62674">
        <w:rPr>
          <w:rFonts w:ascii="標楷體" w:eastAsia="標楷體" w:hAnsi="標楷體" w:hint="eastAsia"/>
          <w:noProof/>
          <w:color w:val="000000" w:themeColor="text1"/>
        </w:rPr>
        <w:t>與</w:t>
      </w:r>
      <w:r w:rsidRPr="00F62674">
        <w:rPr>
          <w:rFonts w:ascii="標楷體" w:eastAsia="標楷體" w:hAnsi="標楷體" w:hint="eastAsia"/>
          <w:noProof/>
          <w:color w:val="000000" w:themeColor="text1"/>
        </w:rPr>
        <w:t>欣賞</w:t>
      </w:r>
      <w:r w:rsidR="00950D4D" w:rsidRPr="00F62674">
        <w:rPr>
          <w:rFonts w:ascii="標楷體" w:eastAsia="標楷體" w:hAnsi="標楷體" w:hint="eastAsia"/>
          <w:color w:val="000000" w:themeColor="text1"/>
        </w:rPr>
        <w:t>，</w:t>
      </w:r>
      <w:r w:rsidRPr="00F62674">
        <w:rPr>
          <w:rFonts w:ascii="標楷體" w:eastAsia="標楷體" w:hAnsi="標楷體" w:hint="eastAsia"/>
          <w:color w:val="000000" w:themeColor="text1"/>
        </w:rPr>
        <w:t>達到愛校、愛鄉的目標。</w:t>
      </w:r>
    </w:p>
    <w:p w:rsidR="006F3065" w:rsidRPr="00F62674" w:rsidRDefault="006F3065" w:rsidP="00D125D1">
      <w:pPr>
        <w:rPr>
          <w:rFonts w:ascii="標楷體" w:eastAsia="標楷體" w:hAnsi="標楷體"/>
          <w:b/>
          <w:color w:val="000000" w:themeColor="text1"/>
        </w:rPr>
      </w:pPr>
    </w:p>
    <w:p w:rsidR="00D125D1" w:rsidRPr="00F62674" w:rsidRDefault="00D16877" w:rsidP="00D125D1">
      <w:pPr>
        <w:rPr>
          <w:rFonts w:ascii="標楷體" w:eastAsia="標楷體" w:hAnsi="標楷體"/>
          <w:b/>
          <w:color w:val="000000" w:themeColor="text1"/>
        </w:rPr>
      </w:pPr>
      <w:r w:rsidRPr="00F62674">
        <w:rPr>
          <w:rFonts w:ascii="標楷體" w:eastAsia="標楷體" w:hAnsi="標楷體" w:hint="eastAsia"/>
          <w:b/>
          <w:color w:val="000000" w:themeColor="text1"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F62674" w:rsidRPr="00F62674" w:rsidTr="00AC325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F62674" w:rsidRDefault="00F17CD8" w:rsidP="005A5C3C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F62674" w:rsidRDefault="008E3EEB" w:rsidP="009E26EC">
            <w:pPr>
              <w:rPr>
                <w:rFonts w:eastAsia="標楷體" w:hAnsi="標楷體"/>
                <w:color w:val="000000" w:themeColor="text1"/>
              </w:rPr>
            </w:pPr>
            <w:r w:rsidRPr="00F62674">
              <w:rPr>
                <w:rFonts w:eastAsia="標楷體" w:hAnsi="標楷體" w:hint="eastAsia"/>
                <w:color w:val="000000" w:themeColor="text1"/>
              </w:rPr>
              <w:t>四</w:t>
            </w:r>
            <w:r w:rsidR="000E0CB0" w:rsidRPr="00F62674">
              <w:rPr>
                <w:rFonts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F62674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F62674" w:rsidRDefault="008E3EEB" w:rsidP="00AC325D">
            <w:pPr>
              <w:snapToGrid w:val="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noProof/>
                <w:color w:val="000000" w:themeColor="text1"/>
              </w:rPr>
              <w:t>四</w:t>
            </w:r>
            <w:r w:rsidR="000E0CB0" w:rsidRPr="00F62674">
              <w:rPr>
                <w:rFonts w:eastAsia="標楷體" w:hAnsi="標楷體" w:hint="eastAsia"/>
                <w:noProof/>
                <w:color w:val="000000" w:themeColor="text1"/>
              </w:rPr>
              <w:t>年級教學團隊</w:t>
            </w:r>
          </w:p>
        </w:tc>
      </w:tr>
      <w:tr w:rsidR="00F62674" w:rsidRPr="00F62674" w:rsidTr="00AC325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F62674" w:rsidRDefault="00F17CD8" w:rsidP="005A5C3C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跨領域</w:t>
            </w: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/</w:t>
            </w: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科目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F62674" w:rsidRDefault="000E0CB0" w:rsidP="0063650B">
            <w:pPr>
              <w:snapToGrid w:val="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noProof/>
                <w:color w:val="000000" w:themeColor="text1"/>
              </w:rPr>
              <w:t>社會</w:t>
            </w:r>
            <w:r w:rsidR="00AC325D" w:rsidRPr="00F62674">
              <w:rPr>
                <w:rFonts w:eastAsia="標楷體" w:hAnsi="標楷體" w:hint="eastAsia"/>
                <w:noProof/>
                <w:color w:val="000000" w:themeColor="text1"/>
              </w:rPr>
              <w:t>、</w:t>
            </w:r>
            <w:r w:rsidR="008E3EEB" w:rsidRPr="00F62674">
              <w:rPr>
                <w:rFonts w:eastAsia="標楷體" w:hAnsi="標楷體" w:hint="eastAsia"/>
                <w:noProof/>
                <w:color w:val="000000" w:themeColor="text1"/>
              </w:rPr>
              <w:t>國語</w:t>
            </w:r>
            <w:r w:rsidR="00AC325D" w:rsidRPr="00F62674">
              <w:rPr>
                <w:rFonts w:eastAsia="標楷體" w:hAnsi="標楷體" w:hint="eastAsia"/>
                <w:noProof/>
                <w:color w:val="000000" w:themeColor="text1"/>
              </w:rPr>
              <w:t>、綜合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F62674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F62674" w:rsidRDefault="00F0056F" w:rsidP="00AC325D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14</w:t>
            </w:r>
            <w:r w:rsidR="000E0CB0" w:rsidRPr="00F62674">
              <w:rPr>
                <w:rFonts w:ascii="標楷體" w:eastAsia="標楷體" w:hAnsi="標楷體" w:hint="eastAsia"/>
                <w:noProof/>
                <w:color w:val="000000" w:themeColor="text1"/>
              </w:rPr>
              <w:t>節</w:t>
            </w:r>
          </w:p>
        </w:tc>
      </w:tr>
      <w:tr w:rsidR="00F62674" w:rsidRPr="00F62674" w:rsidTr="008B4EC3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F62674" w:rsidRDefault="00637E5F" w:rsidP="00637E5F">
            <w:pPr>
              <w:snapToGrid w:val="0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總綱核心素養：</w:t>
            </w:r>
          </w:p>
          <w:p w:rsidR="00637E5F" w:rsidRPr="00F62674" w:rsidRDefault="00637E5F" w:rsidP="008E3EEB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/>
                <w:b/>
                <w:noProof/>
                <w:color w:val="000000" w:themeColor="text1"/>
              </w:rPr>
              <w:t>E-A2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具備探索問題的思考能力，並透過體驗與實踐處理日常生活問題。</w:t>
            </w:r>
          </w:p>
          <w:p w:rsidR="008E3EEB" w:rsidRPr="00F62674" w:rsidRDefault="008E3EEB" w:rsidP="008E3EEB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E-B1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具備理解及使用語言、文字、數理、肢體及藝術等各種符號進行表達、溝通及互動的能</w:t>
            </w:r>
          </w:p>
          <w:p w:rsidR="008E3EEB" w:rsidRPr="00F62674" w:rsidRDefault="008E3EEB" w:rsidP="008E3EEB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</w:rPr>
              <w:t xml:space="preserve">     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力，並能了解與同理他人，應用在日常生活及工作上。</w:t>
            </w:r>
          </w:p>
          <w:p w:rsidR="008E3EEB" w:rsidRPr="00F62674" w:rsidRDefault="008E3EEB" w:rsidP="008E3EEB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/>
                <w:b/>
                <w:noProof/>
                <w:color w:val="000000" w:themeColor="text1"/>
              </w:rPr>
              <w:t>E-C1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具備個人生活道德的知識與是非判斷的能力，理解並遵守社會道德規範，培養公民意</w:t>
            </w:r>
          </w:p>
          <w:p w:rsidR="008E3EEB" w:rsidRPr="00F62674" w:rsidRDefault="008E3EEB" w:rsidP="008E3EEB">
            <w:pPr>
              <w:snapToGrid w:val="0"/>
              <w:ind w:leftChars="200" w:left="480" w:firstLineChars="300" w:firstLine="72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</w:rPr>
              <w:t>識，關懷生態環境。</w:t>
            </w:r>
          </w:p>
          <w:p w:rsidR="008E3EEB" w:rsidRPr="00F62674" w:rsidRDefault="008E3EEB" w:rsidP="008E3EEB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E-C2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 xml:space="preserve"> 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具備理解他人感受，樂於與人互動，並與團隊成員合作之素養。</w:t>
            </w:r>
          </w:p>
          <w:p w:rsidR="00637E5F" w:rsidRPr="00F62674" w:rsidRDefault="00637E5F" w:rsidP="00637E5F">
            <w:pPr>
              <w:snapToGrid w:val="0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領綱核心素養的具體內涵：</w:t>
            </w:r>
          </w:p>
          <w:p w:rsidR="008E3EEB" w:rsidRPr="00F62674" w:rsidRDefault="008E3EEB" w:rsidP="008E3EEB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國</w:t>
            </w: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 xml:space="preserve">-E-B1 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理解與運用國語文在日常生活中學習體察他人的感受，並給予適當的回應，以達成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 xml:space="preserve"> </w:t>
            </w:r>
          </w:p>
          <w:p w:rsidR="00637E5F" w:rsidRPr="00F62674" w:rsidRDefault="008E3EEB" w:rsidP="008E3EEB">
            <w:pPr>
              <w:snapToGrid w:val="0"/>
              <w:ind w:leftChars="200" w:left="480" w:firstLineChars="400" w:firstLine="96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</w:rPr>
              <w:t>溝通及互動的目標。</w:t>
            </w:r>
            <w:r w:rsidR="00637E5F" w:rsidRPr="00F62674">
              <w:rPr>
                <w:rFonts w:eastAsia="標楷體" w:hint="eastAsia"/>
                <w:noProof/>
                <w:color w:val="000000" w:themeColor="text1"/>
              </w:rPr>
              <w:t xml:space="preserve"> </w:t>
            </w:r>
          </w:p>
          <w:p w:rsidR="008E3EEB" w:rsidRPr="00F62674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社</w:t>
            </w: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-E-A2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 xml:space="preserve"> 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敏覺居住地方的社會、自然與人文環境變遷，關注生活問題及其影響，並思考解決</w:t>
            </w:r>
            <w:r w:rsidR="008E3EEB" w:rsidRPr="00F62674">
              <w:rPr>
                <w:rFonts w:eastAsia="標楷體" w:hint="eastAsia"/>
                <w:noProof/>
                <w:color w:val="000000" w:themeColor="text1"/>
              </w:rPr>
              <w:t xml:space="preserve">  </w:t>
            </w:r>
          </w:p>
          <w:p w:rsidR="00637E5F" w:rsidRPr="00F62674" w:rsidRDefault="00637E5F" w:rsidP="008E3EEB">
            <w:pPr>
              <w:snapToGrid w:val="0"/>
              <w:ind w:leftChars="200" w:left="480" w:firstLineChars="400" w:firstLine="96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</w:rPr>
              <w:t>方法。</w:t>
            </w:r>
          </w:p>
          <w:p w:rsidR="008E3EEB" w:rsidRPr="00F62674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社</w:t>
            </w: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-E-C1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培養良好的生活習慣，理解並遵守社會規範，參與公共事務，養成社會責任感，尊</w:t>
            </w:r>
          </w:p>
          <w:p w:rsidR="008E3EEB" w:rsidRPr="00F62674" w:rsidRDefault="00637E5F" w:rsidP="008E3EEB">
            <w:pPr>
              <w:snapToGrid w:val="0"/>
              <w:ind w:leftChars="200" w:left="480" w:firstLineChars="400" w:firstLine="96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</w:rPr>
              <w:t>重並維護自己和他人的人權，關懷自然環境與活動，關懷自然生態與人類永續發</w:t>
            </w:r>
          </w:p>
          <w:p w:rsidR="00637E5F" w:rsidRPr="00F62674" w:rsidRDefault="00637E5F" w:rsidP="008E3EEB">
            <w:pPr>
              <w:snapToGrid w:val="0"/>
              <w:ind w:leftChars="200" w:left="480" w:firstLineChars="400" w:firstLine="96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</w:rPr>
              <w:t>展，而展現知善、樂善與行善的品德。</w:t>
            </w:r>
          </w:p>
          <w:p w:rsidR="008E3EEB" w:rsidRPr="00F62674" w:rsidRDefault="00D539BD" w:rsidP="0010281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綜</w:t>
            </w: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-E-C1</w:t>
            </w:r>
            <w:r w:rsidRPr="00F62674">
              <w:rPr>
                <w:rFonts w:eastAsia="標楷體" w:hint="eastAsia"/>
                <w:noProof/>
                <w:color w:val="000000" w:themeColor="text1"/>
              </w:rPr>
              <w:t>關懷生態環境與周遭人事物，體驗服務歷程與樂趣，理解並遵守道德規範，培養公</w:t>
            </w:r>
          </w:p>
          <w:p w:rsidR="00AE67BE" w:rsidRPr="00F62674" w:rsidRDefault="00D539BD" w:rsidP="008E3EEB">
            <w:pPr>
              <w:snapToGrid w:val="0"/>
              <w:ind w:leftChars="200" w:left="480" w:firstLineChars="400" w:firstLine="96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</w:rPr>
              <w:t>民意識。</w:t>
            </w:r>
          </w:p>
        </w:tc>
      </w:tr>
      <w:tr w:rsidR="00F62674" w:rsidRPr="00F62674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F62674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:rsidR="00DB6D45" w:rsidRPr="00F62674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F62674" w:rsidRDefault="00DB6D45" w:rsidP="00DB6D45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:rsidR="00DB6D45" w:rsidRPr="00F62674" w:rsidRDefault="00DB6D45" w:rsidP="00DB6D45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3EEB" w:rsidRPr="00F62674" w:rsidRDefault="008E3EEB" w:rsidP="008E3EEB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/>
                <w:b/>
                <w:noProof/>
                <w:color w:val="000000" w:themeColor="text1"/>
              </w:rPr>
              <w:t>國語</w:t>
            </w:r>
          </w:p>
          <w:p w:rsidR="008E3EEB" w:rsidRPr="00F62674" w:rsidRDefault="008E3EEB" w:rsidP="008E3EEB">
            <w:pPr>
              <w:snapToGrid w:val="0"/>
              <w:rPr>
                <w:rFonts w:asciiTheme="minorEastAsia" w:eastAsiaTheme="minorEastAsia" w:hAnsiTheme="minorEastAsia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1-</w:t>
            </w: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Ⅱ</w:t>
            </w: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 xml:space="preserve">-4 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根據話語情境，分辨內容是否切題，理解主要內容和情感，並與對方互動。</w:t>
            </w:r>
          </w:p>
          <w:p w:rsidR="008E3EEB" w:rsidRPr="00F62674" w:rsidRDefault="008E3EEB" w:rsidP="008E3EEB">
            <w:pPr>
              <w:snapToGrid w:val="0"/>
              <w:rPr>
                <w:rFonts w:asciiTheme="minorEastAsia" w:eastAsiaTheme="minorEastAsia" w:hAnsiTheme="minorEastAsia"/>
                <w:b/>
                <w:noProof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</w:rPr>
              <w:t xml:space="preserve">2-Ⅱ-1 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用清晰語音、適當語速和音量說話。</w:t>
            </w:r>
          </w:p>
          <w:p w:rsidR="008E3EEB" w:rsidRPr="00F62674" w:rsidRDefault="008E3EEB" w:rsidP="008E3EEB">
            <w:pPr>
              <w:snapToGrid w:val="0"/>
              <w:rPr>
                <w:rFonts w:asciiTheme="minorEastAsia" w:eastAsiaTheme="minorEastAsia" w:hAnsiTheme="minorEastAsia"/>
                <w:b/>
                <w:noProof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</w:rPr>
              <w:lastRenderedPageBreak/>
              <w:t xml:space="preserve">2-Ⅱ-2 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運用適當詞語、正確語法表達想法。</w:t>
            </w:r>
          </w:p>
          <w:p w:rsidR="008E3EEB" w:rsidRPr="00F62674" w:rsidRDefault="008E3EEB" w:rsidP="008E3EEB">
            <w:pPr>
              <w:widowControl/>
              <w:rPr>
                <w:rFonts w:ascii="微軟正黑體" w:eastAsia="微軟正黑體" w:hAnsi="微軟正黑體"/>
                <w:noProof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</w:rPr>
              <w:t xml:space="preserve">2-Ⅱ-4 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樂於參加討論，提供個人的觀點和意見。</w:t>
            </w:r>
          </w:p>
          <w:p w:rsidR="00222955" w:rsidRPr="00F62674" w:rsidRDefault="00222955" w:rsidP="008E3EEB">
            <w:pPr>
              <w:widowControl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社會</w:t>
            </w:r>
          </w:p>
          <w:p w:rsidR="00222955" w:rsidRPr="00F62674" w:rsidRDefault="00222955" w:rsidP="00F71F9F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62674">
              <w:rPr>
                <w:rFonts w:asciiTheme="majorEastAsia" w:eastAsiaTheme="majorEastAsia" w:hAnsiTheme="majorEastAsia"/>
                <w:b/>
                <w:color w:val="000000" w:themeColor="text1"/>
              </w:rPr>
              <w:t>3a-</w:t>
            </w:r>
            <w:r w:rsidRPr="00F62674">
              <w:rPr>
                <w:rFonts w:asciiTheme="majorEastAsia" w:eastAsiaTheme="majorEastAsia" w:hAnsiTheme="majorEastAsia" w:cs="微軟正黑體" w:hint="eastAsia"/>
                <w:b/>
                <w:color w:val="000000" w:themeColor="text1"/>
              </w:rPr>
              <w:t>Ⅱ</w:t>
            </w:r>
            <w:r w:rsidRPr="00F62674">
              <w:rPr>
                <w:rFonts w:asciiTheme="majorEastAsia" w:eastAsiaTheme="majorEastAsia" w:hAnsiTheme="majorEastAsia"/>
                <w:b/>
                <w:color w:val="000000" w:themeColor="text1"/>
              </w:rPr>
              <w:t>-1</w:t>
            </w:r>
            <w:r w:rsidRPr="00F62674">
              <w:rPr>
                <w:rFonts w:asciiTheme="majorEastAsia" w:eastAsiaTheme="majorEastAsia" w:hAnsiTheme="majorEastAsia"/>
                <w:color w:val="000000" w:themeColor="text1"/>
              </w:rPr>
              <w:t>透過日常觀察與省思，對社會事物與環境提出感興趣的問題。</w:t>
            </w:r>
          </w:p>
          <w:p w:rsidR="00222955" w:rsidRPr="00F62674" w:rsidRDefault="00222955" w:rsidP="00F71F9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62674">
              <w:rPr>
                <w:rFonts w:asciiTheme="majorEastAsia" w:eastAsiaTheme="majorEastAsia" w:hAnsiTheme="majorEastAsia"/>
                <w:b/>
                <w:color w:val="000000" w:themeColor="text1"/>
              </w:rPr>
              <w:t>3b-</w:t>
            </w:r>
            <w:r w:rsidRPr="00F62674">
              <w:rPr>
                <w:rFonts w:asciiTheme="majorEastAsia" w:eastAsiaTheme="majorEastAsia" w:hAnsiTheme="majorEastAsia" w:cs="微軟正黑體" w:hint="eastAsia"/>
                <w:b/>
                <w:color w:val="000000" w:themeColor="text1"/>
              </w:rPr>
              <w:t>Ⅱ</w:t>
            </w:r>
            <w:r w:rsidRPr="00F62674">
              <w:rPr>
                <w:rFonts w:asciiTheme="majorEastAsia" w:eastAsiaTheme="majorEastAsia" w:hAnsiTheme="majorEastAsia"/>
                <w:b/>
                <w:color w:val="000000" w:themeColor="text1"/>
              </w:rPr>
              <w:t>-3</w:t>
            </w:r>
            <w:r w:rsidRPr="00F62674">
              <w:rPr>
                <w:rFonts w:asciiTheme="majorEastAsia" w:eastAsiaTheme="majorEastAsia" w:hAnsiTheme="majorEastAsia"/>
                <w:color w:val="000000" w:themeColor="text1"/>
              </w:rPr>
              <w:t>整理資料，製作成簡易的圖表，並加以說明。</w:t>
            </w:r>
          </w:p>
          <w:p w:rsidR="00222955" w:rsidRPr="00F62674" w:rsidRDefault="00222955" w:rsidP="00F71F9F">
            <w:pPr>
              <w:widowControl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綜合</w:t>
            </w:r>
          </w:p>
          <w:p w:rsidR="00222955" w:rsidRPr="00F62674" w:rsidRDefault="00D539BD" w:rsidP="00F71F9F">
            <w:pPr>
              <w:snapToGrid w:val="0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F62674">
              <w:rPr>
                <w:rFonts w:asciiTheme="minorEastAsia" w:hAnsiTheme="minorEastAsia" w:hint="eastAsia"/>
                <w:b/>
                <w:color w:val="000000" w:themeColor="text1"/>
                <w:kern w:val="0"/>
              </w:rPr>
              <w:t>2a-II-1</w:t>
            </w:r>
            <w:r w:rsidR="00222955" w:rsidRPr="00F62674">
              <w:rPr>
                <w:rFonts w:asciiTheme="minorEastAsia" w:hAnsiTheme="minorEastAsia" w:hint="eastAsia"/>
                <w:color w:val="000000" w:themeColor="text1"/>
                <w:kern w:val="0"/>
              </w:rPr>
              <w:t>覺察自己的人際溝通方式，展現合宜的互動與溝通態度和技巧。</w:t>
            </w:r>
          </w:p>
          <w:p w:rsidR="00390754" w:rsidRPr="00F62674" w:rsidRDefault="00390754" w:rsidP="00F71F9F">
            <w:pPr>
              <w:snapToGrid w:val="0"/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2b-II-2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>參加團體活動，遵守紀律、重視榮譽感，並展現負責的態度。</w:t>
            </w:r>
          </w:p>
          <w:p w:rsidR="00222955" w:rsidRPr="00F62674" w:rsidRDefault="00D539BD" w:rsidP="00F71F9F">
            <w:pPr>
              <w:snapToGrid w:val="0"/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3b-II-1</w:t>
            </w:r>
            <w:r w:rsidR="00222955" w:rsidRPr="00F62674">
              <w:rPr>
                <w:rFonts w:asciiTheme="minorEastAsia" w:hAnsiTheme="minorEastAsia" w:hint="eastAsia"/>
                <w:color w:val="000000" w:themeColor="text1"/>
              </w:rPr>
              <w:t>參與學校或社區服務學習，並分享心得。</w:t>
            </w:r>
          </w:p>
          <w:p w:rsidR="00222955" w:rsidRPr="00F62674" w:rsidRDefault="00D539BD" w:rsidP="00F71F9F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3d-II-1</w:t>
            </w:r>
            <w:r w:rsidR="00222955" w:rsidRPr="00F62674">
              <w:rPr>
                <w:rFonts w:asciiTheme="minorEastAsia" w:hAnsiTheme="minorEastAsia" w:hint="eastAsia"/>
                <w:color w:val="000000" w:themeColor="text1"/>
              </w:rPr>
              <w:t>覺察生活中環境的問題，探討並執行對環境友善的行動。</w:t>
            </w:r>
          </w:p>
        </w:tc>
      </w:tr>
      <w:tr w:rsidR="00F62674" w:rsidRPr="00F62674" w:rsidTr="00F85323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F62674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F62674" w:rsidRDefault="00DB6D45" w:rsidP="00AB3B4F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:rsidR="00DB6D45" w:rsidRPr="00F62674" w:rsidRDefault="00DB6D45" w:rsidP="00AB3B4F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E3EEB" w:rsidRPr="00F62674" w:rsidRDefault="008E3EEB" w:rsidP="008E3EEB">
            <w:pPr>
              <w:widowControl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語文</w:t>
            </w: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(</w:t>
            </w: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國語</w:t>
            </w: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)</w:t>
            </w:r>
          </w:p>
          <w:p w:rsidR="008E3EEB" w:rsidRPr="00F62674" w:rsidRDefault="008E3EEB" w:rsidP="008E3EEB">
            <w:pPr>
              <w:widowControl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</w:rPr>
              <w:t>Ab-Ⅱ-6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 xml:space="preserve"> </w:t>
            </w:r>
            <w:r w:rsidR="0086710F"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 xml:space="preserve"> 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2,000 個常用語詞的使用。</w:t>
            </w:r>
          </w:p>
          <w:p w:rsidR="008E3EEB" w:rsidRPr="00F62674" w:rsidRDefault="008E3EEB" w:rsidP="008E3EEB">
            <w:pPr>
              <w:widowControl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</w:rPr>
              <w:t>Ad-Ⅱ-2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 xml:space="preserve"> 篇章的大意、主旨與簡單結構。</w:t>
            </w:r>
          </w:p>
          <w:p w:rsidR="008E3EEB" w:rsidRPr="00F62674" w:rsidRDefault="008E3EEB" w:rsidP="008E3EEB">
            <w:pPr>
              <w:widowControl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</w:rPr>
              <w:t>Bc-Ⅱ-1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 xml:space="preserve"> 具邏輯、客觀、理性的說明，如科學知識、產品、環境等文本。</w:t>
            </w:r>
          </w:p>
          <w:p w:rsidR="00DB6D45" w:rsidRPr="00F62674" w:rsidRDefault="00222955" w:rsidP="008E3EEB">
            <w:pPr>
              <w:widowControl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社會</w:t>
            </w:r>
          </w:p>
          <w:p w:rsidR="00222955" w:rsidRPr="00F62674" w:rsidRDefault="00222955" w:rsidP="00F71F9F">
            <w:pPr>
              <w:widowControl/>
              <w:rPr>
                <w:rFonts w:asciiTheme="majorEastAsia" w:eastAsiaTheme="majorEastAsia" w:hAnsiTheme="majorEastAsia"/>
                <w:b/>
                <w:noProof/>
                <w:color w:val="000000" w:themeColor="text1"/>
              </w:rPr>
            </w:pPr>
            <w:r w:rsidRPr="00F62674">
              <w:rPr>
                <w:rFonts w:asciiTheme="majorEastAsia" w:eastAsiaTheme="majorEastAsia" w:hAnsiTheme="majorEastAsia"/>
                <w:b/>
                <w:color w:val="000000" w:themeColor="text1"/>
              </w:rPr>
              <w:t>Ab-</w:t>
            </w:r>
            <w:r w:rsidRPr="00F62674">
              <w:rPr>
                <w:rFonts w:asciiTheme="majorEastAsia" w:eastAsiaTheme="majorEastAsia" w:hAnsiTheme="majorEastAsia" w:cs="微軟正黑體" w:hint="eastAsia"/>
                <w:b/>
                <w:color w:val="000000" w:themeColor="text1"/>
              </w:rPr>
              <w:t>Ⅱ</w:t>
            </w:r>
            <w:r w:rsidRPr="00F62674">
              <w:rPr>
                <w:rFonts w:asciiTheme="majorEastAsia" w:eastAsiaTheme="majorEastAsia" w:hAnsiTheme="majorEastAsia"/>
                <w:b/>
                <w:color w:val="000000" w:themeColor="text1"/>
              </w:rPr>
              <w:t>-2</w:t>
            </w:r>
            <w:r w:rsidRPr="00F62674">
              <w:rPr>
                <w:rFonts w:asciiTheme="majorEastAsia" w:eastAsiaTheme="majorEastAsia" w:hAnsiTheme="majorEastAsia"/>
                <w:color w:val="000000" w:themeColor="text1"/>
              </w:rPr>
              <w:t>自然環境會影響經濟的 發展，經濟的發展也會 改變自然環境。</w:t>
            </w:r>
          </w:p>
          <w:p w:rsidR="00222955" w:rsidRPr="00F62674" w:rsidRDefault="00222955" w:rsidP="00F71F9F">
            <w:pPr>
              <w:widowControl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綜合</w:t>
            </w:r>
          </w:p>
          <w:p w:rsidR="00222955" w:rsidRPr="00F62674" w:rsidRDefault="00222955" w:rsidP="00F71F9F">
            <w:pPr>
              <w:widowControl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F62674">
              <w:rPr>
                <w:rFonts w:asciiTheme="majorEastAsia" w:eastAsiaTheme="majorEastAsia" w:hAnsiTheme="majorEastAsia"/>
                <w:b/>
                <w:color w:val="000000" w:themeColor="text1"/>
                <w:kern w:val="0"/>
              </w:rPr>
              <w:t>Ba-II-1</w:t>
            </w:r>
            <w:r w:rsidRPr="00F62674">
              <w:rPr>
                <w:rFonts w:asciiTheme="majorEastAsia" w:eastAsiaTheme="majorEastAsia" w:hAnsiTheme="majorEastAsia"/>
                <w:color w:val="000000" w:themeColor="text1"/>
                <w:kern w:val="0"/>
              </w:rPr>
              <w:t>自我表達的適切性。</w:t>
            </w:r>
          </w:p>
          <w:p w:rsidR="00222955" w:rsidRPr="00F62674" w:rsidRDefault="00222955" w:rsidP="00F71F9F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ajorEastAsia" w:eastAsiaTheme="majorEastAsia" w:hAnsiTheme="majorEastAsia"/>
                <w:b/>
                <w:color w:val="000000" w:themeColor="text1"/>
                <w:shd w:val="clear" w:color="auto" w:fill="FFFFFF"/>
              </w:rPr>
              <w:t>Ba-II-3</w:t>
            </w:r>
            <w:r w:rsidRPr="00F62674">
              <w:rPr>
                <w:rFonts w:asciiTheme="majorEastAsia" w:eastAsiaTheme="majorEastAsia" w:hAnsiTheme="majorEastAsia"/>
                <w:color w:val="000000" w:themeColor="text1"/>
                <w:shd w:val="clear" w:color="auto" w:fill="FFFFFF"/>
              </w:rPr>
              <w:t>人際溝通的態度與技巧。</w:t>
            </w:r>
          </w:p>
          <w:p w:rsidR="00222955" w:rsidRPr="00F62674" w:rsidRDefault="00222955" w:rsidP="00F71F9F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ajorEastAsia" w:eastAsiaTheme="majorEastAsia" w:hAnsiTheme="majorEastAsia"/>
                <w:b/>
                <w:color w:val="000000" w:themeColor="text1"/>
                <w:shd w:val="clear" w:color="auto" w:fill="FFFFFF"/>
              </w:rPr>
              <w:t>Bb-II-3</w:t>
            </w:r>
            <w:r w:rsidRPr="00F62674">
              <w:rPr>
                <w:rFonts w:asciiTheme="majorEastAsia" w:eastAsiaTheme="majorEastAsia" w:hAnsiTheme="majorEastAsia"/>
                <w:color w:val="000000" w:themeColor="text1"/>
                <w:shd w:val="clear" w:color="auto" w:fill="FFFFFF"/>
              </w:rPr>
              <w:t>團體活動的參與態度。</w:t>
            </w:r>
          </w:p>
          <w:p w:rsidR="00222955" w:rsidRPr="00F62674" w:rsidRDefault="00222955" w:rsidP="00F71F9F">
            <w:pPr>
              <w:snapToGrid w:val="0"/>
              <w:rPr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ajorEastAsia" w:eastAsiaTheme="majorEastAsia" w:hAnsiTheme="majorEastAsia"/>
                <w:b/>
                <w:color w:val="000000" w:themeColor="text1"/>
                <w:shd w:val="clear" w:color="auto" w:fill="FFFFFF"/>
              </w:rPr>
              <w:t>Cd-II-1</w:t>
            </w:r>
            <w:r w:rsidRPr="00F62674">
              <w:rPr>
                <w:rFonts w:asciiTheme="majorEastAsia" w:eastAsiaTheme="majorEastAsia" w:hAnsiTheme="majorEastAsia"/>
                <w:color w:val="000000" w:themeColor="text1"/>
                <w:shd w:val="clear" w:color="auto" w:fill="FFFFFF"/>
              </w:rPr>
              <w:t>生活中環境問題的覺察。</w:t>
            </w:r>
          </w:p>
        </w:tc>
      </w:tr>
      <w:tr w:rsidR="00F62674" w:rsidRPr="00F62674" w:rsidTr="00F85323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0B5F" w:rsidRPr="00F62674" w:rsidRDefault="00AF0B5F" w:rsidP="00AF0B5F">
            <w:pPr>
              <w:snapToGrid w:val="0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6E1A80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</w:tr>
      <w:tr w:rsidR="00F62674" w:rsidRPr="00F62674" w:rsidTr="00F85323">
        <w:trPr>
          <w:trHeight w:val="13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B5F" w:rsidRPr="00F62674" w:rsidRDefault="00AF0B5F" w:rsidP="00AF0B5F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</w:p>
        </w:tc>
      </w:tr>
      <w:tr w:rsidR="00F62674" w:rsidRPr="00F62674" w:rsidTr="00F85323">
        <w:trPr>
          <w:trHeight w:val="525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CB5" w:rsidRPr="00F62674" w:rsidRDefault="005E6FE6" w:rsidP="00F85323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>
              <w:rPr>
                <w:rFonts w:eastAsia="標楷體"/>
                <w:b/>
                <w:noProof/>
                <w:color w:val="000000" w:themeColor="text1"/>
              </w:rPr>
              <w:drawing>
                <wp:inline distT="0" distB="0" distL="0" distR="0">
                  <wp:extent cx="5086350" cy="3490805"/>
                  <wp:effectExtent l="0" t="0" r="0" b="0"/>
                  <wp:docPr id="3" name="圖片 3" descr="C:\Users\蔡\Desktop\111校訂課程計畫\4下\架構圖 古往今來話屏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蔡\Desktop\111校訂課程計畫\4下\架構圖 古往今來話屏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0" cy="34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674" w:rsidRPr="00F62674" w:rsidTr="00F85323">
        <w:trPr>
          <w:trHeight w:val="531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CB5" w:rsidRPr="00F62674" w:rsidRDefault="001B2CB5" w:rsidP="00AF0B5F">
            <w:pPr>
              <w:snapToGrid w:val="0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FE6368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F62674" w:rsidRPr="00F62674" w:rsidTr="00DB214B">
        <w:trPr>
          <w:trHeight w:val="199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1CB6" w:rsidRPr="00F62674" w:rsidRDefault="008043AD" w:rsidP="0048747A">
            <w:pPr>
              <w:snapToGrid w:val="0"/>
              <w:spacing w:beforeLines="50" w:before="180" w:line="280" w:lineRule="exact"/>
              <w:ind w:leftChars="143" w:left="583" w:hangingChars="100" w:hanging="240"/>
              <w:rPr>
                <w:rFonts w:ascii="微軟正黑體" w:eastAsia="微軟正黑體" w:hAnsi="微軟正黑體"/>
                <w:b/>
                <w:noProof/>
                <w:color w:val="000000" w:themeColor="text1"/>
              </w:rPr>
            </w:pPr>
            <w:r w:rsidRPr="00F62674">
              <w:rPr>
                <w:rFonts w:ascii="微軟正黑體" w:eastAsia="微軟正黑體" w:hAnsi="微軟正黑體"/>
                <w:b/>
                <w:noProof/>
                <w:color w:val="000000" w:themeColor="text1"/>
              </w:rPr>
              <w:lastRenderedPageBreak/>
              <w:t>1</w:t>
            </w:r>
            <w:r w:rsidR="007F3E99" w:rsidRPr="00F62674">
              <w:rPr>
                <w:rFonts w:ascii="微軟正黑體" w:eastAsia="微軟正黑體" w:hAnsi="微軟正黑體"/>
                <w:b/>
                <w:noProof/>
                <w:color w:val="000000" w:themeColor="text1"/>
              </w:rPr>
              <w:t>.</w:t>
            </w:r>
            <w:r w:rsidR="00CC3491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經過上學期對左營舊城</w:t>
            </w:r>
            <w:r w:rsidR="0048747A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及名勝古蹟的認識</w:t>
            </w:r>
            <w:r w:rsidR="0048747A" w:rsidRPr="00F62674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="0048747A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你想不想</w:t>
            </w:r>
            <w:r w:rsidR="0086710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當個社區</w:t>
            </w:r>
            <w:r w:rsidR="00CC3491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探險家</w:t>
            </w:r>
            <w:r w:rsidR="0086710F" w:rsidRPr="00F62674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="00CC3491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發揮敏銳的觀察力</w:t>
            </w:r>
            <w:r w:rsidR="0048747A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走入社區實地踏查</w:t>
            </w:r>
            <w:r w:rsidR="0048747A" w:rsidRPr="00F62674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="0086710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看看課程</w:t>
            </w:r>
            <w:r w:rsidR="0048747A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中介紹的左營與實際狀況是不是一樣</w:t>
            </w:r>
            <w:r w:rsidR="00B61CB6"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呢？</w:t>
            </w:r>
          </w:p>
          <w:p w:rsidR="007F3E99" w:rsidRPr="00F62674" w:rsidRDefault="00DB214B" w:rsidP="0048747A">
            <w:pPr>
              <w:snapToGrid w:val="0"/>
              <w:spacing w:beforeLines="50" w:before="180" w:line="280" w:lineRule="exact"/>
              <w:ind w:leftChars="143" w:left="583" w:hangingChars="100" w:hanging="240"/>
              <w:rPr>
                <w:rFonts w:ascii="微軟正黑體" w:eastAsia="微軟正黑體" w:hAnsi="微軟正黑體"/>
                <w:b/>
                <w:noProof/>
                <w:color w:val="000000" w:themeColor="text1"/>
              </w:rPr>
            </w:pPr>
            <w:r w:rsidRPr="00F62674">
              <w:rPr>
                <w:rFonts w:ascii="微軟正黑體" w:eastAsia="微軟正黑體" w:hAnsi="微軟正黑體"/>
                <w:b/>
                <w:noProof/>
                <w:color w:val="000000" w:themeColor="text1"/>
              </w:rPr>
              <w:t>2</w:t>
            </w:r>
            <w:r w:rsidR="00265682" w:rsidRPr="00F62674">
              <w:rPr>
                <w:rFonts w:ascii="微軟正黑體" w:eastAsia="微軟正黑體" w:hAnsi="微軟正黑體"/>
                <w:b/>
                <w:noProof/>
                <w:color w:val="000000" w:themeColor="text1"/>
              </w:rPr>
              <w:t>.</w:t>
            </w:r>
            <w:r w:rsidR="0048747A"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你覺得實地探訪之前</w:t>
            </w:r>
            <w:r w:rsidR="0048747A" w:rsidRPr="00F62674">
              <w:rPr>
                <w:rFonts w:ascii="新細明體" w:hAnsi="新細明體" w:hint="eastAsia"/>
                <w:b/>
                <w:noProof/>
                <w:color w:val="000000" w:themeColor="text1"/>
              </w:rPr>
              <w:t>，</w:t>
            </w:r>
            <w:r w:rsidR="0048747A"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自己要先做好那些功課及準備</w:t>
            </w:r>
            <w:r w:rsidR="00265682"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呢？</w:t>
            </w:r>
          </w:p>
          <w:p w:rsidR="00185AB7" w:rsidRPr="00F62674" w:rsidRDefault="00185AB7" w:rsidP="008723FD">
            <w:pPr>
              <w:snapToGrid w:val="0"/>
              <w:spacing w:beforeLines="50" w:before="180" w:line="280" w:lineRule="exact"/>
              <w:ind w:leftChars="143" w:left="583" w:hangingChars="100" w:hanging="24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3.</w:t>
            </w:r>
            <w:r w:rsidR="0048747A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在實地探訪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左營名勝古蹟</w:t>
            </w:r>
            <w:r w:rsidR="0048747A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之後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，你覺得左營有哪些美好之處可以向人介紹呢？</w:t>
            </w:r>
          </w:p>
        </w:tc>
      </w:tr>
      <w:tr w:rsidR="00F62674" w:rsidRPr="00F62674" w:rsidTr="00F85323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D67A8" w:rsidRPr="00F62674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學習目標</w:t>
            </w:r>
          </w:p>
        </w:tc>
      </w:tr>
      <w:tr w:rsidR="00F62674" w:rsidRPr="00F62674" w:rsidTr="00DB214B">
        <w:trPr>
          <w:trHeight w:val="2614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BE" w:rsidRPr="00F62674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t>能與人合作探索生活問題的解決方式，並透過體驗與實踐處理日常生活問題。</w:t>
            </w:r>
          </w:p>
          <w:p w:rsidR="002A24BE" w:rsidRPr="00F62674" w:rsidRDefault="002A24BE" w:rsidP="002A0B8F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t>能</w:t>
            </w:r>
            <w:r w:rsidRPr="00F62674">
              <w:rPr>
                <w:rFonts w:eastAsia="標楷體"/>
                <w:noProof/>
                <w:color w:val="000000" w:themeColor="text1"/>
                <w:szCs w:val="24"/>
              </w:rPr>
              <w:t>參加討論，提供個人的觀點和意見</w:t>
            </w:r>
            <w:r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t>並以</w:t>
            </w:r>
            <w:r w:rsidRPr="00F62674">
              <w:rPr>
                <w:rFonts w:eastAsia="標楷體"/>
                <w:noProof/>
                <w:color w:val="000000" w:themeColor="text1"/>
                <w:szCs w:val="24"/>
              </w:rPr>
              <w:t>清晰</w:t>
            </w:r>
            <w:r w:rsidR="002A0B8F"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t>合宜的口語</w:t>
            </w:r>
            <w:r w:rsidRPr="00F62674">
              <w:rPr>
                <w:rFonts w:eastAsia="標楷體"/>
                <w:noProof/>
                <w:color w:val="000000" w:themeColor="text1"/>
                <w:szCs w:val="24"/>
              </w:rPr>
              <w:t>表達想法。</w:t>
            </w:r>
          </w:p>
          <w:p w:rsidR="003C3C09" w:rsidRPr="00F62674" w:rsidRDefault="00AF3C7E" w:rsidP="00FB4C43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t>能運用感官察覺生活中的問題與欣賞</w:t>
            </w:r>
            <w:r w:rsidR="00FB4C43"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t>左營名勝古蹟</w:t>
            </w:r>
            <w:r w:rsidR="00D16C71"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t>與生活中</w:t>
            </w:r>
            <w:r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t>的美好。</w:t>
            </w:r>
          </w:p>
        </w:tc>
      </w:tr>
      <w:tr w:rsidR="00F62674" w:rsidRPr="00F62674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Pr="00F62674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融入之議題</w:t>
            </w:r>
          </w:p>
          <w:p w:rsidR="00FA4005" w:rsidRPr="00F62674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noProof/>
                <w:color w:val="000000" w:themeColor="text1"/>
              </w:rPr>
              <w:t>（學生</w:t>
            </w:r>
            <w:r w:rsidRPr="00F62674">
              <w:rPr>
                <w:rFonts w:eastAsia="標楷體" w:hAnsi="標楷體"/>
                <w:noProof/>
                <w:color w:val="000000" w:themeColor="text1"/>
              </w:rPr>
              <w:t>確實有所探討的議題才列入</w:t>
            </w:r>
            <w:r w:rsidRPr="00F62674">
              <w:rPr>
                <w:rFonts w:eastAsia="標楷體" w:hAnsi="標楷體" w:hint="eastAsia"/>
                <w:noProof/>
                <w:color w:val="000000" w:themeColor="text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F62674" w:rsidRDefault="00FA4005" w:rsidP="004031DF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7723" w:rsidRDefault="00AF3C7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F62674">
              <w:rPr>
                <w:rFonts w:ascii="標楷體" w:eastAsia="標楷體" w:hAnsi="標楷體" w:hint="eastAsia"/>
                <w:color w:val="000000" w:themeColor="text1"/>
              </w:rPr>
              <w:t>環 E1 參與戶外學習與自然體驗，覺知自然環境的美、平衡、與</w:t>
            </w:r>
          </w:p>
          <w:p w:rsidR="00DB214B" w:rsidRPr="00F62674" w:rsidRDefault="001F7723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AF3C7E" w:rsidRPr="00F62674">
              <w:rPr>
                <w:rFonts w:ascii="標楷體" w:eastAsia="標楷體" w:hAnsi="標楷體" w:hint="eastAsia"/>
                <w:color w:val="000000" w:themeColor="text1"/>
              </w:rPr>
              <w:t>完整性。</w:t>
            </w:r>
          </w:p>
          <w:p w:rsidR="001F7723" w:rsidRDefault="00197FDE" w:rsidP="00D16C7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F62674">
              <w:rPr>
                <w:rFonts w:ascii="標楷體" w:eastAsia="標楷體" w:hAnsi="標楷體" w:hint="eastAsia"/>
                <w:color w:val="000000" w:themeColor="text1"/>
              </w:rPr>
              <w:t>戶 E7 參加學校校外教學活動，認識地方環境，如生態、環保、</w:t>
            </w:r>
          </w:p>
          <w:p w:rsidR="00FA4005" w:rsidRPr="00F62674" w:rsidRDefault="001F7723" w:rsidP="001F7723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197FDE" w:rsidRPr="00F62674">
              <w:rPr>
                <w:rFonts w:ascii="標楷體" w:eastAsia="標楷體" w:hAnsi="標楷體" w:hint="eastAsia"/>
                <w:color w:val="000000" w:themeColor="text1"/>
              </w:rPr>
              <w:t>地質、文化等的戶外學習。</w:t>
            </w:r>
          </w:p>
        </w:tc>
      </w:tr>
      <w:tr w:rsidR="00F62674" w:rsidRPr="00F62674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F62674" w:rsidRDefault="00FA4005" w:rsidP="00FA4005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F62674" w:rsidRDefault="00FA4005" w:rsidP="004031DF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97FDE" w:rsidRPr="00F62674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F62674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="00FB4C43" w:rsidRPr="00F62674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F62674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FB4C43" w:rsidRPr="00F62674">
              <w:rPr>
                <w:rFonts w:ascii="標楷體" w:eastAsia="標楷體" w:hAnsi="標楷體" w:hint="eastAsia"/>
                <w:color w:val="000000" w:themeColor="text1"/>
              </w:rPr>
              <w:t>左營古蹟巡禮</w:t>
            </w:r>
            <w:r w:rsidRPr="00F62674">
              <w:rPr>
                <w:rFonts w:ascii="標楷體" w:eastAsia="標楷體" w:hAnsi="標楷體" w:hint="eastAsia"/>
                <w:color w:val="000000" w:themeColor="text1"/>
              </w:rPr>
              <w:t>：環 E1、戶 E7</w:t>
            </w:r>
          </w:p>
          <w:p w:rsidR="00FA4005" w:rsidRPr="00F62674" w:rsidRDefault="00FB4C43" w:rsidP="00197FDE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F62674">
              <w:rPr>
                <w:rFonts w:eastAsia="標楷體" w:hAnsi="標楷體"/>
                <w:noProof/>
                <w:color w:val="000000" w:themeColor="text1"/>
              </w:rPr>
              <w:t>活動三</w:t>
            </w:r>
            <w:r w:rsidRPr="00F62674">
              <w:rPr>
                <w:rFonts w:ascii="新細明體" w:hAnsi="新細明體" w:hint="eastAsia"/>
                <w:noProof/>
                <w:color w:val="000000" w:themeColor="text1"/>
              </w:rPr>
              <w:t>、</w:t>
            </w:r>
            <w:r w:rsidRPr="00F62674">
              <w:rPr>
                <w:rFonts w:eastAsia="標楷體" w:hAnsi="標楷體"/>
                <w:noProof/>
                <w:color w:val="000000" w:themeColor="text1"/>
              </w:rPr>
              <w:t>古往今來話左營</w:t>
            </w:r>
            <w:r w:rsidRPr="00F62674">
              <w:rPr>
                <w:rFonts w:ascii="標楷體" w:eastAsia="標楷體" w:hAnsi="標楷體" w:hint="eastAsia"/>
                <w:color w:val="000000" w:themeColor="text1"/>
              </w:rPr>
              <w:t>：環 E1、戶 E7</w:t>
            </w:r>
          </w:p>
        </w:tc>
      </w:tr>
      <w:tr w:rsidR="00F62674" w:rsidRPr="00F62674" w:rsidTr="00E94E64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F6267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  <w:color w:val="000000" w:themeColor="text1"/>
              </w:rPr>
            </w:pPr>
            <w:r w:rsidRPr="00F62674">
              <w:rPr>
                <w:rFonts w:eastAsia="標楷體" w:hAnsi="標楷體" w:hint="eastAsia"/>
                <w:b/>
                <w:noProof/>
                <w:color w:val="000000" w:themeColor="text1"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11BE6" w:rsidRPr="001F7723" w:rsidRDefault="00511BE6" w:rsidP="00D40081">
            <w:pPr>
              <w:widowControl/>
              <w:rPr>
                <w:b/>
                <w:color w:val="000000" w:themeColor="text1"/>
              </w:rPr>
            </w:pPr>
            <w:r w:rsidRPr="001F7723">
              <w:rPr>
                <w:rFonts w:hint="eastAsia"/>
                <w:b/>
                <w:color w:val="000000" w:themeColor="text1"/>
              </w:rPr>
              <w:t>網路資料</w:t>
            </w:r>
            <w:r w:rsidRPr="001F7723">
              <w:rPr>
                <w:rFonts w:ascii="新細明體" w:hAnsi="新細明體" w:hint="eastAsia"/>
                <w:b/>
                <w:color w:val="000000" w:themeColor="text1"/>
              </w:rPr>
              <w:t>：</w:t>
            </w:r>
          </w:p>
          <w:p w:rsidR="0046422D" w:rsidRPr="00F62674" w:rsidRDefault="0046422D" w:rsidP="00D40081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高雄小故事  </w:t>
            </w:r>
            <w:hyperlink r:id="rId9" w:history="1">
              <w:r w:rsidRPr="00F62674">
                <w:rPr>
                  <w:rStyle w:val="a7"/>
                  <w:rFonts w:asciiTheme="minorEastAsia" w:eastAsiaTheme="minorEastAsia" w:hAnsiTheme="minorEastAsia"/>
                  <w:color w:val="000000" w:themeColor="text1"/>
                </w:rPr>
                <w:t>http://crh.khm.gov.tw/khstory/story_list.asp?id=32</w:t>
              </w:r>
            </w:hyperlink>
          </w:p>
          <w:p w:rsidR="00511BE6" w:rsidRPr="00F62674" w:rsidRDefault="00511BE6" w:rsidP="00D40081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見城館 </w:t>
            </w:r>
            <w:hyperlink r:id="rId10" w:history="1">
              <w:r w:rsidRPr="00F62674">
                <w:rPr>
                  <w:rStyle w:val="a7"/>
                  <w:rFonts w:asciiTheme="minorEastAsia" w:eastAsiaTheme="minorEastAsia" w:hAnsiTheme="minorEastAsia"/>
                  <w:color w:val="000000" w:themeColor="text1"/>
                </w:rPr>
                <w:t>https://oldcity.khcc.gov.tw/home01.aspx?ID=1</w:t>
              </w:r>
            </w:hyperlink>
          </w:p>
          <w:p w:rsidR="00511BE6" w:rsidRPr="00F62674" w:rsidRDefault="00511BE6" w:rsidP="00D40081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>左營舊城文獻</w:t>
            </w:r>
          </w:p>
          <w:p w:rsidR="004B5EE0" w:rsidRPr="00F62674" w:rsidRDefault="003F2DE8" w:rsidP="00D40081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hyperlink r:id="rId11" w:history="1">
              <w:r w:rsidR="00484B96" w:rsidRPr="00F62674">
                <w:rPr>
                  <w:rStyle w:val="a7"/>
                  <w:rFonts w:asciiTheme="minorEastAsia" w:eastAsiaTheme="minorEastAsia" w:hAnsiTheme="minorEastAsia"/>
                  <w:color w:val="000000" w:themeColor="text1"/>
                </w:rPr>
                <w:t>https://research.kcg.gov.tw/upload/RelFile/Research/878/634753649481100920.pdf</w:t>
              </w:r>
            </w:hyperlink>
          </w:p>
          <w:p w:rsidR="00484B96" w:rsidRPr="00F62674" w:rsidRDefault="004B7995" w:rsidP="00D40081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劉益昌─左營舊城的歷史與性格─考古學的觀點 (I) </w:t>
            </w:r>
            <w:hyperlink r:id="rId12" w:history="1">
              <w:r w:rsidRPr="00F62674">
                <w:rPr>
                  <w:rStyle w:val="a7"/>
                  <w:rFonts w:asciiTheme="minorEastAsia" w:eastAsiaTheme="minorEastAsia" w:hAnsiTheme="minorEastAsia"/>
                  <w:color w:val="000000" w:themeColor="text1"/>
                </w:rPr>
                <w:t>https://www.youtube.com/watch?v=yuSQGlOwgP0</w:t>
              </w:r>
            </w:hyperlink>
          </w:p>
          <w:p w:rsidR="00FB5334" w:rsidRPr="00F62674" w:rsidRDefault="00FB5334" w:rsidP="00D40081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>劉益昌─左營舊城的歷史與性格─考古學的觀點 (</w:t>
            </w:r>
            <w:r w:rsidRPr="00F62674">
              <w:rPr>
                <w:rFonts w:asciiTheme="minorEastAsia" w:eastAsiaTheme="minorEastAsia" w:hAnsiTheme="minorEastAsia"/>
                <w:color w:val="000000" w:themeColor="text1"/>
              </w:rPr>
              <w:t>II</w:t>
            </w: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  <w:r w:rsidRPr="00F62674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hyperlink r:id="rId13" w:history="1">
              <w:r w:rsidRPr="00F62674">
                <w:rPr>
                  <w:rStyle w:val="a7"/>
                  <w:rFonts w:asciiTheme="minorEastAsia" w:eastAsiaTheme="minorEastAsia" w:hAnsiTheme="minorEastAsia"/>
                  <w:color w:val="000000" w:themeColor="text1"/>
                </w:rPr>
                <w:t>https://www.youtube.com/watch?v=IVvTULo7vJY</w:t>
              </w:r>
            </w:hyperlink>
          </w:p>
          <w:p w:rsidR="00ED7BA2" w:rsidRPr="00F62674" w:rsidRDefault="00ED7BA2" w:rsidP="00D40081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「老房子文化運動計畫」說明性影片(完整版) </w:t>
            </w:r>
            <w:hyperlink r:id="rId14" w:history="1">
              <w:r w:rsidRPr="00F62674">
                <w:rPr>
                  <w:rStyle w:val="a7"/>
                  <w:rFonts w:asciiTheme="minorEastAsia" w:eastAsiaTheme="minorEastAsia" w:hAnsiTheme="minorEastAsia"/>
                  <w:color w:val="000000" w:themeColor="text1"/>
                </w:rPr>
                <w:t>https://www.youtube.com/watch?v=svn-iFlBcj8</w:t>
              </w:r>
            </w:hyperlink>
          </w:p>
          <w:p w:rsidR="00FC6A32" w:rsidRPr="001F7723" w:rsidRDefault="00FC6A32" w:rsidP="00D40081">
            <w:pPr>
              <w:widowControl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1F7723">
              <w:rPr>
                <w:rFonts w:asciiTheme="minorEastAsia" w:eastAsiaTheme="minorEastAsia" w:hAnsiTheme="minorEastAsia"/>
                <w:b/>
                <w:color w:val="000000" w:themeColor="text1"/>
              </w:rPr>
              <w:t>書籍資料</w:t>
            </w:r>
            <w:r w:rsidRPr="001F7723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：</w:t>
            </w:r>
          </w:p>
          <w:p w:rsidR="004B7995" w:rsidRPr="00F62674" w:rsidRDefault="00C76855" w:rsidP="00D40081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>書名：走，進城玩一天</w:t>
            </w:r>
            <w:r w:rsidR="00FC6A32"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>，ISBN：9789865465353</w:t>
            </w: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>，出版社：蔚藍文化</w:t>
            </w:r>
          </w:p>
          <w:p w:rsidR="001F7723" w:rsidRDefault="00C76855" w:rsidP="00D40081">
            <w:pPr>
              <w:widowControl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>書名：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老房子，</w:t>
            </w:r>
            <w:r w:rsidR="00FC6A32"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作者:陳澄波文化基金會，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ISBN:9789865437145，出版社:</w:t>
            </w:r>
            <w:r w:rsidR="00FC6A32"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文化資產</w:t>
            </w:r>
          </w:p>
          <w:p w:rsidR="00D40081" w:rsidRPr="00F62674" w:rsidRDefault="001F7723" w:rsidP="00D40081">
            <w:pPr>
              <w:widowControl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 xml:space="preserve">      </w:t>
            </w:r>
            <w:r w:rsidR="00FC6A32"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局</w:t>
            </w:r>
          </w:p>
          <w:p w:rsidR="001F7723" w:rsidRDefault="00C76855" w:rsidP="00C76855">
            <w:pPr>
              <w:widowControl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>書名：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漫步左營舊城：歷史地圖集 ，作者：黃清琦</w:t>
            </w:r>
            <w:r w:rsidR="00FC6A32"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， ISBN：9789865504045</w:t>
            </w:r>
            <w:r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，出</w:t>
            </w:r>
          </w:p>
          <w:p w:rsidR="00C76855" w:rsidRPr="00F62674" w:rsidRDefault="001F7723" w:rsidP="00C76855">
            <w:pPr>
              <w:widowControl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 xml:space="preserve">      </w:t>
            </w:r>
            <w:r w:rsidR="00C76855" w:rsidRPr="00F62674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版社：蔚藍文化</w:t>
            </w:r>
          </w:p>
          <w:p w:rsidR="001F7723" w:rsidRDefault="00C76855" w:rsidP="00C76855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書名：</w:t>
            </w:r>
            <w:r w:rsidRPr="00F62674">
              <w:rPr>
                <w:rStyle w:val="af0"/>
                <w:rFonts w:asciiTheme="minorEastAsia" w:eastAsiaTheme="minorEastAsia" w:hAnsiTheme="minorEastAsia" w:cs="Arial"/>
                <w:i w:val="0"/>
                <w:iCs w:val="0"/>
                <w:color w:val="000000" w:themeColor="text1"/>
                <w:shd w:val="clear" w:color="auto" w:fill="FFFFFF"/>
              </w:rPr>
              <w:t>借問舊城眾神明</w:t>
            </w: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：</w:t>
            </w:r>
            <w:r w:rsidRPr="00F62674">
              <w:rPr>
                <w:rStyle w:val="af0"/>
                <w:rFonts w:asciiTheme="minorEastAsia" w:eastAsiaTheme="minorEastAsia" w:hAnsiTheme="minorEastAsia" w:cs="Arial"/>
                <w:i w:val="0"/>
                <w:iCs w:val="0"/>
                <w:color w:val="000000" w:themeColor="text1"/>
                <w:shd w:val="clear" w:color="auto" w:fill="FFFFFF"/>
              </w:rPr>
              <w:t>清代以來左營舊城內外的祭祀空間</w:t>
            </w:r>
            <w:r w:rsidR="00FC6A32"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，作者：謝貴文</w:t>
            </w: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，ISBN：</w:t>
            </w:r>
          </w:p>
          <w:p w:rsidR="00C76855" w:rsidRPr="00F62674" w:rsidRDefault="001F7723" w:rsidP="00C76855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 xml:space="preserve">      </w:t>
            </w:r>
            <w:r w:rsidR="00C76855"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9789865416553，出版社：晨星</w:t>
            </w:r>
          </w:p>
          <w:p w:rsidR="00C76855" w:rsidRPr="00F62674" w:rsidRDefault="00C76855" w:rsidP="00C76855">
            <w:pPr>
              <w:widowControl/>
              <w:rPr>
                <w:rStyle w:val="af0"/>
                <w:rFonts w:asciiTheme="minorEastAsia" w:eastAsiaTheme="minorEastAsia" w:hAnsiTheme="minorEastAsia" w:cs="Arial"/>
                <w:i w:val="0"/>
                <w:iCs w:val="0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書名：</w:t>
            </w:r>
            <w:r w:rsidRPr="00F62674">
              <w:rPr>
                <w:rStyle w:val="af0"/>
                <w:rFonts w:asciiTheme="minorEastAsia" w:eastAsiaTheme="minorEastAsia" w:hAnsiTheme="minorEastAsia" w:cs="Arial"/>
                <w:i w:val="0"/>
                <w:iCs w:val="0"/>
                <w:color w:val="000000" w:themeColor="text1"/>
                <w:shd w:val="clear" w:color="auto" w:fill="FFFFFF"/>
              </w:rPr>
              <w:t>福爾摩沙大旅行</w:t>
            </w:r>
            <w:r w:rsidR="00FC6A32"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，作者：</w:t>
            </w:r>
            <w:r w:rsidR="00FC6A32" w:rsidRPr="00F62674">
              <w:rPr>
                <w:rStyle w:val="af0"/>
                <w:rFonts w:asciiTheme="minorEastAsia" w:eastAsiaTheme="minorEastAsia" w:hAnsiTheme="minorEastAsia" w:cs="Arial"/>
                <w:i w:val="0"/>
                <w:iCs w:val="0"/>
                <w:color w:val="000000" w:themeColor="text1"/>
                <w:shd w:val="clear" w:color="auto" w:fill="FFFFFF"/>
              </w:rPr>
              <w:t>劉克襄</w:t>
            </w: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，ISBN：9789578246225，出版社：玉山社</w:t>
            </w:r>
          </w:p>
          <w:p w:rsidR="00C76855" w:rsidRPr="00F62674" w:rsidRDefault="00C76855" w:rsidP="00C76855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書名：</w:t>
            </w:r>
            <w:r w:rsidRPr="00F62674">
              <w:rPr>
                <w:rStyle w:val="af0"/>
                <w:rFonts w:asciiTheme="minorEastAsia" w:eastAsiaTheme="minorEastAsia" w:hAnsiTheme="minorEastAsia" w:cs="Arial"/>
                <w:i w:val="0"/>
                <w:iCs w:val="0"/>
                <w:color w:val="000000" w:themeColor="text1"/>
                <w:shd w:val="clear" w:color="auto" w:fill="FFFFFF"/>
              </w:rPr>
              <w:t>歷史的左營腳步</w:t>
            </w:r>
            <w:r w:rsidR="00FC6A32"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，作者：劉益昌</w:t>
            </w: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，ISBN：9789860591262，出版社：晨星</w:t>
            </w:r>
          </w:p>
          <w:p w:rsidR="00DE2A1F" w:rsidRPr="00F62674" w:rsidRDefault="00DE2A1F" w:rsidP="00DE2A1F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lastRenderedPageBreak/>
              <w:t>書名：台灣的城隍廟</w:t>
            </w:r>
            <w:r w:rsidR="00FC6A32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，作者:黃柏芸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，ISBN:9789867630711，出版社:遠足文化</w:t>
            </w:r>
          </w:p>
          <w:p w:rsidR="001F7723" w:rsidRDefault="001F7723" w:rsidP="00DE2A1F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書名：</w:t>
            </w:r>
            <w:r w:rsidR="00DE2A1F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台灣的虎爺信仰(軟精裝)</w:t>
            </w:r>
            <w:r w:rsidR="00FC6A32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</w:t>
            </w:r>
            <w:r w:rsidR="00DE2A1F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作者：高佩英</w:t>
            </w:r>
            <w:r w:rsidR="00FC6A32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</w:t>
            </w:r>
            <w:r w:rsidR="00DE2A1F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ISBN：9789867630704</w:t>
            </w:r>
            <w:r w:rsidR="00FC6A32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，出版社：</w:t>
            </w:r>
          </w:p>
          <w:p w:rsidR="00DE2A1F" w:rsidRPr="00F62674" w:rsidRDefault="001F7723" w:rsidP="00DE2A1F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 xml:space="preserve">      </w:t>
            </w:r>
            <w:r w:rsidR="00FC6A32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遠足文化</w:t>
            </w:r>
          </w:p>
          <w:p w:rsidR="006638DD" w:rsidRPr="00F62674" w:rsidRDefault="006638DD" w:rsidP="006638DD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書名：台灣的土地公</w:t>
            </w:r>
            <w:r w:rsidR="00FC6A32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，作者：王健旺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，ISBN：9789572803196，出版社：遠足文化</w:t>
            </w:r>
          </w:p>
          <w:p w:rsidR="001F7723" w:rsidRDefault="00D050BC" w:rsidP="00D050BC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書名：台灣的媽祖廟</w:t>
            </w:r>
            <w:r w:rsidR="00FC6A32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，作者：陳仕賢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，ISBN：9867630726，出版</w:t>
            </w:r>
            <w:r w:rsidR="00FC6A32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社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： 遠足文化事</w:t>
            </w:r>
          </w:p>
          <w:p w:rsidR="006638DD" w:rsidRPr="00F62674" w:rsidRDefault="001F7723" w:rsidP="00D050BC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 xml:space="preserve">      </w:t>
            </w:r>
            <w:r w:rsidR="00D050BC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業股份有限公司</w:t>
            </w:r>
          </w:p>
          <w:p w:rsidR="005168AD" w:rsidRPr="00F62674" w:rsidRDefault="00D5152B" w:rsidP="00D050BC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書名：台灣的城門與砲台</w:t>
            </w:r>
            <w:r w:rsidR="00FC6A32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，作者:戴震宇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，ISBN:</w:t>
            </w:r>
            <w:r w:rsidR="00ED2988" w:rsidRPr="00F62674">
              <w:rPr>
                <w:color w:val="000000" w:themeColor="text1"/>
              </w:rPr>
              <w:t xml:space="preserve"> </w:t>
            </w:r>
            <w:r w:rsidR="00ED2988"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9789573049333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，出版社:遠足文化</w:t>
            </w:r>
          </w:p>
          <w:p w:rsidR="001F7723" w:rsidRDefault="00346B40" w:rsidP="00D050BC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書名：</w:t>
            </w:r>
            <w:r w:rsidR="00ED7BA2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請到我的家鄉來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，作者：林海音 繪者： 鄭明進，ＩＳＢＮ：9789862110119</w:t>
            </w:r>
            <w:r w:rsidR="00ED2988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</w:t>
            </w:r>
          </w:p>
          <w:p w:rsidR="00ED7BA2" w:rsidRPr="00F62674" w:rsidRDefault="001F7723" w:rsidP="00D050BC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 xml:space="preserve">     </w:t>
            </w:r>
            <w:r w:rsidR="00ED2988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出版社：小魯文化</w:t>
            </w:r>
          </w:p>
          <w:p w:rsidR="001F7723" w:rsidRDefault="00764C10" w:rsidP="00FB5334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書名：地圖（增訂版），</w:t>
            </w:r>
            <w:r w:rsidR="00ED2988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作者：亞歷珊卓‧米契林斯卡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，ISBN：9789864791415，出</w:t>
            </w:r>
          </w:p>
          <w:p w:rsidR="00764C10" w:rsidRPr="00F62674" w:rsidRDefault="001F7723" w:rsidP="00FB5334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 xml:space="preserve">      </w:t>
            </w:r>
            <w:r w:rsidR="00764C10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版社：小天下</w:t>
            </w:r>
          </w:p>
          <w:p w:rsidR="001F7723" w:rsidRDefault="00FB5334" w:rsidP="00ED2988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高雄文獻第6卷第2期(2016/08)，</w:t>
            </w:r>
            <w:r w:rsidR="00ED2988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作者：高雄市立歷史博物館，</w:t>
            </w: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ISBN</w:t>
            </w: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ab/>
            </w:r>
            <w:r w:rsidR="00ED2988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：</w:t>
            </w: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30017525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</w:t>
            </w:r>
          </w:p>
          <w:p w:rsidR="00FB5334" w:rsidRPr="00F62674" w:rsidRDefault="001F7723" w:rsidP="00ED2988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 xml:space="preserve">      </w:t>
            </w:r>
            <w:r w:rsidR="00FB5334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出版者：</w:t>
            </w:r>
            <w:r w:rsidR="00ED2988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高雄市立歷史博物館</w:t>
            </w:r>
          </w:p>
          <w:p w:rsidR="001F7723" w:rsidRDefault="00FB5334" w:rsidP="00FB5334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舊城尋路</w:t>
            </w:r>
            <w:r w:rsidR="007179DB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-探訪左營舊城，重現近代台灣歷史記憶</w:t>
            </w:r>
            <w:r w:rsidR="00ED2988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，作者：陸傳傑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</w:t>
            </w: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ISBN</w:t>
            </w:r>
            <w:r w:rsidR="00ED2988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：</w:t>
            </w:r>
          </w:p>
          <w:p w:rsidR="00FB5334" w:rsidRPr="00F62674" w:rsidRDefault="001F7723" w:rsidP="00FB5334">
            <w:pPr>
              <w:widowControl/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 xml:space="preserve">      </w:t>
            </w:r>
            <w:r w:rsidR="00FB5334"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978986054668</w:t>
            </w:r>
            <w:r w:rsidR="007179DB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，出版社：木馬文化事業有限公司</w:t>
            </w:r>
          </w:p>
          <w:p w:rsidR="001F7723" w:rsidRDefault="000C1EEB" w:rsidP="000C1EEB">
            <w:pPr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鳳邑舊城城隍出巡-信仰與地方再現</w:t>
            </w:r>
            <w:r w:rsidR="00ED2988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，作者：李橙安、邱延洲、周志明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</w:t>
            </w:r>
            <w:r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ISBN</w:t>
            </w:r>
            <w:r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 xml:space="preserve"> </w:t>
            </w:r>
          </w:p>
          <w:p w:rsidR="000C1EEB" w:rsidRPr="00F62674" w:rsidRDefault="001F7723" w:rsidP="000C1EEB">
            <w:pPr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 xml:space="preserve">      </w:t>
            </w:r>
            <w:r w:rsidR="000C1EEB" w:rsidRPr="00F62674">
              <w:rPr>
                <w:rFonts w:asciiTheme="minorEastAsia" w:eastAsiaTheme="minorEastAsia" w:hAnsiTheme="minorEastAsia" w:cs="Arial"/>
                <w:color w:val="000000" w:themeColor="text1"/>
                <w:shd w:val="clear" w:color="auto" w:fill="FFFFFF"/>
              </w:rPr>
              <w:t>978-986-5504-03-8</w:t>
            </w:r>
            <w:r w:rsidR="000C1EEB" w:rsidRPr="00F62674">
              <w:rPr>
                <w:rFonts w:asciiTheme="minorEastAsia" w:eastAsiaTheme="minorEastAsia" w:hAnsiTheme="minorEastAsia" w:cs="Arial" w:hint="eastAsia"/>
                <w:color w:val="000000" w:themeColor="text1"/>
                <w:shd w:val="clear" w:color="auto" w:fill="FFFFFF"/>
              </w:rPr>
              <w:t>，出版社：蔚藍</w:t>
            </w:r>
          </w:p>
          <w:p w:rsidR="00FB5334" w:rsidRPr="00F62674" w:rsidRDefault="00FB5334" w:rsidP="00E746FA">
            <w:pPr>
              <w:widowControl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</w:tbl>
    <w:p w:rsidR="00097EC3" w:rsidRPr="00F62674" w:rsidRDefault="00097EC3" w:rsidP="00D125D1">
      <w:pPr>
        <w:rPr>
          <w:color w:val="000000" w:themeColor="text1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F62674" w:rsidRPr="00F62674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F62674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學習</w:t>
            </w:r>
            <w:r w:rsidR="004031DF" w:rsidRPr="00F62674">
              <w:rPr>
                <w:rFonts w:eastAsia="標楷體" w:hint="eastAsia"/>
                <w:b/>
                <w:noProof/>
                <w:color w:val="000000" w:themeColor="text1"/>
              </w:rPr>
              <w:t>單元</w:t>
            </w:r>
            <w:r w:rsidR="002B5D24" w:rsidRPr="00F62674">
              <w:rPr>
                <w:rFonts w:eastAsia="標楷體"/>
                <w:b/>
                <w:noProof/>
                <w:color w:val="000000" w:themeColor="text1"/>
              </w:rPr>
              <w:t>活動設計</w:t>
            </w:r>
          </w:p>
        </w:tc>
      </w:tr>
      <w:tr w:rsidR="00F62674" w:rsidRPr="00F62674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F62674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學習</w:t>
            </w:r>
            <w:r w:rsidRPr="00F62674">
              <w:rPr>
                <w:rFonts w:eastAsia="標楷體"/>
                <w:b/>
                <w:noProof/>
                <w:color w:val="000000" w:themeColor="text1"/>
              </w:rPr>
              <w:t>活動</w:t>
            </w: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F62674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/>
                <w:b/>
                <w:noProof/>
                <w:color w:val="000000" w:themeColor="text1"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F62674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/>
                <w:b/>
                <w:noProof/>
                <w:color w:val="000000" w:themeColor="text1"/>
              </w:rPr>
              <w:t>備註</w:t>
            </w:r>
          </w:p>
        </w:tc>
      </w:tr>
      <w:tr w:rsidR="00F62674" w:rsidRPr="00F62674" w:rsidTr="00B61CB6">
        <w:trPr>
          <w:trHeight w:val="5206"/>
          <w:jc w:val="center"/>
        </w:trPr>
        <w:tc>
          <w:tcPr>
            <w:tcW w:w="80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1CB6" w:rsidRPr="00F62674" w:rsidRDefault="00567BDE" w:rsidP="00C942D5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活動</w:t>
            </w:r>
            <w:r w:rsidR="00FB4C43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二</w:t>
            </w:r>
            <w:r w:rsidR="00C942D5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、</w:t>
            </w:r>
            <w:r w:rsidR="00FB4C43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左營古蹟巡禮~社區踏查</w:t>
            </w:r>
          </w:p>
          <w:p w:rsidR="00567BDE" w:rsidRPr="00F62674" w:rsidRDefault="00567BDE" w:rsidP="00207B6F">
            <w:pPr>
              <w:widowControl/>
              <w:spacing w:line="340" w:lineRule="exact"/>
              <w:ind w:leftChars="65" w:left="1687" w:hangingChars="638" w:hanging="1531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【導引問題】</w:t>
            </w:r>
            <w:r w:rsidR="00CC3491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經過上學期對左營舊城</w:t>
            </w:r>
            <w:r w:rsidR="0086710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名勝古蹟的認識</w:t>
            </w:r>
            <w:r w:rsidR="0086710F" w:rsidRPr="00F62674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="0086710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你想不想當個社區</w:t>
            </w:r>
            <w:r w:rsidR="00CC3491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探險家</w:t>
            </w:r>
            <w:r w:rsidR="0086710F" w:rsidRPr="00F62674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="00CC3491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發揮敏銳的觀察力</w:t>
            </w:r>
            <w:r w:rsidR="0086710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走入社區實地踏查</w:t>
            </w:r>
            <w:r w:rsidR="0086710F" w:rsidRPr="00F62674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="0086710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看看課程中介紹的左營</w:t>
            </w:r>
            <w:r w:rsidR="00207B6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舊城</w:t>
            </w:r>
            <w:r w:rsidR="0086710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與實際狀況是不是一樣</w:t>
            </w:r>
            <w:r w:rsidR="0086710F"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呢？</w:t>
            </w:r>
          </w:p>
          <w:p w:rsidR="00567BDE" w:rsidRPr="00F62674" w:rsidRDefault="006A69F8" w:rsidP="00072A6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 xml:space="preserve">   </w:t>
            </w:r>
            <w:r w:rsidR="00072A68" w:rsidRPr="00F62674">
              <w:rPr>
                <w:rFonts w:asciiTheme="minorEastAsia" w:hAnsiTheme="minorEastAsia" w:hint="eastAsia"/>
                <w:b/>
                <w:color w:val="000000" w:themeColor="text1"/>
              </w:rPr>
              <w:t>2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-1</w:t>
            </w:r>
            <w:r w:rsidR="00072A68" w:rsidRPr="00F62674">
              <w:rPr>
                <w:rFonts w:ascii="新細明體" w:hAnsi="新細明體" w:hint="eastAsia"/>
                <w:color w:val="000000" w:themeColor="text1"/>
                <w:kern w:val="0"/>
              </w:rPr>
              <w:t>高雄小故事，高雄傳奇：(1)</w:t>
            </w:r>
            <w:r w:rsidR="00567BDE" w:rsidRPr="00F62674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</w:p>
          <w:p w:rsidR="004B5EE0" w:rsidRPr="00F62674" w:rsidRDefault="0046422D" w:rsidP="004B5EE0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林爽文事件</w:t>
            </w:r>
            <w:r w:rsidR="00567BDE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0775C7" w:rsidRDefault="0046422D" w:rsidP="000775C7">
            <w:pPr>
              <w:pStyle w:val="a3"/>
              <w:widowControl/>
              <w:ind w:leftChars="0" w:left="77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/>
                <w:color w:val="000000" w:themeColor="text1"/>
                <w:szCs w:val="24"/>
              </w:rPr>
              <w:t>清領前期的社會與文化</w:t>
            </w:r>
          </w:p>
          <w:p w:rsidR="000775C7" w:rsidRDefault="00437318" w:rsidP="000775C7">
            <w:pPr>
              <w:pStyle w:val="a3"/>
              <w:widowControl/>
              <w:ind w:leftChars="0" w:left="770"/>
              <w:rPr>
                <w:rStyle w:val="a7"/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a</w:t>
            </w:r>
            <w:r w:rsidR="000775C7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hyperlink r:id="rId15" w:history="1">
              <w:r w:rsidR="0046422D" w:rsidRPr="00F62674">
                <w:rPr>
                  <w:rStyle w:val="a7"/>
                  <w:rFonts w:asciiTheme="minorEastAsia" w:hAnsiTheme="minorEastAsia"/>
                  <w:color w:val="000000" w:themeColor="text1"/>
                  <w:szCs w:val="24"/>
                </w:rPr>
                <w:t>https://www.youtube.com/watch?v=SiY5VimcJxM</w:t>
              </w:r>
            </w:hyperlink>
          </w:p>
          <w:p w:rsidR="0046422D" w:rsidRPr="00F62674" w:rsidRDefault="000775C7" w:rsidP="000775C7">
            <w:pPr>
              <w:pStyle w:val="a3"/>
              <w:widowControl/>
              <w:ind w:leftChars="0" w:left="770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：</w:t>
            </w:r>
            <w:hyperlink r:id="rId16" w:history="1">
              <w:r w:rsidRPr="00985A05">
                <w:rPr>
                  <w:rStyle w:val="a7"/>
                  <w:rFonts w:asciiTheme="minorEastAsia" w:hAnsiTheme="minorEastAsia"/>
                  <w:szCs w:val="24"/>
                </w:rPr>
                <w:t>https://www.youtube.com/watch?v=qd2rzNOmcAA</w:t>
              </w:r>
            </w:hyperlink>
          </w:p>
          <w:p w:rsidR="0046422D" w:rsidRPr="00F62674" w:rsidRDefault="0046422D" w:rsidP="004B5EE0">
            <w:pPr>
              <w:pStyle w:val="a3"/>
              <w:widowControl/>
              <w:ind w:leftChars="0" w:left="77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林爽文事件 </w:t>
            </w:r>
            <w:r w:rsidR="00927FB6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a. </w:t>
            </w:r>
            <w:hyperlink r:id="rId17" w:history="1">
              <w:r w:rsidRPr="00F62674">
                <w:rPr>
                  <w:rStyle w:val="a7"/>
                  <w:rFonts w:asciiTheme="minorEastAsia" w:hAnsiTheme="minorEastAsia"/>
                  <w:color w:val="000000" w:themeColor="text1"/>
                  <w:szCs w:val="24"/>
                </w:rPr>
                <w:t>https://www.youtube.com/watch?v=jwrtY6_3P2Y</w:t>
              </w:r>
            </w:hyperlink>
            <w:r w:rsidR="00602DB1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       </w:t>
            </w:r>
          </w:p>
          <w:p w:rsidR="00567BDE" w:rsidRPr="00F62674" w:rsidRDefault="00602DB1" w:rsidP="00602DB1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守護左營的龜將軍</w:t>
            </w:r>
          </w:p>
          <w:p w:rsidR="004B5EE0" w:rsidRPr="00F62674" w:rsidRDefault="003F2DE8" w:rsidP="004B5EE0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hyperlink r:id="rId18" w:history="1">
              <w:r w:rsidR="00602DB1" w:rsidRPr="00F62674">
                <w:rPr>
                  <w:rStyle w:val="a7"/>
                  <w:rFonts w:asciiTheme="minorEastAsia" w:hAnsiTheme="minorEastAsia"/>
                  <w:color w:val="000000" w:themeColor="text1"/>
                  <w:szCs w:val="24"/>
                </w:rPr>
                <w:t>http://crh.khm.gov.tw/khstory/story_info.asp?id=415</w:t>
              </w:r>
            </w:hyperlink>
          </w:p>
          <w:p w:rsidR="00602DB1" w:rsidRPr="00F62674" w:rsidRDefault="00602DB1" w:rsidP="00602DB1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鳳山城垣重修記︰圍龜放蛇鬥風水</w:t>
            </w:r>
          </w:p>
          <w:p w:rsidR="00B61CB6" w:rsidRPr="00F62674" w:rsidRDefault="003F2DE8" w:rsidP="00CC3491">
            <w:pPr>
              <w:pStyle w:val="a3"/>
              <w:widowControl/>
              <w:ind w:leftChars="0" w:left="770"/>
              <w:jc w:val="both"/>
              <w:rPr>
                <w:rStyle w:val="a7"/>
                <w:rFonts w:asciiTheme="minorEastAsia" w:hAnsiTheme="minorEastAsia"/>
                <w:color w:val="000000" w:themeColor="text1"/>
                <w:szCs w:val="24"/>
              </w:rPr>
            </w:pPr>
            <w:hyperlink r:id="rId19" w:history="1">
              <w:r w:rsidR="00602DB1" w:rsidRPr="00F62674">
                <w:rPr>
                  <w:rStyle w:val="a7"/>
                  <w:rFonts w:asciiTheme="minorEastAsia" w:hAnsiTheme="minorEastAsia"/>
                  <w:color w:val="000000" w:themeColor="text1"/>
                  <w:szCs w:val="24"/>
                </w:rPr>
                <w:t>http://crh.khm.gov.tw/khstory/story_info.asp?id=411</w:t>
              </w:r>
            </w:hyperlink>
          </w:p>
          <w:p w:rsidR="008723FD" w:rsidRPr="00F62674" w:rsidRDefault="008723FD" w:rsidP="008723FD">
            <w:pPr>
              <w:widowControl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Style w:val="a7"/>
                <w:rFonts w:asciiTheme="minorEastAsia" w:hAnsiTheme="minorEastAsia" w:hint="eastAsia"/>
                <w:color w:val="000000" w:themeColor="text1"/>
                <w:u w:val="none"/>
              </w:rPr>
              <w:t xml:space="preserve">   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【導引問題】</w:t>
            </w:r>
            <w:r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你覺得實地探訪之前</w:t>
            </w:r>
            <w:r w:rsidRPr="00F62674">
              <w:rPr>
                <w:rFonts w:ascii="新細明體" w:hAnsi="新細明體" w:hint="eastAsia"/>
                <w:b/>
                <w:noProof/>
                <w:color w:val="000000" w:themeColor="text1"/>
              </w:rPr>
              <w:t>，</w:t>
            </w:r>
            <w:r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自己要先做好那些功課及準備呢？</w:t>
            </w:r>
          </w:p>
          <w:p w:rsidR="00D40081" w:rsidRPr="00F62674" w:rsidRDefault="00567BDE" w:rsidP="002B228A">
            <w:pPr>
              <w:rPr>
                <w:rFonts w:ascii="新細明體" w:hAnsi="新細明體"/>
                <w:color w:val="000000" w:themeColor="text1"/>
                <w:kern w:val="0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="00072A68" w:rsidRPr="00F62674">
              <w:rPr>
                <w:rFonts w:asciiTheme="minorEastAsia" w:hAnsiTheme="minorEastAsia" w:hint="eastAsia"/>
                <w:b/>
                <w:color w:val="000000" w:themeColor="text1"/>
              </w:rPr>
              <w:t>2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-2</w:t>
            </w:r>
            <w:r w:rsidR="00072A68" w:rsidRPr="00F62674">
              <w:rPr>
                <w:rFonts w:ascii="新細明體" w:hAnsi="新細明體" w:hint="eastAsia"/>
                <w:color w:val="000000" w:themeColor="text1"/>
                <w:kern w:val="0"/>
              </w:rPr>
              <w:t>參訪：（4）</w:t>
            </w:r>
          </w:p>
          <w:p w:rsidR="00485CF2" w:rsidRPr="00F62674" w:rsidRDefault="000D211C" w:rsidP="00D40081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實地走訪</w:t>
            </w:r>
            <w:r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舊城遺址、老街、古厝、廟宇、見城館</w:t>
            </w:r>
          </w:p>
          <w:p w:rsidR="008E4867" w:rsidRPr="00F62674" w:rsidRDefault="000D211C" w:rsidP="008E4867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認識該古蹟的</w:t>
            </w:r>
            <w:r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歷史與人文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2B228A" w:rsidRPr="00F62674" w:rsidRDefault="002B228A" w:rsidP="008E4867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完成本土認證學習005建城館。</w:t>
            </w:r>
          </w:p>
          <w:p w:rsidR="002B228A" w:rsidRPr="00F62674" w:rsidRDefault="002B228A" w:rsidP="002B228A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完成屏山社區尋寶圖part1。</w:t>
            </w:r>
          </w:p>
          <w:p w:rsidR="00072A68" w:rsidRPr="00F62674" w:rsidRDefault="00567BDE" w:rsidP="00072A68">
            <w:pPr>
              <w:rPr>
                <w:rFonts w:ascii="新細明體" w:hAnsi="新細明體"/>
                <w:color w:val="000000" w:themeColor="text1"/>
                <w:kern w:val="0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="00072A68" w:rsidRPr="00F62674">
              <w:rPr>
                <w:rFonts w:asciiTheme="minorEastAsia" w:hAnsiTheme="minorEastAsia" w:hint="eastAsia"/>
                <w:b/>
                <w:color w:val="000000" w:themeColor="text1"/>
              </w:rPr>
              <w:t>2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-3</w:t>
            </w:r>
            <w:r w:rsidR="00072A68" w:rsidRPr="00F62674">
              <w:rPr>
                <w:rFonts w:ascii="新細明體" w:hAnsi="新細明體" w:hint="eastAsia"/>
                <w:color w:val="000000" w:themeColor="text1"/>
                <w:kern w:val="0"/>
              </w:rPr>
              <w:t>參訪名勝古蹟─</w:t>
            </w:r>
            <w:r w:rsidR="000D211C" w:rsidRPr="00F62674">
              <w:rPr>
                <w:rFonts w:ascii="新細明體" w:hAnsi="新細明體" w:hint="eastAsia"/>
                <w:color w:val="000000" w:themeColor="text1"/>
                <w:kern w:val="0"/>
              </w:rPr>
              <w:t xml:space="preserve"> </w:t>
            </w:r>
            <w:r w:rsidR="00072A68" w:rsidRPr="00F62674">
              <w:rPr>
                <w:rFonts w:ascii="新細明體" w:hAnsi="新細明體" w:hint="eastAsia"/>
                <w:color w:val="000000" w:themeColor="text1"/>
                <w:kern w:val="0"/>
              </w:rPr>
              <w:t>(4)</w:t>
            </w:r>
          </w:p>
          <w:p w:rsidR="00567BDE" w:rsidRPr="00F62674" w:rsidRDefault="00567BDE" w:rsidP="00AF0B5F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實地走</w:t>
            </w:r>
            <w:r w:rsidR="000D211C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訪</w:t>
            </w:r>
            <w:r w:rsidR="000D211C"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崇聖祠、北門、城隍廟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567BDE" w:rsidRPr="00F62674" w:rsidRDefault="00567BDE" w:rsidP="00AF0B5F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認識</w:t>
            </w:r>
            <w:r w:rsidR="000D211C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該古蹟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的</w:t>
            </w:r>
            <w:r w:rsidR="000D211C"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歷史與人文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2B228A" w:rsidRPr="00F62674" w:rsidRDefault="002B228A" w:rsidP="00AF0B5F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完成本土認證學習058城隍廟。</w:t>
            </w:r>
          </w:p>
          <w:p w:rsidR="002B228A" w:rsidRPr="00207B6F" w:rsidRDefault="002B228A" w:rsidP="00AF0B5F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完成屏山社區尋寶圖part2。</w:t>
            </w:r>
          </w:p>
          <w:p w:rsidR="00207B6F" w:rsidRPr="00F62674" w:rsidRDefault="00207B6F" w:rsidP="00207B6F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207B6F" w:rsidRDefault="008723FD" w:rsidP="00207B6F">
            <w:pPr>
              <w:widowControl/>
              <w:spacing w:line="340" w:lineRule="exact"/>
              <w:ind w:left="408"/>
              <w:jc w:val="both"/>
              <w:rPr>
                <w:rFonts w:ascii="微軟正黑體" w:eastAsia="微軟正黑體" w:hAnsi="微軟正黑體"/>
                <w:b/>
                <w:noProof/>
                <w:color w:val="000000" w:themeColor="text1"/>
              </w:rPr>
            </w:pP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【導引問題】</w:t>
            </w:r>
            <w:r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你覺得探訪時</w:t>
            </w:r>
            <w:r w:rsidRPr="00F62674">
              <w:rPr>
                <w:rFonts w:ascii="新細明體" w:hAnsi="新細明體" w:hint="eastAsia"/>
                <w:b/>
                <w:noProof/>
                <w:color w:val="000000" w:themeColor="text1"/>
              </w:rPr>
              <w:t>，</w:t>
            </w:r>
            <w:r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遇到社區長輩該怎麼跟他打招呼呢？</w:t>
            </w:r>
          </w:p>
          <w:p w:rsidR="008723FD" w:rsidRPr="00F62674" w:rsidRDefault="00207B6F" w:rsidP="00207B6F">
            <w:pPr>
              <w:widowControl/>
              <w:spacing w:line="340" w:lineRule="exact"/>
              <w:ind w:left="408"/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 xml:space="preserve">            </w:t>
            </w:r>
            <w:r w:rsidR="008723FD"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如果過程中臨時有事情需要親友</w:t>
            </w:r>
            <w:r w:rsidR="008723FD" w:rsidRPr="00F62674">
              <w:rPr>
                <w:rFonts w:ascii="新細明體" w:hAnsi="新細明體" w:hint="eastAsia"/>
                <w:b/>
                <w:noProof/>
                <w:color w:val="000000" w:themeColor="text1"/>
              </w:rPr>
              <w:t>，</w:t>
            </w:r>
            <w:r w:rsidR="008723FD"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你會怎麼跟他聯繫呢？</w:t>
            </w:r>
          </w:p>
          <w:p w:rsidR="000D211C" w:rsidRPr="00F62674" w:rsidRDefault="00072A68" w:rsidP="000D211C">
            <w:pPr>
              <w:rPr>
                <w:rFonts w:ascii="新細明體" w:hAnsi="新細明體"/>
                <w:color w:val="000000" w:themeColor="text1"/>
                <w:kern w:val="0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2-4</w:t>
            </w:r>
            <w:r w:rsidRPr="00F62674">
              <w:rPr>
                <w:rFonts w:ascii="新細明體" w:hAnsi="新細明體" w:hint="eastAsia"/>
                <w:color w:val="000000" w:themeColor="text1"/>
                <w:kern w:val="0"/>
              </w:rPr>
              <w:t>向社區長輩打招呼，並自我簡介</w:t>
            </w:r>
          </w:p>
          <w:p w:rsidR="00072A68" w:rsidRPr="00F62674" w:rsidRDefault="00072A68" w:rsidP="000D211C">
            <w:pPr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2-5</w:t>
            </w:r>
            <w:r w:rsidRPr="00F62674">
              <w:rPr>
                <w:rFonts w:ascii="新細明體" w:hAnsi="新細明體" w:hint="eastAsia"/>
                <w:color w:val="000000" w:themeColor="text1"/>
                <w:kern w:val="0"/>
              </w:rPr>
              <w:t>至少知道父母外一位親友的聯絡方式</w:t>
            </w:r>
          </w:p>
          <w:p w:rsidR="00567BDE" w:rsidRPr="00F62674" w:rsidRDefault="00567BDE" w:rsidP="00567BDE">
            <w:pPr>
              <w:widowControl/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活動</w:t>
            </w:r>
            <w:r w:rsidR="00FB4C43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三</w:t>
            </w:r>
            <w:r w:rsidR="00C942D5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、</w:t>
            </w:r>
            <w:r w:rsidR="00FB4C43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古往今來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話</w:t>
            </w:r>
            <w:r w:rsidR="00FB4C43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左營~小小解說員</w:t>
            </w:r>
          </w:p>
          <w:p w:rsidR="00567BDE" w:rsidRPr="00F62674" w:rsidRDefault="00567BDE" w:rsidP="00207B6F">
            <w:pPr>
              <w:widowControl/>
              <w:spacing w:line="420" w:lineRule="exact"/>
              <w:ind w:left="1552" w:hangingChars="646" w:hanging="1552"/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F62674">
              <w:rPr>
                <w:rFonts w:asciiTheme="minorEastAsia" w:hAnsiTheme="minorEastAsia"/>
                <w:b/>
                <w:color w:val="000000" w:themeColor="text1"/>
              </w:rPr>
              <w:t xml:space="preserve"> 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【導引問題】</w:t>
            </w:r>
            <w:r w:rsidR="008723FD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小朋友，經過上學期</w:t>
            </w:r>
            <w:r w:rsidR="00485CF2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對</w:t>
            </w:r>
            <w:r w:rsidR="002B228A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左營名勝古蹟</w:t>
            </w:r>
            <w:r w:rsidR="00485CF2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的探</w:t>
            </w:r>
            <w:r w:rsidR="002B228A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索</w:t>
            </w:r>
            <w:r w:rsidR="00485CF2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與</w:t>
            </w:r>
            <w:r w:rsidR="002B228A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踏查</w:t>
            </w:r>
            <w:r w:rsidR="00265682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，你覺得</w:t>
            </w:r>
            <w:r w:rsidR="002B228A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左營</w:t>
            </w:r>
            <w:r w:rsidR="00265682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有哪些美好之處可以向人介紹呢？</w:t>
            </w:r>
          </w:p>
          <w:p w:rsidR="00567BDE" w:rsidRPr="00F62674" w:rsidRDefault="00567BDE" w:rsidP="00567BDE">
            <w:pPr>
              <w:widowControl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="001E54C0" w:rsidRPr="00F62674">
              <w:rPr>
                <w:rFonts w:asciiTheme="minorEastAsia" w:hAnsiTheme="minorEastAsia" w:hint="eastAsia"/>
                <w:b/>
                <w:color w:val="000000" w:themeColor="text1"/>
              </w:rPr>
              <w:t>3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-1</w:t>
            </w:r>
            <w:r w:rsidR="00A91428" w:rsidRPr="00F62674">
              <w:rPr>
                <w:rFonts w:asciiTheme="minorEastAsia" w:hAnsiTheme="minorEastAsia" w:hint="eastAsia"/>
                <w:b/>
                <w:color w:val="000000" w:themeColor="text1"/>
              </w:rPr>
              <w:t>「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畫</w:t>
            </w:r>
            <w:r w:rsidR="00072A68" w:rsidRPr="00F62674">
              <w:rPr>
                <w:rFonts w:asciiTheme="minorEastAsia" w:hAnsiTheme="minorEastAsia" w:hint="eastAsia"/>
                <w:b/>
                <w:color w:val="000000" w:themeColor="text1"/>
              </w:rPr>
              <w:t>話</w:t>
            </w:r>
            <w:r w:rsidR="00A91428" w:rsidRPr="00F62674">
              <w:rPr>
                <w:rFonts w:asciiTheme="minorEastAsia" w:hAnsiTheme="minorEastAsia" w:hint="eastAsia"/>
                <w:b/>
                <w:color w:val="000000" w:themeColor="text1"/>
              </w:rPr>
              <w:t>」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屏山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="008723FD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我們來設計一個展現家鄉特色的旅程吧!</w:t>
            </w:r>
            <w:r w:rsidR="008723FD" w:rsidRPr="00F62674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C942D5" w:rsidRPr="00F62674">
              <w:rPr>
                <w:rFonts w:asciiTheme="minorEastAsia" w:hAnsiTheme="minorEastAsia" w:hint="eastAsia"/>
                <w:color w:val="000000" w:themeColor="text1"/>
              </w:rPr>
              <w:t>(</w:t>
            </w:r>
            <w:r w:rsidR="00B1227F" w:rsidRPr="00F62674">
              <w:rPr>
                <w:rFonts w:asciiTheme="minorEastAsia" w:hAnsiTheme="minorEastAsia" w:hint="eastAsia"/>
                <w:color w:val="000000" w:themeColor="text1"/>
              </w:rPr>
              <w:t>4</w:t>
            </w:r>
            <w:r w:rsidR="00C942D5" w:rsidRPr="00F62674">
              <w:rPr>
                <w:rFonts w:asciiTheme="minorEastAsia" w:hAnsiTheme="minorEastAsia"/>
                <w:color w:val="000000" w:themeColor="text1"/>
              </w:rPr>
              <w:t>)</w:t>
            </w:r>
          </w:p>
          <w:p w:rsidR="00B1671B" w:rsidRPr="00F62674" w:rsidRDefault="00B1671B" w:rsidP="00B1671B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利用上學期</w:t>
            </w:r>
            <w:r w:rsidR="00072A68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課程中學習到對新</w:t>
            </w:r>
            <w:r w:rsidR="00072A68" w:rsidRPr="00F62674">
              <w:rPr>
                <w:rFonts w:ascii="新細明體" w:hAnsi="新細明體" w:hint="eastAsia"/>
                <w:color w:val="000000" w:themeColor="text1"/>
                <w:szCs w:val="24"/>
              </w:rPr>
              <w:t>、</w:t>
            </w:r>
            <w:r w:rsidR="00072A68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舊左營的認識，與小組成員一同討論「左營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」具有那些值得向別人推薦的</w:t>
            </w:r>
            <w:r w:rsidR="00072A68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景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點。(人、事、地、物</w:t>
            </w:r>
            <w:r w:rsidRPr="00F62674">
              <w:rPr>
                <w:rFonts w:asciiTheme="minorEastAsia" w:hAnsiTheme="minorEastAsia"/>
                <w:color w:val="000000" w:themeColor="text1"/>
                <w:szCs w:val="24"/>
              </w:rPr>
              <w:t>……)</w:t>
            </w:r>
          </w:p>
          <w:p w:rsidR="00265682" w:rsidRPr="00F62674" w:rsidRDefault="00B1227F" w:rsidP="00B1227F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小組分工</w:t>
            </w:r>
            <w:r w:rsidR="00B1671B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繪製「</w:t>
            </w:r>
            <w:r w:rsidR="001E54C0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左營風景名勝</w:t>
            </w:r>
            <w:r w:rsidR="00B1671B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」地圖。</w:t>
            </w:r>
            <w:r w:rsidR="00072A68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(亦利用回收物可製作立體地圖)。</w:t>
            </w:r>
          </w:p>
          <w:p w:rsidR="00EA5863" w:rsidRPr="00F62674" w:rsidRDefault="00B1227F" w:rsidP="002A0B8F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小組分工練習介紹「左營風景名勝」地圖</w:t>
            </w:r>
            <w:r w:rsidR="00EA5863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--老師在學童練習時同步觀察、即時個別指導。</w:t>
            </w:r>
          </w:p>
          <w:p w:rsidR="00B1227F" w:rsidRPr="00F62674" w:rsidRDefault="00EA5863" w:rsidP="00EA5863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強調個人化學習，注重每位學員的學習狀態</w:t>
            </w:r>
            <w:r w:rsidR="00072A68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B1227F" w:rsidRPr="00F62674" w:rsidRDefault="00B1227F" w:rsidP="00B1227F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/>
                <w:color w:val="000000" w:themeColor="text1"/>
                <w:szCs w:val="24"/>
              </w:rPr>
              <w:t>分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組介紹「左營風景名勝」地圖</w:t>
            </w:r>
            <w:r w:rsidR="00072A68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8E2F3D" w:rsidRPr="00F62674" w:rsidRDefault="00265682" w:rsidP="00207B6F">
            <w:pPr>
              <w:pStyle w:val="a3"/>
              <w:widowControl/>
              <w:spacing w:beforeLines="50" w:before="180" w:line="340" w:lineRule="exact"/>
              <w:ind w:leftChars="67" w:left="1519" w:hangingChars="566" w:hanging="1358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【導引問題】</w:t>
            </w:r>
            <w:r w:rsidR="001007F2"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「凡走過必留下痕跡」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，</w:t>
            </w:r>
            <w:r w:rsidR="008723FD"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經過</w:t>
            </w:r>
            <w:r w:rsidR="001D08DE"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左營名勝古蹟</w:t>
            </w:r>
            <w:r w:rsidR="001007F2"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實地</w:t>
            </w:r>
            <w:r w:rsidR="001D08DE"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探索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，</w:t>
            </w:r>
            <w:r w:rsidR="001007F2"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讓我們來</w:t>
            </w:r>
            <w:r w:rsidR="008723FD"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寫張明信片給自己</w:t>
            </w:r>
            <w:r w:rsidR="008E2F3D" w:rsidRPr="00F62674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，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你</w:t>
            </w:r>
            <w:r w:rsidR="001D08DE"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想</w:t>
            </w:r>
            <w:r w:rsidR="002B228A"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在明信片中紀錄</w:t>
            </w:r>
            <w:r w:rsidR="008E2F3D"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那些活動中讓你印象最深刻的事件及畫面呢？</w:t>
            </w:r>
          </w:p>
          <w:p w:rsidR="00B61CB6" w:rsidRPr="00F62674" w:rsidRDefault="001E54C0" w:rsidP="00F62674">
            <w:pPr>
              <w:pStyle w:val="a3"/>
              <w:widowControl/>
              <w:spacing w:beforeLines="50" w:before="180"/>
              <w:ind w:leftChars="67" w:left="1521" w:hangingChars="566" w:hanging="136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3</w:t>
            </w:r>
            <w:r w:rsidR="00567BDE" w:rsidRPr="00F62674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-2</w:t>
            </w:r>
            <w:r w:rsidR="00A91428" w:rsidRPr="00F62674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「</w:t>
            </w:r>
            <w:r w:rsidR="00567BDE" w:rsidRPr="00F62674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話</w:t>
            </w:r>
            <w:r w:rsidR="00A91428" w:rsidRPr="00F62674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」</w:t>
            </w:r>
            <w:r w:rsidR="00072A68" w:rsidRPr="00F62674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說左營</w:t>
            </w:r>
            <w:r w:rsidR="00A16761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="00C942D5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(</w:t>
            </w:r>
            <w:r w:rsidR="00072A68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1</w:t>
            </w:r>
            <w:r w:rsidR="00C942D5" w:rsidRPr="00F62674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</w:p>
          <w:p w:rsidR="00567BDE" w:rsidRPr="00F62674" w:rsidRDefault="00DE5939" w:rsidP="00072A68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</w:rPr>
              <w:t>設計</w:t>
            </w:r>
            <w:r>
              <w:rPr>
                <w:rFonts w:asciiTheme="minorEastAsia" w:hAnsiTheme="minorEastAsia" w:hint="eastAsia"/>
                <w:color w:val="000000" w:themeColor="text1"/>
              </w:rPr>
              <w:t>左營景點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>mark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 xml:space="preserve"> ~</w:t>
            </w:r>
            <w:r w:rsidR="001007F2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畫下印象最深刻的左營一景</w:t>
            </w:r>
            <w:r w:rsidR="001007F2" w:rsidRPr="00F62674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="001007F2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再</w:t>
            </w:r>
            <w:r w:rsidR="001E54C0"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寄給自己。</w:t>
            </w:r>
          </w:p>
          <w:p w:rsidR="001E54C0" w:rsidRPr="00F62674" w:rsidRDefault="001E54C0" w:rsidP="001E54C0">
            <w:pPr>
              <w:widowControl/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3-3發表感想</w:t>
            </w:r>
          </w:p>
          <w:p w:rsidR="001E54C0" w:rsidRPr="00F62674" w:rsidRDefault="00B1227F" w:rsidP="001E54C0">
            <w:pPr>
              <w:widowControl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Fonts w:asciiTheme="minorEastAsia" w:hAnsiTheme="minorEastAsia"/>
                <w:color w:val="000000" w:themeColor="text1"/>
              </w:rPr>
              <w:t xml:space="preserve">    </w:t>
            </w:r>
            <w:r w:rsidR="00072A68" w:rsidRPr="00F62674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="008E2F3D" w:rsidRPr="00F62674">
              <w:rPr>
                <w:rFonts w:asciiTheme="minorEastAsia" w:hAnsiTheme="minorEastAsia"/>
                <w:color w:val="000000" w:themeColor="text1"/>
              </w:rPr>
              <w:t>(</w:t>
            </w:r>
            <w:r w:rsidR="008E2F3D" w:rsidRPr="00F62674">
              <w:rPr>
                <w:rFonts w:asciiTheme="minorEastAsia" w:hAnsiTheme="minorEastAsia" w:hint="eastAsia"/>
                <w:color w:val="000000" w:themeColor="text1"/>
              </w:rPr>
              <w:t>1)</w:t>
            </w:r>
            <w:r w:rsidR="00072A68" w:rsidRPr="00F62674">
              <w:rPr>
                <w:rFonts w:asciiTheme="minorEastAsia" w:hAnsiTheme="minorEastAsia"/>
                <w:color w:val="000000" w:themeColor="text1"/>
              </w:rPr>
              <w:t>輪流上台發表自己在這次學期中的收穫</w:t>
            </w:r>
            <w:r w:rsidR="00072A68" w:rsidRPr="00F62674">
              <w:rPr>
                <w:rFonts w:ascii="新細明體" w:hAnsi="新細明體" w:hint="eastAsia"/>
                <w:color w:val="000000" w:themeColor="text1"/>
              </w:rPr>
              <w:t>、</w:t>
            </w:r>
            <w:r w:rsidR="00072A68" w:rsidRPr="00F62674">
              <w:rPr>
                <w:rFonts w:asciiTheme="minorEastAsia" w:hAnsiTheme="minorEastAsia"/>
                <w:color w:val="000000" w:themeColor="text1"/>
              </w:rPr>
              <w:t>感想及對左營的新發現。</w:t>
            </w:r>
          </w:p>
          <w:p w:rsidR="001F7723" w:rsidRDefault="00AD733D" w:rsidP="001E54C0">
            <w:pPr>
              <w:widowControl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Fonts w:asciiTheme="minorEastAsia" w:hAnsiTheme="minorEastAsia"/>
                <w:color w:val="000000" w:themeColor="text1"/>
              </w:rPr>
              <w:t xml:space="preserve">     </w:t>
            </w:r>
            <w:r w:rsidR="008E2F3D" w:rsidRPr="00F62674">
              <w:rPr>
                <w:rFonts w:asciiTheme="minorEastAsia" w:hAnsiTheme="minorEastAsia" w:hint="eastAsia"/>
                <w:color w:val="000000" w:themeColor="text1"/>
              </w:rPr>
              <w:t>(2)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>2.0版</w:t>
            </w:r>
            <w:r w:rsidR="001F7723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>如何</w:t>
            </w:r>
            <w:r w:rsidR="00DE5939" w:rsidRPr="00F62674">
              <w:rPr>
                <w:rFonts w:asciiTheme="minorEastAsia" w:hAnsiTheme="minorEastAsia" w:hint="eastAsia"/>
                <w:color w:val="000000" w:themeColor="text1"/>
              </w:rPr>
              <w:t>行銷左營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>~老房子新創意</w:t>
            </w:r>
            <w:r w:rsidR="008E2F3D"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>舉辦繞小巷活動</w:t>
            </w:r>
            <w:r w:rsidR="008E2F3D" w:rsidRPr="00F62674"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>蓮潭路跑</w:t>
            </w:r>
          </w:p>
          <w:p w:rsidR="00072A68" w:rsidRPr="00F62674" w:rsidRDefault="001F7723" w:rsidP="001E54C0">
            <w:pPr>
              <w:widowControl/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lastRenderedPageBreak/>
              <w:t xml:space="preserve">              </w:t>
            </w:r>
          </w:p>
          <w:p w:rsidR="00B1671B" w:rsidRPr="00F62674" w:rsidRDefault="00B1671B" w:rsidP="00207B6F">
            <w:pPr>
              <w:widowControl/>
              <w:spacing w:beforeLines="100" w:before="360" w:line="3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【情境問題</w:t>
            </w:r>
            <w:r w:rsidR="00C942D5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結語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】</w:t>
            </w:r>
          </w:p>
          <w:p w:rsidR="00FD4BDF" w:rsidRDefault="00B1671B" w:rsidP="00207B6F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F62674">
              <w:rPr>
                <w:rFonts w:ascii="微軟正黑體" w:eastAsia="微軟正黑體" w:hAnsi="微軟正黑體"/>
                <w:b/>
                <w:color w:val="000000" w:themeColor="text1"/>
              </w:rPr>
              <w:tab/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經過</w:t>
            </w:r>
            <w:r w:rsidR="00445A3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這學期對左營舊城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的探究，相信你已經可以</w:t>
            </w:r>
            <w:r w:rsidR="00445A3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成為一位在地的小小</w:t>
            </w:r>
          </w:p>
          <w:p w:rsidR="00207B6F" w:rsidRDefault="00FD4BDF" w:rsidP="00207B6F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   </w:t>
            </w:r>
            <w:r w:rsidR="00207B6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 </w:t>
            </w:r>
            <w:r w:rsidR="00445A3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解說員</w:t>
            </w:r>
            <w:r w:rsidR="00445A3F" w:rsidRPr="00F62674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="00B1671B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向</w:t>
            </w:r>
            <w:r w:rsidR="00207B6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人</w:t>
            </w:r>
            <w:r w:rsidR="00B1671B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好好的介紹</w:t>
            </w:r>
            <w:r w:rsidR="00445A3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左營舊城</w:t>
            </w:r>
            <w:r w:rsidR="00B1671B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，讓他了解</w:t>
            </w:r>
            <w:r w:rsidR="00445A3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左營舊城人文景</w:t>
            </w:r>
            <w:r w:rsidR="00207B6F"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觀之美！</w:t>
            </w:r>
          </w:p>
          <w:p w:rsidR="00B1671B" w:rsidRPr="00F62674" w:rsidRDefault="00207B6F" w:rsidP="00207B6F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    </w:t>
            </w:r>
          </w:p>
          <w:p w:rsidR="00C942D5" w:rsidRPr="00F62674" w:rsidRDefault="00C942D5" w:rsidP="00B1671B">
            <w:pPr>
              <w:widowControl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:rsidR="00B61CB6" w:rsidRPr="00F62674" w:rsidRDefault="00567BDE" w:rsidP="00C942D5">
            <w:pPr>
              <w:widowControl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F62674">
              <w:rPr>
                <w:rFonts w:asciiTheme="minorEastAsia" w:hAnsiTheme="minorEastAsia"/>
                <w:b/>
                <w:color w:val="000000" w:themeColor="text1"/>
              </w:rPr>
              <w:t>…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 xml:space="preserve"> 下學期結束 </w:t>
            </w:r>
            <w:r w:rsidRPr="00F62674">
              <w:rPr>
                <w:rFonts w:asciiTheme="minorEastAsia" w:hAnsiTheme="minorEastAsia"/>
                <w:b/>
                <w:color w:val="000000" w:themeColor="text1"/>
              </w:rPr>
              <w:t>…</w:t>
            </w:r>
          </w:p>
          <w:p w:rsidR="00C942D5" w:rsidRPr="00F62674" w:rsidRDefault="00C942D5" w:rsidP="00C942D5">
            <w:pPr>
              <w:widowControl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1B6680" w:rsidRPr="00F62674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1B6680" w:rsidRPr="00F62674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C942D5" w:rsidRPr="00F62674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C942D5" w:rsidRPr="00F62674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C942D5" w:rsidRPr="00F62674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1B6680" w:rsidRPr="00F62674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1B6680" w:rsidRPr="00F62674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E4344D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1</w:t>
            </w:r>
            <w:r w:rsidR="00567BDE"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節</w:t>
            </w: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485CF2" w:rsidRPr="00F62674" w:rsidRDefault="00485CF2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C942D5" w:rsidRPr="00F62674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C942D5" w:rsidRPr="00F62674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1B6680" w:rsidRPr="00F62674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Pr="00F62674" w:rsidRDefault="00E4344D" w:rsidP="00E4344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4</w:t>
            </w: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節</w:t>
            </w: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C942D5" w:rsidRPr="00F62674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C942D5" w:rsidRPr="00F62674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Pr="00F62674" w:rsidRDefault="00E4344D" w:rsidP="00E4344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4</w:t>
            </w: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節</w:t>
            </w: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567BDE" w:rsidRPr="00F62674" w:rsidRDefault="00567BDE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Pr="00F62674" w:rsidRDefault="00E4344D" w:rsidP="00E4344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4</w:t>
            </w: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節</w:t>
            </w:r>
          </w:p>
          <w:p w:rsidR="00D40081" w:rsidRPr="00F62674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Default="00E4344D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E4344D" w:rsidRPr="00E4344D" w:rsidRDefault="00E4344D" w:rsidP="00E4344D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noProof/>
                <w:color w:val="000000" w:themeColor="text1"/>
              </w:rPr>
              <w:t>1</w:t>
            </w:r>
            <w:r>
              <w:rPr>
                <w:rFonts w:eastAsia="標楷體" w:hint="eastAsia"/>
                <w:noProof/>
                <w:color w:val="000000" w:themeColor="text1"/>
              </w:rPr>
              <w:t>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67BDE" w:rsidRPr="00DE5939" w:rsidRDefault="00567BDE" w:rsidP="000E0CB0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FD79D8" w:rsidRPr="00DE5939" w:rsidRDefault="00FD79D8" w:rsidP="000E0CB0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FD79D8" w:rsidRPr="00DE5939" w:rsidRDefault="00FD79D8" w:rsidP="000E0CB0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FD79D8" w:rsidRPr="00DE5939" w:rsidRDefault="00FD79D8" w:rsidP="000E0CB0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FD79D8" w:rsidRPr="00DE5939" w:rsidRDefault="00FD79D8" w:rsidP="000E0CB0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FD79D8" w:rsidRPr="00DE5939" w:rsidRDefault="00FD79D8" w:rsidP="000E0CB0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FD79D8" w:rsidRPr="00DE5939" w:rsidRDefault="00FD79D8" w:rsidP="000E0CB0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FD79D8" w:rsidRPr="00DE5939" w:rsidRDefault="00FD79D8" w:rsidP="000E0CB0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FD79D8" w:rsidRPr="00DE5939" w:rsidRDefault="00FD79D8" w:rsidP="000E0CB0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FD79D8" w:rsidRPr="00DE5939" w:rsidRDefault="00FD79D8" w:rsidP="000E0CB0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FD79D8" w:rsidRPr="00DE5939" w:rsidRDefault="00FD79D8" w:rsidP="000E0CB0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FD79D8" w:rsidRPr="00DE5939" w:rsidRDefault="00FD79D8" w:rsidP="000E0CB0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FD79D8" w:rsidRPr="00DE5939" w:rsidRDefault="00FD79D8" w:rsidP="000E0CB0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D40081" w:rsidRPr="00DE5939" w:rsidRDefault="00D40081" w:rsidP="000E0CB0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D40081" w:rsidRPr="00DE5939" w:rsidRDefault="00D40081" w:rsidP="000E0CB0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D40081" w:rsidRPr="00DE5939" w:rsidRDefault="00D40081" w:rsidP="000E0CB0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D40081" w:rsidRPr="00DE5939" w:rsidRDefault="00D40081" w:rsidP="000E0CB0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D40081" w:rsidRPr="00DE5939" w:rsidRDefault="00D40081" w:rsidP="000E0CB0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FD79D8" w:rsidRPr="00DE5939" w:rsidRDefault="00FD79D8" w:rsidP="000E0CB0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D40081" w:rsidRPr="00DE5939" w:rsidRDefault="00D40081" w:rsidP="00D40081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FD79D8" w:rsidRPr="00DE5939" w:rsidRDefault="00FD79D8" w:rsidP="00FD79D8">
            <w:pPr>
              <w:pStyle w:val="a3"/>
              <w:snapToGrid w:val="0"/>
              <w:ind w:leftChars="-24" w:left="-58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DE5939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學習單：</w:t>
            </w:r>
          </w:p>
          <w:p w:rsidR="00FD79D8" w:rsidRPr="00DE5939" w:rsidRDefault="00DE5939" w:rsidP="00FD79D8">
            <w:pPr>
              <w:pStyle w:val="a3"/>
              <w:snapToGrid w:val="0"/>
              <w:ind w:leftChars="-24" w:left="-58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DE593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本土認證學習005建城館</w:t>
            </w:r>
          </w:p>
          <w:p w:rsidR="00FD79D8" w:rsidRPr="00DE5939" w:rsidRDefault="00DE5939" w:rsidP="00FD79D8">
            <w:pPr>
              <w:pStyle w:val="a3"/>
              <w:snapToGrid w:val="0"/>
              <w:ind w:leftChars="-24" w:left="-58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DE593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屏山社區尋寶圖part1</w:t>
            </w:r>
          </w:p>
          <w:p w:rsidR="00D40081" w:rsidRPr="00DE5939" w:rsidRDefault="00D40081" w:rsidP="00FD79D8">
            <w:pPr>
              <w:pStyle w:val="a3"/>
              <w:snapToGrid w:val="0"/>
              <w:ind w:leftChars="-24" w:left="-58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3F3F71" w:rsidRPr="00DE5939" w:rsidRDefault="00DE5939" w:rsidP="00FD79D8">
            <w:pPr>
              <w:pStyle w:val="a3"/>
              <w:snapToGrid w:val="0"/>
              <w:ind w:leftChars="-24" w:left="-58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DE593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本土認證學習058城隍廟</w:t>
            </w:r>
          </w:p>
          <w:p w:rsidR="00FD79D8" w:rsidRPr="00DE5939" w:rsidRDefault="00DE5939" w:rsidP="00FD79D8">
            <w:pPr>
              <w:pStyle w:val="a3"/>
              <w:snapToGrid w:val="0"/>
              <w:ind w:leftChars="-24" w:left="-58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DE593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屏山社區尋寶圖part2</w:t>
            </w:r>
          </w:p>
          <w:p w:rsidR="00D40081" w:rsidRPr="00DE5939" w:rsidRDefault="00D40081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40081" w:rsidRPr="00DE5939" w:rsidRDefault="00D40081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40081" w:rsidRPr="00DE5939" w:rsidRDefault="00D40081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40081" w:rsidRPr="00DE5939" w:rsidRDefault="00D40081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40081" w:rsidRPr="00DE5939" w:rsidRDefault="00D40081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40081" w:rsidRPr="00DE5939" w:rsidRDefault="00D40081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40081" w:rsidRPr="00DE5939" w:rsidRDefault="00D40081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DE5939">
              <w:rPr>
                <w:rFonts w:ascii="標楷體" w:eastAsia="標楷體" w:hAnsi="標楷體" w:hint="eastAsia"/>
                <w:noProof/>
                <w:color w:val="000000" w:themeColor="text1"/>
              </w:rPr>
              <w:t>A</w:t>
            </w:r>
            <w:r w:rsidRPr="00DE5939">
              <w:rPr>
                <w:rFonts w:ascii="標楷體" w:eastAsia="標楷體" w:hAnsi="標楷體"/>
                <w:noProof/>
                <w:color w:val="000000" w:themeColor="text1"/>
              </w:rPr>
              <w:t>3</w:t>
            </w:r>
            <w:r w:rsidRPr="00DE5939">
              <w:rPr>
                <w:rFonts w:ascii="標楷體" w:eastAsia="標楷體" w:hAnsi="標楷體" w:hint="eastAsia"/>
                <w:noProof/>
                <w:color w:val="000000" w:themeColor="text1"/>
              </w:rPr>
              <w:t>影印紙</w:t>
            </w:r>
          </w:p>
          <w:p w:rsidR="00D40081" w:rsidRPr="00DE5939" w:rsidRDefault="00D40081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DE5939">
              <w:rPr>
                <w:rFonts w:ascii="標楷體" w:eastAsia="標楷體" w:hAnsi="標楷體" w:hint="eastAsia"/>
                <w:noProof/>
                <w:color w:val="000000" w:themeColor="text1"/>
              </w:rPr>
              <w:t>(草圖)</w:t>
            </w:r>
          </w:p>
          <w:p w:rsidR="00D40081" w:rsidRPr="00DE5939" w:rsidRDefault="00D40081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40081" w:rsidRPr="00DE5939" w:rsidRDefault="00D40081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DE5939">
              <w:rPr>
                <w:rFonts w:ascii="標楷體" w:eastAsia="標楷體" w:hAnsi="標楷體" w:hint="eastAsia"/>
                <w:noProof/>
                <w:color w:val="000000" w:themeColor="text1"/>
              </w:rPr>
              <w:t>全開壁報紙</w:t>
            </w:r>
          </w:p>
          <w:p w:rsidR="00D40081" w:rsidRPr="00DE5939" w:rsidRDefault="00D40081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DE5939">
              <w:rPr>
                <w:rFonts w:ascii="標楷體" w:eastAsia="標楷體" w:hAnsi="標楷體" w:hint="eastAsia"/>
                <w:noProof/>
                <w:color w:val="000000" w:themeColor="text1"/>
              </w:rPr>
              <w:t>(海報作品)</w:t>
            </w:r>
          </w:p>
          <w:p w:rsidR="00D40081" w:rsidRPr="00DE5939" w:rsidRDefault="00D40081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40081" w:rsidRPr="00DE5939" w:rsidRDefault="00D40081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40081" w:rsidRPr="00DE5939" w:rsidRDefault="00D40081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40081" w:rsidRPr="00DE5939" w:rsidRDefault="00D40081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EC3589" w:rsidRPr="00DE5939" w:rsidRDefault="00EC3589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EC3589" w:rsidRDefault="00EC3589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E5939" w:rsidRDefault="00DE5939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E5939" w:rsidRDefault="00DE5939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E5939" w:rsidRDefault="00DE5939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E5939" w:rsidRDefault="00DE5939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E5939" w:rsidRDefault="00DE5939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E5939" w:rsidRPr="00DE5939" w:rsidRDefault="00DE5939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40081" w:rsidRPr="00DE5939" w:rsidRDefault="00D40081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E5939" w:rsidRPr="00DE5939" w:rsidRDefault="00DE5939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E5939" w:rsidRPr="00DE5939" w:rsidRDefault="00DE5939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E5939" w:rsidRPr="00DE5939" w:rsidRDefault="00DE5939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DE5939" w:rsidRPr="00DE5939" w:rsidRDefault="00DE5939" w:rsidP="00FD79D8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DE5939">
              <w:rPr>
                <w:rFonts w:ascii="標楷體" w:eastAsia="標楷體" w:hAnsi="標楷體" w:hint="eastAsia"/>
                <w:color w:val="000000" w:themeColor="text1"/>
              </w:rPr>
              <w:t>明信片</w:t>
            </w:r>
          </w:p>
        </w:tc>
      </w:tr>
    </w:tbl>
    <w:p w:rsidR="004031DF" w:rsidRPr="00F62674" w:rsidRDefault="004031DF" w:rsidP="004031DF">
      <w:pPr>
        <w:widowControl/>
        <w:rPr>
          <w:rFonts w:hAnsi="新細明體"/>
          <w:b/>
          <w:color w:val="000000" w:themeColor="text1"/>
        </w:rPr>
      </w:pPr>
      <w:r w:rsidRPr="00F62674">
        <w:rPr>
          <w:color w:val="000000" w:themeColor="text1"/>
        </w:rPr>
        <w:lastRenderedPageBreak/>
        <w:br w:type="page"/>
      </w:r>
      <w:r w:rsidR="00B14A77" w:rsidRPr="00F62674">
        <w:rPr>
          <w:rFonts w:hint="eastAsia"/>
          <w:b/>
          <w:color w:val="000000" w:themeColor="text1"/>
        </w:rPr>
        <w:lastRenderedPageBreak/>
        <w:t>最終表現任務</w:t>
      </w:r>
      <w:r w:rsidRPr="00F62674">
        <w:rPr>
          <w:rFonts w:hAnsi="新細明體" w:hint="eastAsia"/>
          <w:b/>
          <w:color w:val="000000" w:themeColor="text1"/>
        </w:rPr>
        <w:t xml:space="preserve"> </w:t>
      </w:r>
      <w:r w:rsidR="00B14A77" w:rsidRPr="00F62674">
        <w:rPr>
          <w:rFonts w:hAnsi="新細明體" w:hint="eastAsia"/>
          <w:b/>
          <w:color w:val="000000" w:themeColor="text1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6"/>
        <w:gridCol w:w="1663"/>
        <w:gridCol w:w="1663"/>
        <w:gridCol w:w="1663"/>
        <w:gridCol w:w="1663"/>
        <w:gridCol w:w="1664"/>
      </w:tblGrid>
      <w:tr w:rsidR="00F62674" w:rsidRPr="00F62674" w:rsidTr="001C3F1F">
        <w:trPr>
          <w:trHeight w:val="843"/>
        </w:trPr>
        <w:tc>
          <w:tcPr>
            <w:tcW w:w="1573" w:type="dxa"/>
            <w:gridSpan w:val="2"/>
            <w:vAlign w:val="center"/>
          </w:tcPr>
          <w:p w:rsidR="004031DF" w:rsidRPr="00F62674" w:rsidRDefault="004031DF" w:rsidP="001C3F1F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學習目標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F62674" w:rsidRDefault="00265682" w:rsidP="00800A6D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透過探究歸納出屏山國小與社區的特色及美好</w:t>
            </w:r>
            <w:r w:rsidR="00D00FF5" w:rsidRPr="00F62674">
              <w:rPr>
                <w:rFonts w:eastAsia="標楷體" w:hint="eastAsia"/>
                <w:b/>
                <w:noProof/>
                <w:color w:val="000000" w:themeColor="text1"/>
              </w:rPr>
              <w:t>，並以屏山之美</w:t>
            </w:r>
            <w:r w:rsidR="00800A6D" w:rsidRPr="00F62674">
              <w:rPr>
                <w:rFonts w:eastAsia="標楷體" w:hint="eastAsia"/>
                <w:b/>
                <w:noProof/>
                <w:color w:val="000000" w:themeColor="text1"/>
              </w:rPr>
              <w:t>地圖</w:t>
            </w:r>
            <w:r w:rsidR="00D00FF5" w:rsidRPr="00F62674">
              <w:rPr>
                <w:rFonts w:eastAsia="標楷體" w:hint="eastAsia"/>
                <w:b/>
                <w:noProof/>
                <w:color w:val="000000" w:themeColor="text1"/>
              </w:rPr>
              <w:t>海報呈現。</w:t>
            </w:r>
          </w:p>
        </w:tc>
      </w:tr>
      <w:tr w:rsidR="00F62674" w:rsidRPr="00F62674" w:rsidTr="001C3F1F">
        <w:trPr>
          <w:trHeight w:val="993"/>
        </w:trPr>
        <w:tc>
          <w:tcPr>
            <w:tcW w:w="1573" w:type="dxa"/>
            <w:gridSpan w:val="2"/>
            <w:vAlign w:val="center"/>
          </w:tcPr>
          <w:p w:rsidR="004031DF" w:rsidRPr="00F62674" w:rsidRDefault="004031DF" w:rsidP="001C3F1F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學習表現</w:t>
            </w:r>
          </w:p>
        </w:tc>
        <w:tc>
          <w:tcPr>
            <w:tcW w:w="8316" w:type="dxa"/>
            <w:gridSpan w:val="5"/>
            <w:vAlign w:val="center"/>
          </w:tcPr>
          <w:p w:rsidR="001B6582" w:rsidRDefault="001B6582" w:rsidP="001C3F1F">
            <w:pPr>
              <w:snapToGrid w:val="0"/>
              <w:rPr>
                <w:rFonts w:eastAsia="標楷體"/>
                <w:b/>
                <w:noProof/>
                <w:color w:val="000000" w:themeColor="text1"/>
              </w:rPr>
            </w:pPr>
            <w:r>
              <w:rPr>
                <w:rFonts w:eastAsia="標楷體" w:hint="eastAsia"/>
                <w:b/>
                <w:noProof/>
                <w:color w:val="000000" w:themeColor="text1"/>
              </w:rPr>
              <w:t>1</w:t>
            </w:r>
            <w:r>
              <w:rPr>
                <w:rFonts w:eastAsia="標楷體"/>
                <w:b/>
                <w:noProof/>
                <w:color w:val="000000" w:themeColor="text1"/>
              </w:rPr>
              <w:t>.</w:t>
            </w:r>
            <w:r w:rsidR="00265682" w:rsidRPr="00F62674">
              <w:rPr>
                <w:rFonts w:eastAsia="標楷體" w:hint="eastAsia"/>
                <w:b/>
                <w:noProof/>
                <w:color w:val="000000" w:themeColor="text1"/>
              </w:rPr>
              <w:t>能夠向人介紹屏山國小與社區的特色</w:t>
            </w:r>
          </w:p>
          <w:p w:rsidR="004031DF" w:rsidRPr="00F62674" w:rsidRDefault="001B6582" w:rsidP="001C3F1F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b/>
                <w:noProof/>
                <w:color w:val="000000" w:themeColor="text1"/>
              </w:rPr>
              <w:t>2</w:t>
            </w:r>
            <w:r>
              <w:rPr>
                <w:rFonts w:eastAsia="標楷體"/>
                <w:b/>
                <w:noProof/>
                <w:color w:val="000000" w:themeColor="text1"/>
              </w:rPr>
              <w:t>.</w:t>
            </w: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能夠向人介紹屏山國小與社區的</w:t>
            </w:r>
            <w:r w:rsidR="00265682" w:rsidRPr="00F62674">
              <w:rPr>
                <w:rFonts w:eastAsia="標楷體" w:hint="eastAsia"/>
                <w:b/>
                <w:noProof/>
                <w:color w:val="000000" w:themeColor="text1"/>
              </w:rPr>
              <w:t>美好</w:t>
            </w:r>
            <w:r w:rsidR="00D00FF5" w:rsidRPr="00F62674">
              <w:rPr>
                <w:rFonts w:eastAsia="標楷體" w:hint="eastAsia"/>
                <w:b/>
                <w:noProof/>
                <w:color w:val="000000" w:themeColor="text1"/>
              </w:rPr>
              <w:t>。</w:t>
            </w:r>
          </w:p>
        </w:tc>
      </w:tr>
      <w:tr w:rsidR="00F62674" w:rsidRPr="00F62674" w:rsidTr="00D11B8E">
        <w:trPr>
          <w:trHeight w:val="687"/>
        </w:trPr>
        <w:tc>
          <w:tcPr>
            <w:tcW w:w="9889" w:type="dxa"/>
            <w:gridSpan w:val="7"/>
            <w:vAlign w:val="center"/>
          </w:tcPr>
          <w:p w:rsidR="004031DF" w:rsidRPr="00F62674" w:rsidRDefault="004031D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評量標準</w:t>
            </w:r>
          </w:p>
        </w:tc>
      </w:tr>
      <w:tr w:rsidR="001B6582" w:rsidRPr="00F62674" w:rsidTr="00F36F2A">
        <w:trPr>
          <w:trHeight w:val="992"/>
        </w:trPr>
        <w:tc>
          <w:tcPr>
            <w:tcW w:w="937" w:type="dxa"/>
            <w:vAlign w:val="center"/>
          </w:tcPr>
          <w:p w:rsidR="001B6582" w:rsidRPr="00F62674" w:rsidRDefault="001B6582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主</w:t>
            </w:r>
          </w:p>
          <w:p w:rsidR="001B6582" w:rsidRPr="00F62674" w:rsidRDefault="001B6582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1B6582" w:rsidRPr="00F62674" w:rsidRDefault="001B6582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表現描述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1B6582" w:rsidRPr="00F62674" w:rsidRDefault="001B6582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/>
                <w:b/>
                <w:noProof/>
                <w:color w:val="000000" w:themeColor="text1"/>
              </w:rPr>
              <w:t>A</w:t>
            </w:r>
          </w:p>
          <w:p w:rsidR="001B6582" w:rsidRPr="00F62674" w:rsidRDefault="001B6582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優秀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582" w:rsidRPr="00F62674" w:rsidRDefault="001B6582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/>
                <w:b/>
                <w:noProof/>
                <w:color w:val="000000" w:themeColor="text1"/>
              </w:rPr>
              <w:t>B</w:t>
            </w:r>
          </w:p>
          <w:p w:rsidR="001B6582" w:rsidRPr="00F62674" w:rsidRDefault="001B6582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佳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582" w:rsidRPr="00F62674" w:rsidRDefault="001B6582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/>
                <w:b/>
                <w:noProof/>
                <w:color w:val="000000" w:themeColor="text1"/>
              </w:rPr>
              <w:t>C</w:t>
            </w:r>
          </w:p>
          <w:p w:rsidR="001B6582" w:rsidRPr="00F62674" w:rsidRDefault="001B6582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基礎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582" w:rsidRPr="00F62674" w:rsidRDefault="001B6582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D</w:t>
            </w:r>
          </w:p>
          <w:p w:rsidR="001B6582" w:rsidRPr="00F62674" w:rsidRDefault="001B6582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不足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1B6582" w:rsidRPr="00F62674" w:rsidRDefault="001B6582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E</w:t>
            </w:r>
          </w:p>
          <w:p w:rsidR="001B6582" w:rsidRPr="00F62674" w:rsidRDefault="001B6582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落後</w:t>
            </w:r>
          </w:p>
        </w:tc>
      </w:tr>
      <w:tr w:rsidR="003942BA" w:rsidRPr="00F62674" w:rsidTr="00D11B8E">
        <w:trPr>
          <w:trHeight w:val="1689"/>
        </w:trPr>
        <w:tc>
          <w:tcPr>
            <w:tcW w:w="937" w:type="dxa"/>
            <w:vMerge w:val="restart"/>
            <w:vAlign w:val="center"/>
          </w:tcPr>
          <w:p w:rsidR="003942BA" w:rsidRDefault="003942BA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>
              <w:rPr>
                <w:rFonts w:eastAsia="標楷體"/>
                <w:b/>
                <w:noProof/>
                <w:color w:val="000000" w:themeColor="text1"/>
              </w:rPr>
              <w:t>古</w:t>
            </w:r>
          </w:p>
          <w:p w:rsidR="003942BA" w:rsidRDefault="003942BA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>
              <w:rPr>
                <w:rFonts w:eastAsia="標楷體"/>
                <w:b/>
                <w:noProof/>
                <w:color w:val="000000" w:themeColor="text1"/>
              </w:rPr>
              <w:t>往</w:t>
            </w:r>
          </w:p>
          <w:p w:rsidR="003942BA" w:rsidRDefault="003942BA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>
              <w:rPr>
                <w:rFonts w:eastAsia="標楷體"/>
                <w:b/>
                <w:noProof/>
                <w:color w:val="000000" w:themeColor="text1"/>
              </w:rPr>
              <w:t>今</w:t>
            </w:r>
          </w:p>
          <w:p w:rsidR="003942BA" w:rsidRPr="00F62674" w:rsidRDefault="003942BA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>
              <w:rPr>
                <w:rFonts w:eastAsia="標楷體"/>
                <w:b/>
                <w:noProof/>
                <w:color w:val="000000" w:themeColor="text1"/>
              </w:rPr>
              <w:t>來</w:t>
            </w:r>
          </w:p>
          <w:p w:rsidR="003942BA" w:rsidRPr="00F62674" w:rsidRDefault="003942BA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「話」</w:t>
            </w:r>
          </w:p>
          <w:p w:rsidR="003942BA" w:rsidRPr="00F62674" w:rsidRDefault="003942BA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>
              <w:rPr>
                <w:rFonts w:eastAsia="標楷體" w:hint="eastAsia"/>
                <w:b/>
                <w:noProof/>
                <w:color w:val="000000" w:themeColor="text1"/>
              </w:rPr>
              <w:t>屏</w:t>
            </w:r>
          </w:p>
          <w:p w:rsidR="003942BA" w:rsidRPr="00F62674" w:rsidRDefault="003942BA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>
              <w:rPr>
                <w:rFonts w:eastAsia="標楷體"/>
                <w:b/>
                <w:noProof/>
                <w:color w:val="000000" w:themeColor="text1"/>
              </w:rPr>
              <w:t>山</w:t>
            </w:r>
          </w:p>
        </w:tc>
        <w:tc>
          <w:tcPr>
            <w:tcW w:w="636" w:type="dxa"/>
            <w:vMerge/>
            <w:vAlign w:val="center"/>
          </w:tcPr>
          <w:p w:rsidR="003942BA" w:rsidRPr="00F62674" w:rsidRDefault="003942BA" w:rsidP="001C3F1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  <w:color w:val="000000" w:themeColor="text1"/>
              </w:rPr>
            </w:pPr>
          </w:p>
        </w:tc>
        <w:tc>
          <w:tcPr>
            <w:tcW w:w="1663" w:type="dxa"/>
            <w:vAlign w:val="center"/>
          </w:tcPr>
          <w:p w:rsidR="003942BA" w:rsidRPr="00F62674" w:rsidRDefault="003942BA" w:rsidP="003673A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能提出相對位置皆正確且具正確標示與圖說的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左營舊城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地圖。</w:t>
            </w:r>
          </w:p>
        </w:tc>
        <w:tc>
          <w:tcPr>
            <w:tcW w:w="1663" w:type="dxa"/>
            <w:vAlign w:val="center"/>
          </w:tcPr>
          <w:p w:rsidR="003942BA" w:rsidRPr="00F62674" w:rsidRDefault="003942BA" w:rsidP="001C3F1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能提出具大部分正確之標示與圖說的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左營舊城</w:t>
            </w: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663" w:type="dxa"/>
            <w:vAlign w:val="center"/>
          </w:tcPr>
          <w:p w:rsidR="003942BA" w:rsidRPr="00F62674" w:rsidRDefault="003942BA" w:rsidP="001C3F1F">
            <w:pPr>
              <w:snapToGrid w:val="0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能提出簡單繪製的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左營舊城</w:t>
            </w: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663" w:type="dxa"/>
            <w:vAlign w:val="center"/>
          </w:tcPr>
          <w:p w:rsidR="003942BA" w:rsidRPr="00F62674" w:rsidRDefault="003942BA" w:rsidP="001C3F1F">
            <w:pPr>
              <w:snapToGrid w:val="0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僅提出簡單繪製的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左營舊城</w:t>
            </w: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664" w:type="dxa"/>
            <w:vAlign w:val="center"/>
          </w:tcPr>
          <w:p w:rsidR="003942BA" w:rsidRPr="00F62674" w:rsidRDefault="003942BA" w:rsidP="001C3F1F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未達</w:t>
            </w:r>
          </w:p>
          <w:p w:rsidR="003942BA" w:rsidRPr="00F62674" w:rsidRDefault="003942BA" w:rsidP="001C3F1F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D級</w:t>
            </w:r>
          </w:p>
        </w:tc>
      </w:tr>
      <w:tr w:rsidR="003942BA" w:rsidRPr="00F62674" w:rsidTr="00D11B8E">
        <w:trPr>
          <w:trHeight w:val="1544"/>
        </w:trPr>
        <w:tc>
          <w:tcPr>
            <w:tcW w:w="937" w:type="dxa"/>
            <w:vMerge/>
            <w:vAlign w:val="center"/>
          </w:tcPr>
          <w:p w:rsidR="003942BA" w:rsidRDefault="003942BA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</w:p>
        </w:tc>
        <w:tc>
          <w:tcPr>
            <w:tcW w:w="636" w:type="dxa"/>
            <w:vMerge/>
            <w:vAlign w:val="center"/>
          </w:tcPr>
          <w:p w:rsidR="003942BA" w:rsidRPr="00F62674" w:rsidRDefault="003942BA" w:rsidP="001C3F1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  <w:color w:val="000000" w:themeColor="text1"/>
              </w:rPr>
            </w:pPr>
          </w:p>
        </w:tc>
        <w:tc>
          <w:tcPr>
            <w:tcW w:w="1663" w:type="dxa"/>
            <w:vAlign w:val="center"/>
          </w:tcPr>
          <w:p w:rsidR="003942BA" w:rsidRPr="00F62674" w:rsidRDefault="003942BA" w:rsidP="003673A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能大方</w:t>
            </w:r>
            <w:r>
              <w:rPr>
                <w:rFonts w:ascii="新細明體" w:hAnsi="新細明體" w:cs="標楷體i.." w:hint="eastAsia"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有條理且清晰流暢</w:t>
            </w: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的進行完整介紹屏山人、事、地、物之美。</w:t>
            </w:r>
          </w:p>
        </w:tc>
        <w:tc>
          <w:tcPr>
            <w:tcW w:w="1663" w:type="dxa"/>
            <w:vAlign w:val="center"/>
          </w:tcPr>
          <w:p w:rsidR="003942BA" w:rsidRPr="00F62674" w:rsidRDefault="003942BA" w:rsidP="001C3F1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能清晰流暢的進行介紹多項屏山人、事、地、物之美。</w:t>
            </w:r>
          </w:p>
        </w:tc>
        <w:tc>
          <w:tcPr>
            <w:tcW w:w="1663" w:type="dxa"/>
            <w:vAlign w:val="center"/>
          </w:tcPr>
          <w:p w:rsidR="003942BA" w:rsidRPr="00F62674" w:rsidRDefault="003942BA" w:rsidP="001C3F1F">
            <w:pPr>
              <w:snapToGrid w:val="0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介紹時能少量提及人、事、地、物之美。</w:t>
            </w:r>
          </w:p>
        </w:tc>
        <w:tc>
          <w:tcPr>
            <w:tcW w:w="1663" w:type="dxa"/>
            <w:vAlign w:val="center"/>
          </w:tcPr>
          <w:p w:rsidR="003942BA" w:rsidRDefault="003942BA" w:rsidP="001B6582">
            <w:pPr>
              <w:snapToGrid w:val="0"/>
              <w:ind w:left="240" w:hangingChars="100" w:hanging="240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能介紹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1項</w:t>
            </w:r>
          </w:p>
          <w:p w:rsidR="003942BA" w:rsidRDefault="003942BA" w:rsidP="001B6582">
            <w:pPr>
              <w:snapToGrid w:val="0"/>
              <w:ind w:left="240" w:hangingChars="100" w:hanging="240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人、事、地、</w:t>
            </w:r>
          </w:p>
          <w:p w:rsidR="003942BA" w:rsidRPr="00F62674" w:rsidRDefault="003942BA" w:rsidP="001B6582">
            <w:pPr>
              <w:snapToGrid w:val="0"/>
              <w:ind w:left="240" w:hangingChars="100" w:hanging="240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物之美。</w:t>
            </w:r>
          </w:p>
        </w:tc>
        <w:tc>
          <w:tcPr>
            <w:tcW w:w="1664" w:type="dxa"/>
            <w:vAlign w:val="center"/>
          </w:tcPr>
          <w:p w:rsidR="003942BA" w:rsidRPr="00F62674" w:rsidRDefault="003942BA" w:rsidP="001B6582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未達</w:t>
            </w:r>
          </w:p>
          <w:p w:rsidR="003942BA" w:rsidRPr="00F62674" w:rsidRDefault="003942BA" w:rsidP="001B6582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D級</w:t>
            </w:r>
          </w:p>
        </w:tc>
      </w:tr>
      <w:tr w:rsidR="003942BA" w:rsidRPr="00F62674" w:rsidTr="00D11B8E">
        <w:trPr>
          <w:trHeight w:val="1396"/>
        </w:trPr>
        <w:tc>
          <w:tcPr>
            <w:tcW w:w="937" w:type="dxa"/>
            <w:vMerge/>
            <w:vAlign w:val="center"/>
          </w:tcPr>
          <w:p w:rsidR="003942BA" w:rsidRPr="00F62674" w:rsidRDefault="003942BA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3942BA" w:rsidRPr="00F62674" w:rsidRDefault="003942BA" w:rsidP="003942B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3942BA" w:rsidRPr="00F62674" w:rsidRDefault="003942BA" w:rsidP="003942B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分指</w:t>
            </w:r>
          </w:p>
          <w:p w:rsidR="003942BA" w:rsidRPr="00F62674" w:rsidRDefault="003942BA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663" w:type="dxa"/>
            <w:vAlign w:val="center"/>
          </w:tcPr>
          <w:p w:rsidR="003942BA" w:rsidRPr="00E224CE" w:rsidRDefault="003942BA" w:rsidP="00E224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能正確標示5個以上的左營舊城地點位置。</w:t>
            </w:r>
          </w:p>
        </w:tc>
        <w:tc>
          <w:tcPr>
            <w:tcW w:w="1663" w:type="dxa"/>
            <w:vAlign w:val="center"/>
          </w:tcPr>
          <w:p w:rsidR="003942BA" w:rsidRPr="00E224CE" w:rsidRDefault="003942BA" w:rsidP="00E224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能正確標示3-4個以上的左營舊城地點位置。</w:t>
            </w:r>
          </w:p>
        </w:tc>
        <w:tc>
          <w:tcPr>
            <w:tcW w:w="1663" w:type="dxa"/>
            <w:vAlign w:val="center"/>
          </w:tcPr>
          <w:p w:rsidR="003942BA" w:rsidRPr="00E224CE" w:rsidRDefault="003942BA" w:rsidP="00E224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能正確標示1-2個以上的左營舊城地點位置。</w:t>
            </w:r>
          </w:p>
        </w:tc>
        <w:tc>
          <w:tcPr>
            <w:tcW w:w="1663" w:type="dxa"/>
            <w:vAlign w:val="center"/>
          </w:tcPr>
          <w:p w:rsidR="003942BA" w:rsidRPr="00E224CE" w:rsidRDefault="003942BA" w:rsidP="00E224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能正確標示1-2個左營舊城地點位置。</w:t>
            </w:r>
          </w:p>
        </w:tc>
        <w:tc>
          <w:tcPr>
            <w:tcW w:w="1664" w:type="dxa"/>
            <w:vAlign w:val="center"/>
          </w:tcPr>
          <w:p w:rsidR="003942BA" w:rsidRPr="00F62674" w:rsidRDefault="003942BA" w:rsidP="00391D16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未達</w:t>
            </w:r>
          </w:p>
          <w:p w:rsidR="003942BA" w:rsidRPr="00F62674" w:rsidRDefault="003942BA" w:rsidP="00391D16">
            <w:pPr>
              <w:snapToGrid w:val="0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D級</w:t>
            </w:r>
          </w:p>
        </w:tc>
      </w:tr>
      <w:tr w:rsidR="003942BA" w:rsidRPr="00F62674" w:rsidTr="00D11B8E">
        <w:trPr>
          <w:trHeight w:val="1529"/>
        </w:trPr>
        <w:tc>
          <w:tcPr>
            <w:tcW w:w="937" w:type="dxa"/>
            <w:vMerge/>
            <w:vAlign w:val="center"/>
          </w:tcPr>
          <w:p w:rsidR="003942BA" w:rsidRPr="00F62674" w:rsidRDefault="003942BA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</w:p>
        </w:tc>
        <w:tc>
          <w:tcPr>
            <w:tcW w:w="636" w:type="dxa"/>
            <w:vMerge/>
            <w:vAlign w:val="center"/>
          </w:tcPr>
          <w:p w:rsidR="003942BA" w:rsidRPr="00F62674" w:rsidRDefault="003942BA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</w:p>
        </w:tc>
        <w:tc>
          <w:tcPr>
            <w:tcW w:w="1663" w:type="dxa"/>
            <w:vAlign w:val="center"/>
          </w:tcPr>
          <w:p w:rsidR="003942BA" w:rsidRPr="00E224CE" w:rsidRDefault="003942BA" w:rsidP="00E224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能大方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有條理且清晰</w:t>
            </w: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</w:rPr>
              <w:t>流暢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地完成指定的景點解說內容</w:t>
            </w: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663" w:type="dxa"/>
            <w:vAlign w:val="center"/>
          </w:tcPr>
          <w:p w:rsidR="003942BA" w:rsidRPr="00E224CE" w:rsidRDefault="003942BA" w:rsidP="00E224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bookmarkStart w:id="0" w:name="_GoBack"/>
            <w:bookmarkEnd w:id="0"/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流暢地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解說</w:t>
            </w:r>
            <w:r w:rsidR="002E536F">
              <w:rPr>
                <w:rFonts w:ascii="標楷體" w:eastAsia="標楷體" w:hAnsi="標楷體" w:hint="eastAsia"/>
                <w:color w:val="000000" w:themeColor="text1"/>
                <w:kern w:val="0"/>
              </w:rPr>
              <w:t>指定的大部分</w:t>
            </w: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景點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重點</w:t>
            </w: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內容。</w:t>
            </w:r>
          </w:p>
        </w:tc>
        <w:tc>
          <w:tcPr>
            <w:tcW w:w="1663" w:type="dxa"/>
            <w:vAlign w:val="center"/>
          </w:tcPr>
          <w:p w:rsidR="003942BA" w:rsidRPr="00E224CE" w:rsidRDefault="003942BA" w:rsidP="00E224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向人概略解說</w:t>
            </w: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2個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以上景點重點</w:t>
            </w: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內容</w:t>
            </w: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663" w:type="dxa"/>
            <w:vAlign w:val="center"/>
          </w:tcPr>
          <w:p w:rsidR="003942BA" w:rsidRPr="00E224CE" w:rsidRDefault="003942BA" w:rsidP="00E224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向人概略解說</w:t>
            </w: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1個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景點重點</w:t>
            </w: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內容</w:t>
            </w: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664" w:type="dxa"/>
            <w:vAlign w:val="center"/>
          </w:tcPr>
          <w:p w:rsidR="003942BA" w:rsidRPr="00F62674" w:rsidRDefault="003942BA" w:rsidP="00E224CE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未達</w:t>
            </w:r>
          </w:p>
          <w:p w:rsidR="003942BA" w:rsidRPr="00F62674" w:rsidRDefault="003942BA" w:rsidP="00E224CE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D級</w:t>
            </w:r>
          </w:p>
        </w:tc>
      </w:tr>
      <w:tr w:rsidR="00F62674" w:rsidRPr="00F62674" w:rsidTr="00D11B8E">
        <w:trPr>
          <w:trHeight w:val="1098"/>
        </w:trPr>
        <w:tc>
          <w:tcPr>
            <w:tcW w:w="1573" w:type="dxa"/>
            <w:gridSpan w:val="2"/>
            <w:vAlign w:val="center"/>
          </w:tcPr>
          <w:p w:rsidR="00391D16" w:rsidRPr="00F62674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391D16" w:rsidRPr="00F62674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391D16" w:rsidRPr="00F62674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391D16" w:rsidRPr="00F62674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6" w:type="dxa"/>
            <w:gridSpan w:val="5"/>
            <w:vAlign w:val="center"/>
          </w:tcPr>
          <w:p w:rsidR="00391D16" w:rsidRPr="00F62674" w:rsidRDefault="00391D16" w:rsidP="00391D16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  <w:szCs w:val="24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  <w:r w:rsidR="00541624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製作</w:t>
            </w:r>
          </w:p>
          <w:p w:rsidR="00391D16" w:rsidRPr="00F62674" w:rsidRDefault="00541624" w:rsidP="00391D16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口頭</w:t>
            </w:r>
            <w:r w:rsidR="00391D16"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391D16" w:rsidRPr="00F62674" w:rsidRDefault="00391D16" w:rsidP="00391D16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  <w:szCs w:val="24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</w:tc>
      </w:tr>
      <w:tr w:rsidR="00F62674" w:rsidRPr="00F62674" w:rsidTr="004149F6">
        <w:trPr>
          <w:trHeight w:val="1372"/>
        </w:trPr>
        <w:tc>
          <w:tcPr>
            <w:tcW w:w="1573" w:type="dxa"/>
            <w:gridSpan w:val="2"/>
            <w:vAlign w:val="center"/>
          </w:tcPr>
          <w:p w:rsidR="00391D16" w:rsidRPr="00F62674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分數</w:t>
            </w:r>
          </w:p>
          <w:p w:rsidR="00391D16" w:rsidRPr="00F62674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轉換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391D16" w:rsidRPr="00F62674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F62674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F62674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F62674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F62674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F62674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F62674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F62674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391D16" w:rsidRPr="00F62674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F62674"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4031DF" w:rsidRPr="00F62674" w:rsidRDefault="00D345C7" w:rsidP="00D345C7">
      <w:pPr>
        <w:rPr>
          <w:color w:val="000000" w:themeColor="text1"/>
        </w:rPr>
      </w:pPr>
      <w:r w:rsidRPr="00F62674">
        <w:rPr>
          <w:rFonts w:eastAsia="標楷體" w:hint="eastAsia"/>
          <w:b/>
          <w:noProof/>
          <w:color w:val="000000" w:themeColor="text1"/>
        </w:rPr>
        <w:t>分數轉換</w:t>
      </w:r>
      <w:r w:rsidR="00BE1A7D" w:rsidRPr="00F62674">
        <w:rPr>
          <w:rFonts w:eastAsia="標楷體" w:hint="eastAsia"/>
          <w:b/>
          <w:noProof/>
          <w:color w:val="000000" w:themeColor="text1"/>
        </w:rPr>
        <w:t>：可由授課教師達成共識轉化自訂</w:t>
      </w:r>
      <w:r w:rsidR="00A71059" w:rsidRPr="00F62674">
        <w:rPr>
          <w:rFonts w:eastAsia="標楷體" w:hint="eastAsia"/>
          <w:b/>
          <w:noProof/>
          <w:color w:val="000000" w:themeColor="text1"/>
        </w:rPr>
        <w:t>分數</w:t>
      </w:r>
      <w:r w:rsidR="00BE1A7D" w:rsidRPr="00F62674">
        <w:rPr>
          <w:rFonts w:eastAsia="標楷體" w:hint="eastAsia"/>
          <w:b/>
          <w:noProof/>
          <w:color w:val="000000" w:themeColor="text1"/>
        </w:rPr>
        <w:t>(</w:t>
      </w:r>
      <w:r w:rsidR="00BE1A7D" w:rsidRPr="00F62674">
        <w:rPr>
          <w:rFonts w:eastAsia="標楷體" w:hint="eastAsia"/>
          <w:b/>
          <w:noProof/>
          <w:color w:val="000000" w:themeColor="text1"/>
        </w:rPr>
        <w:t>級距可調整</w:t>
      </w:r>
      <w:r w:rsidR="00BE1A7D" w:rsidRPr="00F62674">
        <w:rPr>
          <w:rFonts w:eastAsia="標楷體" w:hint="eastAsia"/>
          <w:b/>
          <w:noProof/>
          <w:color w:val="000000" w:themeColor="text1"/>
        </w:rPr>
        <w:t>)</w:t>
      </w:r>
      <w:r w:rsidR="00BE1A7D" w:rsidRPr="00F62674">
        <w:rPr>
          <w:rFonts w:eastAsia="標楷體" w:hint="eastAsia"/>
          <w:b/>
          <w:noProof/>
          <w:color w:val="000000" w:themeColor="text1"/>
        </w:rPr>
        <w:t>。</w:t>
      </w:r>
    </w:p>
    <w:sectPr w:rsidR="004031DF" w:rsidRPr="00F62674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DE8" w:rsidRDefault="003F2DE8" w:rsidP="00197879">
      <w:r>
        <w:separator/>
      </w:r>
    </w:p>
  </w:endnote>
  <w:endnote w:type="continuationSeparator" w:id="0">
    <w:p w:rsidR="003F2DE8" w:rsidRDefault="003F2DE8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DE8" w:rsidRDefault="003F2DE8" w:rsidP="00197879">
      <w:r>
        <w:separator/>
      </w:r>
    </w:p>
  </w:footnote>
  <w:footnote w:type="continuationSeparator" w:id="0">
    <w:p w:rsidR="003F2DE8" w:rsidRDefault="003F2DE8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BA734F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B0575A5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BDF6E0D"/>
    <w:multiLevelType w:val="hybridMultilevel"/>
    <w:tmpl w:val="870AE9F0"/>
    <w:lvl w:ilvl="0" w:tplc="F9D89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E02724"/>
    <w:multiLevelType w:val="hybridMultilevel"/>
    <w:tmpl w:val="35EC0C26"/>
    <w:lvl w:ilvl="0" w:tplc="4CE418D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6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7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35DD0F92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1" w15:restartNumberingAfterBreak="0">
    <w:nsid w:val="43CA646E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4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5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6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4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6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29"/>
  </w:num>
  <w:num w:numId="2">
    <w:abstractNumId w:val="6"/>
  </w:num>
  <w:num w:numId="3">
    <w:abstractNumId w:val="27"/>
  </w:num>
  <w:num w:numId="4">
    <w:abstractNumId w:val="1"/>
  </w:num>
  <w:num w:numId="5">
    <w:abstractNumId w:val="4"/>
  </w:num>
  <w:num w:numId="6">
    <w:abstractNumId w:val="12"/>
  </w:num>
  <w:num w:numId="7">
    <w:abstractNumId w:val="28"/>
  </w:num>
  <w:num w:numId="8">
    <w:abstractNumId w:val="9"/>
  </w:num>
  <w:num w:numId="9">
    <w:abstractNumId w:val="30"/>
  </w:num>
  <w:num w:numId="10">
    <w:abstractNumId w:val="14"/>
  </w:num>
  <w:num w:numId="11">
    <w:abstractNumId w:val="26"/>
  </w:num>
  <w:num w:numId="12">
    <w:abstractNumId w:val="17"/>
  </w:num>
  <w:num w:numId="13">
    <w:abstractNumId w:val="36"/>
  </w:num>
  <w:num w:numId="14">
    <w:abstractNumId w:val="19"/>
  </w:num>
  <w:num w:numId="15">
    <w:abstractNumId w:val="8"/>
  </w:num>
  <w:num w:numId="16">
    <w:abstractNumId w:val="2"/>
  </w:num>
  <w:num w:numId="17">
    <w:abstractNumId w:val="24"/>
  </w:num>
  <w:num w:numId="18">
    <w:abstractNumId w:val="15"/>
  </w:num>
  <w:num w:numId="19">
    <w:abstractNumId w:val="35"/>
  </w:num>
  <w:num w:numId="20">
    <w:abstractNumId w:val="7"/>
  </w:num>
  <w:num w:numId="21">
    <w:abstractNumId w:val="16"/>
  </w:num>
  <w:num w:numId="22">
    <w:abstractNumId w:val="20"/>
  </w:num>
  <w:num w:numId="23">
    <w:abstractNumId w:val="33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37"/>
  </w:num>
  <w:num w:numId="29">
    <w:abstractNumId w:val="31"/>
  </w:num>
  <w:num w:numId="30">
    <w:abstractNumId w:val="32"/>
  </w:num>
  <w:num w:numId="31">
    <w:abstractNumId w:val="34"/>
  </w:num>
  <w:num w:numId="32">
    <w:abstractNumId w:val="0"/>
  </w:num>
  <w:num w:numId="33">
    <w:abstractNumId w:val="13"/>
  </w:num>
  <w:num w:numId="34">
    <w:abstractNumId w:val="18"/>
  </w:num>
  <w:num w:numId="35">
    <w:abstractNumId w:val="5"/>
  </w:num>
  <w:num w:numId="36">
    <w:abstractNumId w:val="21"/>
  </w:num>
  <w:num w:numId="37">
    <w:abstractNumId w:val="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1"/>
    <w:rsid w:val="00004176"/>
    <w:rsid w:val="0002265F"/>
    <w:rsid w:val="000263C5"/>
    <w:rsid w:val="0003698E"/>
    <w:rsid w:val="00037CF0"/>
    <w:rsid w:val="000451E5"/>
    <w:rsid w:val="000535DF"/>
    <w:rsid w:val="00066458"/>
    <w:rsid w:val="00072A68"/>
    <w:rsid w:val="000775C7"/>
    <w:rsid w:val="000873CC"/>
    <w:rsid w:val="00097EC3"/>
    <w:rsid w:val="000A1141"/>
    <w:rsid w:val="000A1E10"/>
    <w:rsid w:val="000A2EEA"/>
    <w:rsid w:val="000B63C8"/>
    <w:rsid w:val="000C1EEB"/>
    <w:rsid w:val="000C338C"/>
    <w:rsid w:val="000C5DF4"/>
    <w:rsid w:val="000C5FA0"/>
    <w:rsid w:val="000C6456"/>
    <w:rsid w:val="000C6F87"/>
    <w:rsid w:val="000D1DC3"/>
    <w:rsid w:val="000D211C"/>
    <w:rsid w:val="000D2BF4"/>
    <w:rsid w:val="000E0CB0"/>
    <w:rsid w:val="000E33D6"/>
    <w:rsid w:val="000F24E3"/>
    <w:rsid w:val="000F6B3B"/>
    <w:rsid w:val="001007F2"/>
    <w:rsid w:val="00101F50"/>
    <w:rsid w:val="0010281E"/>
    <w:rsid w:val="001152CD"/>
    <w:rsid w:val="0011759A"/>
    <w:rsid w:val="00120F5D"/>
    <w:rsid w:val="00121681"/>
    <w:rsid w:val="001229A9"/>
    <w:rsid w:val="001236A1"/>
    <w:rsid w:val="00125EB5"/>
    <w:rsid w:val="0013256C"/>
    <w:rsid w:val="001437BC"/>
    <w:rsid w:val="001467AA"/>
    <w:rsid w:val="00155979"/>
    <w:rsid w:val="00156792"/>
    <w:rsid w:val="001611EE"/>
    <w:rsid w:val="00177AE6"/>
    <w:rsid w:val="00183342"/>
    <w:rsid w:val="001842B7"/>
    <w:rsid w:val="00185AB7"/>
    <w:rsid w:val="001873E6"/>
    <w:rsid w:val="00191228"/>
    <w:rsid w:val="00197879"/>
    <w:rsid w:val="00197FDE"/>
    <w:rsid w:val="001B239D"/>
    <w:rsid w:val="001B2CB5"/>
    <w:rsid w:val="001B6582"/>
    <w:rsid w:val="001B6680"/>
    <w:rsid w:val="001B6F8D"/>
    <w:rsid w:val="001C2A27"/>
    <w:rsid w:val="001C3F1F"/>
    <w:rsid w:val="001C41C4"/>
    <w:rsid w:val="001D08DE"/>
    <w:rsid w:val="001D0BB5"/>
    <w:rsid w:val="001E54C0"/>
    <w:rsid w:val="001F57FA"/>
    <w:rsid w:val="001F7723"/>
    <w:rsid w:val="001F7F55"/>
    <w:rsid w:val="002001F6"/>
    <w:rsid w:val="0020123A"/>
    <w:rsid w:val="00204FD5"/>
    <w:rsid w:val="00205C77"/>
    <w:rsid w:val="00207B0C"/>
    <w:rsid w:val="00207B6F"/>
    <w:rsid w:val="00210794"/>
    <w:rsid w:val="0021433A"/>
    <w:rsid w:val="002144C3"/>
    <w:rsid w:val="00222955"/>
    <w:rsid w:val="00230EC4"/>
    <w:rsid w:val="00240363"/>
    <w:rsid w:val="00242A5E"/>
    <w:rsid w:val="002444FB"/>
    <w:rsid w:val="002541B1"/>
    <w:rsid w:val="0025541A"/>
    <w:rsid w:val="0025663A"/>
    <w:rsid w:val="00256EA9"/>
    <w:rsid w:val="00260128"/>
    <w:rsid w:val="00265682"/>
    <w:rsid w:val="0027057C"/>
    <w:rsid w:val="00272D77"/>
    <w:rsid w:val="00273CA9"/>
    <w:rsid w:val="00275228"/>
    <w:rsid w:val="00276F74"/>
    <w:rsid w:val="00280A1D"/>
    <w:rsid w:val="0028278B"/>
    <w:rsid w:val="00291E0F"/>
    <w:rsid w:val="002934D1"/>
    <w:rsid w:val="0029482A"/>
    <w:rsid w:val="00295237"/>
    <w:rsid w:val="00296F90"/>
    <w:rsid w:val="002A0465"/>
    <w:rsid w:val="002A0B8F"/>
    <w:rsid w:val="002A24BE"/>
    <w:rsid w:val="002A2B06"/>
    <w:rsid w:val="002A3684"/>
    <w:rsid w:val="002A5C3A"/>
    <w:rsid w:val="002B228A"/>
    <w:rsid w:val="002B275E"/>
    <w:rsid w:val="002B5D24"/>
    <w:rsid w:val="002C09C9"/>
    <w:rsid w:val="002D1535"/>
    <w:rsid w:val="002D57EE"/>
    <w:rsid w:val="002E2B16"/>
    <w:rsid w:val="002E536F"/>
    <w:rsid w:val="002F0C87"/>
    <w:rsid w:val="002F0F0F"/>
    <w:rsid w:val="002F1B15"/>
    <w:rsid w:val="002F3E85"/>
    <w:rsid w:val="002F52E2"/>
    <w:rsid w:val="002F6DF6"/>
    <w:rsid w:val="003062CD"/>
    <w:rsid w:val="003257E8"/>
    <w:rsid w:val="00327E69"/>
    <w:rsid w:val="00346B40"/>
    <w:rsid w:val="00361F21"/>
    <w:rsid w:val="003673A1"/>
    <w:rsid w:val="00367631"/>
    <w:rsid w:val="00367782"/>
    <w:rsid w:val="0038369C"/>
    <w:rsid w:val="003877AC"/>
    <w:rsid w:val="00390754"/>
    <w:rsid w:val="00391D16"/>
    <w:rsid w:val="003942BA"/>
    <w:rsid w:val="003A06EB"/>
    <w:rsid w:val="003A40C8"/>
    <w:rsid w:val="003A4F9E"/>
    <w:rsid w:val="003B2376"/>
    <w:rsid w:val="003B66BE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3F2DE8"/>
    <w:rsid w:val="003F3F71"/>
    <w:rsid w:val="004031DF"/>
    <w:rsid w:val="004356B5"/>
    <w:rsid w:val="0043695E"/>
    <w:rsid w:val="00437318"/>
    <w:rsid w:val="00440E45"/>
    <w:rsid w:val="00445A3F"/>
    <w:rsid w:val="0046065A"/>
    <w:rsid w:val="0046422D"/>
    <w:rsid w:val="00466C9F"/>
    <w:rsid w:val="00471C35"/>
    <w:rsid w:val="004807A3"/>
    <w:rsid w:val="00480ECA"/>
    <w:rsid w:val="00482421"/>
    <w:rsid w:val="00484B96"/>
    <w:rsid w:val="00485CF2"/>
    <w:rsid w:val="0048747A"/>
    <w:rsid w:val="004B0A86"/>
    <w:rsid w:val="004B102F"/>
    <w:rsid w:val="004B4BBC"/>
    <w:rsid w:val="004B5EE0"/>
    <w:rsid w:val="004B7995"/>
    <w:rsid w:val="004C25CA"/>
    <w:rsid w:val="004C3EB6"/>
    <w:rsid w:val="004C3F19"/>
    <w:rsid w:val="004C6FC3"/>
    <w:rsid w:val="004D36B2"/>
    <w:rsid w:val="004E03A1"/>
    <w:rsid w:val="004E0720"/>
    <w:rsid w:val="004E3A51"/>
    <w:rsid w:val="004F4B41"/>
    <w:rsid w:val="00504502"/>
    <w:rsid w:val="00511BE6"/>
    <w:rsid w:val="00515045"/>
    <w:rsid w:val="00515CA7"/>
    <w:rsid w:val="005168AD"/>
    <w:rsid w:val="00517035"/>
    <w:rsid w:val="00522731"/>
    <w:rsid w:val="005227C1"/>
    <w:rsid w:val="005228BA"/>
    <w:rsid w:val="00526D20"/>
    <w:rsid w:val="00526E81"/>
    <w:rsid w:val="0053489A"/>
    <w:rsid w:val="00540242"/>
    <w:rsid w:val="00541624"/>
    <w:rsid w:val="00552018"/>
    <w:rsid w:val="0056069A"/>
    <w:rsid w:val="00561F38"/>
    <w:rsid w:val="00562A38"/>
    <w:rsid w:val="00566CA8"/>
    <w:rsid w:val="00567BDE"/>
    <w:rsid w:val="00567BF2"/>
    <w:rsid w:val="00572CEA"/>
    <w:rsid w:val="0057472B"/>
    <w:rsid w:val="00585841"/>
    <w:rsid w:val="00591989"/>
    <w:rsid w:val="005A4045"/>
    <w:rsid w:val="005A5C3C"/>
    <w:rsid w:val="005B1135"/>
    <w:rsid w:val="005B1D7F"/>
    <w:rsid w:val="005B4B05"/>
    <w:rsid w:val="005B7AD3"/>
    <w:rsid w:val="005C4636"/>
    <w:rsid w:val="005D7DB0"/>
    <w:rsid w:val="005E0D91"/>
    <w:rsid w:val="005E53D9"/>
    <w:rsid w:val="005E6FE6"/>
    <w:rsid w:val="005F1C16"/>
    <w:rsid w:val="005F303E"/>
    <w:rsid w:val="005F4979"/>
    <w:rsid w:val="006001C9"/>
    <w:rsid w:val="00600957"/>
    <w:rsid w:val="00602DB1"/>
    <w:rsid w:val="0060452A"/>
    <w:rsid w:val="0060474B"/>
    <w:rsid w:val="00604E71"/>
    <w:rsid w:val="00611F13"/>
    <w:rsid w:val="00612F68"/>
    <w:rsid w:val="00622225"/>
    <w:rsid w:val="00624895"/>
    <w:rsid w:val="00624B2F"/>
    <w:rsid w:val="006263B0"/>
    <w:rsid w:val="0063019E"/>
    <w:rsid w:val="00630472"/>
    <w:rsid w:val="0063650B"/>
    <w:rsid w:val="00637E5F"/>
    <w:rsid w:val="006527CD"/>
    <w:rsid w:val="006612CE"/>
    <w:rsid w:val="0066246E"/>
    <w:rsid w:val="006638DD"/>
    <w:rsid w:val="00676A01"/>
    <w:rsid w:val="0067772B"/>
    <w:rsid w:val="00681B03"/>
    <w:rsid w:val="006836D5"/>
    <w:rsid w:val="00684DF2"/>
    <w:rsid w:val="00687E22"/>
    <w:rsid w:val="0069043A"/>
    <w:rsid w:val="006A4948"/>
    <w:rsid w:val="006A69F8"/>
    <w:rsid w:val="006B082D"/>
    <w:rsid w:val="006B0A7C"/>
    <w:rsid w:val="006B296D"/>
    <w:rsid w:val="006B57AD"/>
    <w:rsid w:val="006C09D1"/>
    <w:rsid w:val="006C4C2C"/>
    <w:rsid w:val="006E1A80"/>
    <w:rsid w:val="006E4D67"/>
    <w:rsid w:val="006F3065"/>
    <w:rsid w:val="006F3E16"/>
    <w:rsid w:val="006F5811"/>
    <w:rsid w:val="006F5CFF"/>
    <w:rsid w:val="007024A7"/>
    <w:rsid w:val="007042CD"/>
    <w:rsid w:val="00705815"/>
    <w:rsid w:val="007179DB"/>
    <w:rsid w:val="00720B90"/>
    <w:rsid w:val="00721E39"/>
    <w:rsid w:val="00724073"/>
    <w:rsid w:val="00740820"/>
    <w:rsid w:val="007514CC"/>
    <w:rsid w:val="007515DF"/>
    <w:rsid w:val="007613C1"/>
    <w:rsid w:val="00764C10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D3BD6"/>
    <w:rsid w:val="007E353B"/>
    <w:rsid w:val="007E5A7D"/>
    <w:rsid w:val="007F3E99"/>
    <w:rsid w:val="007F494C"/>
    <w:rsid w:val="007F5019"/>
    <w:rsid w:val="007F5D42"/>
    <w:rsid w:val="00800A6D"/>
    <w:rsid w:val="00801110"/>
    <w:rsid w:val="008043AD"/>
    <w:rsid w:val="00823A8C"/>
    <w:rsid w:val="008259DA"/>
    <w:rsid w:val="00826E1A"/>
    <w:rsid w:val="008313DF"/>
    <w:rsid w:val="0083785C"/>
    <w:rsid w:val="00840EB0"/>
    <w:rsid w:val="008475DD"/>
    <w:rsid w:val="00851682"/>
    <w:rsid w:val="008540C3"/>
    <w:rsid w:val="00856E2F"/>
    <w:rsid w:val="00863DAA"/>
    <w:rsid w:val="0086710F"/>
    <w:rsid w:val="008672B7"/>
    <w:rsid w:val="008723FD"/>
    <w:rsid w:val="008736AE"/>
    <w:rsid w:val="00882CF9"/>
    <w:rsid w:val="00887088"/>
    <w:rsid w:val="00887D77"/>
    <w:rsid w:val="00891801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E2F3D"/>
    <w:rsid w:val="008E3EEB"/>
    <w:rsid w:val="008E4867"/>
    <w:rsid w:val="008F18DA"/>
    <w:rsid w:val="008F1A21"/>
    <w:rsid w:val="008F599B"/>
    <w:rsid w:val="00904150"/>
    <w:rsid w:val="00912243"/>
    <w:rsid w:val="00926942"/>
    <w:rsid w:val="00927FB6"/>
    <w:rsid w:val="0093528B"/>
    <w:rsid w:val="00935C7B"/>
    <w:rsid w:val="00950444"/>
    <w:rsid w:val="00950D4D"/>
    <w:rsid w:val="00950D55"/>
    <w:rsid w:val="009623B6"/>
    <w:rsid w:val="00965E9F"/>
    <w:rsid w:val="0096640F"/>
    <w:rsid w:val="0097268D"/>
    <w:rsid w:val="00977F9D"/>
    <w:rsid w:val="009833F1"/>
    <w:rsid w:val="0099007D"/>
    <w:rsid w:val="009A09FF"/>
    <w:rsid w:val="009C2251"/>
    <w:rsid w:val="009C272B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6B1D"/>
    <w:rsid w:val="00A017C2"/>
    <w:rsid w:val="00A03DEB"/>
    <w:rsid w:val="00A04066"/>
    <w:rsid w:val="00A04154"/>
    <w:rsid w:val="00A1104B"/>
    <w:rsid w:val="00A133F4"/>
    <w:rsid w:val="00A13FB7"/>
    <w:rsid w:val="00A14152"/>
    <w:rsid w:val="00A16761"/>
    <w:rsid w:val="00A174ED"/>
    <w:rsid w:val="00A212FC"/>
    <w:rsid w:val="00A33680"/>
    <w:rsid w:val="00A504D2"/>
    <w:rsid w:val="00A625ED"/>
    <w:rsid w:val="00A634A9"/>
    <w:rsid w:val="00A71059"/>
    <w:rsid w:val="00A726C3"/>
    <w:rsid w:val="00A77F68"/>
    <w:rsid w:val="00A830E6"/>
    <w:rsid w:val="00A83748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D3970"/>
    <w:rsid w:val="00AD733D"/>
    <w:rsid w:val="00AE419F"/>
    <w:rsid w:val="00AE506A"/>
    <w:rsid w:val="00AE67BE"/>
    <w:rsid w:val="00AF076B"/>
    <w:rsid w:val="00AF0B5F"/>
    <w:rsid w:val="00AF29D5"/>
    <w:rsid w:val="00AF3C7E"/>
    <w:rsid w:val="00AF3E4F"/>
    <w:rsid w:val="00AF5B4D"/>
    <w:rsid w:val="00B0086F"/>
    <w:rsid w:val="00B0151E"/>
    <w:rsid w:val="00B027B9"/>
    <w:rsid w:val="00B0359C"/>
    <w:rsid w:val="00B059C6"/>
    <w:rsid w:val="00B060B5"/>
    <w:rsid w:val="00B066FF"/>
    <w:rsid w:val="00B1227F"/>
    <w:rsid w:val="00B14A77"/>
    <w:rsid w:val="00B1671B"/>
    <w:rsid w:val="00B21929"/>
    <w:rsid w:val="00B22219"/>
    <w:rsid w:val="00B264E4"/>
    <w:rsid w:val="00B300A9"/>
    <w:rsid w:val="00B35D00"/>
    <w:rsid w:val="00B41AFE"/>
    <w:rsid w:val="00B45C0F"/>
    <w:rsid w:val="00B54017"/>
    <w:rsid w:val="00B54E4E"/>
    <w:rsid w:val="00B5508D"/>
    <w:rsid w:val="00B551AF"/>
    <w:rsid w:val="00B57811"/>
    <w:rsid w:val="00B61CB6"/>
    <w:rsid w:val="00B635E6"/>
    <w:rsid w:val="00B6734D"/>
    <w:rsid w:val="00B67905"/>
    <w:rsid w:val="00B77B43"/>
    <w:rsid w:val="00B8029B"/>
    <w:rsid w:val="00B82C4C"/>
    <w:rsid w:val="00B85834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321E6"/>
    <w:rsid w:val="00C37AA4"/>
    <w:rsid w:val="00C42090"/>
    <w:rsid w:val="00C4522A"/>
    <w:rsid w:val="00C673D7"/>
    <w:rsid w:val="00C714C2"/>
    <w:rsid w:val="00C72DA6"/>
    <w:rsid w:val="00C76855"/>
    <w:rsid w:val="00C77727"/>
    <w:rsid w:val="00C81316"/>
    <w:rsid w:val="00C81C20"/>
    <w:rsid w:val="00C83871"/>
    <w:rsid w:val="00C839FB"/>
    <w:rsid w:val="00C85144"/>
    <w:rsid w:val="00C86731"/>
    <w:rsid w:val="00C873DD"/>
    <w:rsid w:val="00C91502"/>
    <w:rsid w:val="00C91BF1"/>
    <w:rsid w:val="00C942D5"/>
    <w:rsid w:val="00C946C7"/>
    <w:rsid w:val="00C95076"/>
    <w:rsid w:val="00C97D73"/>
    <w:rsid w:val="00CC3491"/>
    <w:rsid w:val="00CC51A1"/>
    <w:rsid w:val="00CC7022"/>
    <w:rsid w:val="00CC78AB"/>
    <w:rsid w:val="00CD3AB6"/>
    <w:rsid w:val="00CD5C96"/>
    <w:rsid w:val="00CD67A8"/>
    <w:rsid w:val="00CE4374"/>
    <w:rsid w:val="00CF14BA"/>
    <w:rsid w:val="00CF2F11"/>
    <w:rsid w:val="00CF53D3"/>
    <w:rsid w:val="00D00FF5"/>
    <w:rsid w:val="00D049EB"/>
    <w:rsid w:val="00D04FFC"/>
    <w:rsid w:val="00D050BC"/>
    <w:rsid w:val="00D118CA"/>
    <w:rsid w:val="00D11B8E"/>
    <w:rsid w:val="00D1213F"/>
    <w:rsid w:val="00D124D1"/>
    <w:rsid w:val="00D125D1"/>
    <w:rsid w:val="00D16877"/>
    <w:rsid w:val="00D16C71"/>
    <w:rsid w:val="00D205F0"/>
    <w:rsid w:val="00D22674"/>
    <w:rsid w:val="00D247D7"/>
    <w:rsid w:val="00D330B0"/>
    <w:rsid w:val="00D345C7"/>
    <w:rsid w:val="00D40081"/>
    <w:rsid w:val="00D41A2F"/>
    <w:rsid w:val="00D42860"/>
    <w:rsid w:val="00D42B94"/>
    <w:rsid w:val="00D43C64"/>
    <w:rsid w:val="00D440E8"/>
    <w:rsid w:val="00D5152B"/>
    <w:rsid w:val="00D539BD"/>
    <w:rsid w:val="00D57963"/>
    <w:rsid w:val="00D60382"/>
    <w:rsid w:val="00D60C5B"/>
    <w:rsid w:val="00D62ED0"/>
    <w:rsid w:val="00D70ACA"/>
    <w:rsid w:val="00D76135"/>
    <w:rsid w:val="00D85530"/>
    <w:rsid w:val="00D87464"/>
    <w:rsid w:val="00DB214B"/>
    <w:rsid w:val="00DB4676"/>
    <w:rsid w:val="00DB6D45"/>
    <w:rsid w:val="00DC1FA8"/>
    <w:rsid w:val="00DC58E1"/>
    <w:rsid w:val="00DC7B72"/>
    <w:rsid w:val="00DD409C"/>
    <w:rsid w:val="00DD5E34"/>
    <w:rsid w:val="00DE132D"/>
    <w:rsid w:val="00DE2A1F"/>
    <w:rsid w:val="00DE5939"/>
    <w:rsid w:val="00DE5BAD"/>
    <w:rsid w:val="00E00D02"/>
    <w:rsid w:val="00E01094"/>
    <w:rsid w:val="00E06AEF"/>
    <w:rsid w:val="00E06B01"/>
    <w:rsid w:val="00E1043D"/>
    <w:rsid w:val="00E148DC"/>
    <w:rsid w:val="00E1773A"/>
    <w:rsid w:val="00E20462"/>
    <w:rsid w:val="00E224CE"/>
    <w:rsid w:val="00E2463B"/>
    <w:rsid w:val="00E2466C"/>
    <w:rsid w:val="00E412A6"/>
    <w:rsid w:val="00E42F24"/>
    <w:rsid w:val="00E4344D"/>
    <w:rsid w:val="00E50645"/>
    <w:rsid w:val="00E51544"/>
    <w:rsid w:val="00E60691"/>
    <w:rsid w:val="00E631C2"/>
    <w:rsid w:val="00E65B7D"/>
    <w:rsid w:val="00E746FA"/>
    <w:rsid w:val="00E75571"/>
    <w:rsid w:val="00E7579B"/>
    <w:rsid w:val="00E779C7"/>
    <w:rsid w:val="00E81D5F"/>
    <w:rsid w:val="00E94E64"/>
    <w:rsid w:val="00E97A0A"/>
    <w:rsid w:val="00EA5863"/>
    <w:rsid w:val="00EA5B05"/>
    <w:rsid w:val="00EA5BF5"/>
    <w:rsid w:val="00EB140A"/>
    <w:rsid w:val="00EB45E9"/>
    <w:rsid w:val="00EC3589"/>
    <w:rsid w:val="00ED0966"/>
    <w:rsid w:val="00ED2988"/>
    <w:rsid w:val="00ED7BA2"/>
    <w:rsid w:val="00EE0220"/>
    <w:rsid w:val="00EE0AB7"/>
    <w:rsid w:val="00EE2362"/>
    <w:rsid w:val="00EE530D"/>
    <w:rsid w:val="00EF0390"/>
    <w:rsid w:val="00EF42CD"/>
    <w:rsid w:val="00EF5D56"/>
    <w:rsid w:val="00F0056F"/>
    <w:rsid w:val="00F13D1B"/>
    <w:rsid w:val="00F17CD8"/>
    <w:rsid w:val="00F22885"/>
    <w:rsid w:val="00F2616A"/>
    <w:rsid w:val="00F35870"/>
    <w:rsid w:val="00F366C3"/>
    <w:rsid w:val="00F41FF7"/>
    <w:rsid w:val="00F46C32"/>
    <w:rsid w:val="00F51115"/>
    <w:rsid w:val="00F62674"/>
    <w:rsid w:val="00F629E0"/>
    <w:rsid w:val="00F64DA9"/>
    <w:rsid w:val="00F71F9F"/>
    <w:rsid w:val="00F722AC"/>
    <w:rsid w:val="00F75BD9"/>
    <w:rsid w:val="00F80358"/>
    <w:rsid w:val="00F825E7"/>
    <w:rsid w:val="00F85323"/>
    <w:rsid w:val="00F950A6"/>
    <w:rsid w:val="00FA00CE"/>
    <w:rsid w:val="00FA4005"/>
    <w:rsid w:val="00FA41A1"/>
    <w:rsid w:val="00FA6C3E"/>
    <w:rsid w:val="00FB4C43"/>
    <w:rsid w:val="00FB5334"/>
    <w:rsid w:val="00FC0078"/>
    <w:rsid w:val="00FC0B23"/>
    <w:rsid w:val="00FC3E32"/>
    <w:rsid w:val="00FC6A32"/>
    <w:rsid w:val="00FC7A1C"/>
    <w:rsid w:val="00FD0D39"/>
    <w:rsid w:val="00FD4BDF"/>
    <w:rsid w:val="00FD79D8"/>
    <w:rsid w:val="00FE0981"/>
    <w:rsid w:val="00FE6368"/>
    <w:rsid w:val="00FF3ACC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EC24B"/>
  <w15:docId w15:val="{FD052400-D507-4ABE-B138-B828D395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0">
    <w:name w:val="Emphasis"/>
    <w:basedOn w:val="a0"/>
    <w:uiPriority w:val="20"/>
    <w:qFormat/>
    <w:rsid w:val="00C76855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FB5334"/>
    <w:rPr>
      <w:color w:val="954F72" w:themeColor="followed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077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IVvTULo7vJY" TargetMode="External"/><Relationship Id="rId18" Type="http://schemas.openxmlformats.org/officeDocument/2006/relationships/hyperlink" Target="http://crh.khm.gov.tw/khstory/story_info.asp?id=41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uSQGlOwgP0" TargetMode="External"/><Relationship Id="rId17" Type="http://schemas.openxmlformats.org/officeDocument/2006/relationships/hyperlink" Target="https://www.youtube.com/watch?v=jwrtY6_3P2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d2rzNOmcA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kcg.gov.tw/upload/RelFile/Research/878/6347536494811009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iY5VimcJxM" TargetMode="External"/><Relationship Id="rId10" Type="http://schemas.openxmlformats.org/officeDocument/2006/relationships/hyperlink" Target="https://oldcity.khcc.gov.tw/home01.aspx?ID=1" TargetMode="External"/><Relationship Id="rId19" Type="http://schemas.openxmlformats.org/officeDocument/2006/relationships/hyperlink" Target="http://crh.khm.gov.tw/khstory/story_info.asp?id=4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h.khm.gov.tw/khstory/story_list.asp?id=32" TargetMode="External"/><Relationship Id="rId14" Type="http://schemas.openxmlformats.org/officeDocument/2006/relationships/hyperlink" Target="https://www.youtube.com/watch?v=svn-iFlBcj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1D07-2E9F-4697-A87A-06AFF40A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916</Words>
  <Characters>5225</Characters>
  <Application>Microsoft Office Word</Application>
  <DocSecurity>0</DocSecurity>
  <Lines>43</Lines>
  <Paragraphs>12</Paragraphs>
  <ScaleCrop>false</ScaleCrop>
  <Company>NAER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Teacher</cp:lastModifiedBy>
  <cp:revision>3</cp:revision>
  <cp:lastPrinted>2017-02-07T02:39:00Z</cp:lastPrinted>
  <dcterms:created xsi:type="dcterms:W3CDTF">2023-06-19T08:06:00Z</dcterms:created>
  <dcterms:modified xsi:type="dcterms:W3CDTF">2023-06-20T05:01:00Z</dcterms:modified>
</cp:coreProperties>
</file>