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6FEC" w14:textId="4CC84AED" w:rsidR="008244FD" w:rsidRPr="00205A95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780465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F563F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14AC5" w:rsidRPr="00205A95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8244FD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8244FD" w:rsidRPr="00205A95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244FD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114EB4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期</w:t>
      </w:r>
      <w:r w:rsidR="008244FD" w:rsidRPr="00205A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22F83828" w14:textId="0D2CD050" w:rsidR="00A51375" w:rsidRPr="00205A95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5A95">
        <w:rPr>
          <w:rFonts w:ascii="標楷體" w:eastAsia="標楷體" w:hAnsi="標楷體" w:hint="eastAsia"/>
          <w:b/>
          <w:sz w:val="32"/>
          <w:szCs w:val="32"/>
        </w:rPr>
        <w:t>《</w:t>
      </w:r>
      <w:r w:rsidR="008244FD" w:rsidRPr="00205A95">
        <w:rPr>
          <w:rFonts w:ascii="標楷體" w:eastAsia="標楷體" w:hAnsi="標楷體" w:hint="eastAsia"/>
          <w:b/>
          <w:sz w:val="32"/>
          <w:szCs w:val="32"/>
        </w:rPr>
        <w:t>屏山E視界-</w:t>
      </w:r>
      <w:r w:rsidR="00314AC5" w:rsidRPr="00205A95">
        <w:rPr>
          <w:rFonts w:ascii="標楷體" w:eastAsia="標楷體" w:hAnsi="標楷體" w:hint="eastAsia"/>
          <w:b/>
          <w:sz w:val="32"/>
          <w:szCs w:val="32"/>
        </w:rPr>
        <w:t>看我好本事</w:t>
      </w:r>
      <w:r w:rsidRPr="00205A95">
        <w:rPr>
          <w:rFonts w:ascii="標楷體" w:eastAsia="標楷體" w:hAnsi="標楷體" w:hint="eastAsia"/>
          <w:b/>
          <w:sz w:val="32"/>
          <w:szCs w:val="32"/>
        </w:rPr>
        <w:t>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0009B4ED" w:rsidR="00101465" w:rsidRPr="00785312" w:rsidRDefault="00BD0E86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四</w:t>
            </w:r>
            <w:r w:rsidR="00101465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3EF7351" w:rsidR="00101465" w:rsidRPr="000A031A" w:rsidRDefault="00BD0E86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101465"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2D53791F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BA7F3B">
              <w:rPr>
                <w:rFonts w:eastAsia="標楷體" w:hAnsi="標楷體" w:hint="eastAsia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lastRenderedPageBreak/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49131B">
        <w:trPr>
          <w:trHeight w:val="70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72916C64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49131B">
        <w:trPr>
          <w:trHeight w:val="1975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2B68EFA2" w:rsidR="00CB6601" w:rsidRDefault="006129BA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02C341A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193040</wp:posOffset>
                      </wp:positionV>
                      <wp:extent cx="3272832" cy="2491758"/>
                      <wp:effectExtent l="0" t="0" r="22860" b="22860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2832" cy="2491758"/>
                                <a:chOff x="-373" y="334838"/>
                                <a:chExt cx="3939312" cy="1770489"/>
                              </a:xfrm>
                            </wpg:grpSpPr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2760977" y="694248"/>
                                  <a:ext cx="1177962" cy="1325419"/>
                                  <a:chOff x="345437" y="694248"/>
                                  <a:chExt cx="1177962" cy="1325419"/>
                                </a:xfrm>
                              </wpg:grpSpPr>
                              <wps:wsp>
                                <wps:cNvPr id="6" name="圓角矩形 6"/>
                                <wps:cNvSpPr/>
                                <wps:spPr>
                                  <a:xfrm>
                                    <a:off x="426697" y="1695182"/>
                                    <a:ext cx="1050843" cy="32448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3F15F1" w14:textId="1F004398" w:rsidR="00843542" w:rsidRPr="00CB6601" w:rsidRDefault="00B5438E" w:rsidP="00FD680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小小廚神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直線單箭頭接點 4"/>
                                <wps:cNvCnPr/>
                                <wps:spPr>
                                  <a:xfrm>
                                    <a:off x="997436" y="1374829"/>
                                    <a:ext cx="359" cy="32035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直線單箭頭接點 7"/>
                                <wps:cNvCnPr/>
                                <wps:spPr>
                                  <a:xfrm flipV="1">
                                    <a:off x="997794" y="694248"/>
                                    <a:ext cx="183" cy="324147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圓角矩形 14"/>
                                <wps:cNvSpPr/>
                                <wps:spPr>
                                  <a:xfrm>
                                    <a:off x="345437" y="1023438"/>
                                    <a:ext cx="1177962" cy="372361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0ADF1AB" w14:textId="5DB647C7" w:rsidR="00A42990" w:rsidRDefault="00A42990" w:rsidP="00A42990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</w:t>
                                      </w:r>
                                      <w:r w:rsidR="00E4646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一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：</w:t>
                                      </w:r>
                                    </w:p>
                                    <w:p w14:paraId="2AB71C2C" w14:textId="7ADD1D61" w:rsidR="00140594" w:rsidRPr="00CB6601" w:rsidRDefault="00A42990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42990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好吃的食物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-373" y="334838"/>
                                  <a:ext cx="3893304" cy="1770489"/>
                                  <a:chOff x="-373" y="319598"/>
                                  <a:chExt cx="3893304" cy="1770489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2836612" y="319598"/>
                                    <a:ext cx="1056319" cy="3654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75706685" w:rsidR="00005C73" w:rsidRPr="00CB6601" w:rsidRDefault="00B5438E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健康五蔬果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單箭頭接點 10"/>
                                <wps:cNvCnPr/>
                                <wps:spPr>
                                  <a:xfrm>
                                    <a:off x="521464" y="1440898"/>
                                    <a:ext cx="0" cy="32045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167246" y="319599"/>
                                    <a:ext cx="800152" cy="3812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2F0ACD54" w:rsidR="00005C73" w:rsidRPr="00CB6601" w:rsidRDefault="00FB1215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報佳音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單箭頭接點 13"/>
                                <wps:cNvCnPr/>
                                <wps:spPr>
                                  <a:xfrm flipH="1" flipV="1">
                                    <a:off x="533499" y="671519"/>
                                    <a:ext cx="1" cy="309369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圓角矩形 17"/>
                                <wps:cNvSpPr/>
                                <wps:spPr>
                                  <a:xfrm>
                                    <a:off x="79880" y="1731551"/>
                                    <a:ext cx="911623" cy="358536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5DD4A6" w14:textId="3ADDB530" w:rsidR="00140594" w:rsidRPr="00CB6601" w:rsidRDefault="00FB1215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交換禮物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31619" y="839021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41274D80" w:rsidR="00140594" w:rsidRPr="00CB6601" w:rsidRDefault="00BD0E86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D0E86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看我好本事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>
                                  <a:stCxn id="19" idx="1"/>
                                </wps:cNvCnPr>
                                <wps:spPr>
                                  <a:xfrm flipH="1">
                                    <a:off x="723910" y="1189131"/>
                                    <a:ext cx="807709" cy="5248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-373" y="920909"/>
                                    <a:ext cx="1158241" cy="51191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BA0699" w14:textId="4A2B2C64" w:rsidR="00A42990" w:rsidRDefault="00A42990" w:rsidP="00A42990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</w:t>
                                      </w:r>
                                      <w:r w:rsidR="00E4646C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：</w:t>
                                      </w:r>
                                    </w:p>
                                    <w:p w14:paraId="7EC42EBE" w14:textId="18A30CA0" w:rsidR="00140594" w:rsidRPr="00CB6601" w:rsidRDefault="00B1161F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1161F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叮叮噹，鈴聲多響亮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直線單箭頭接點 28"/>
                              <wps:cNvCnPr>
                                <a:stCxn id="14" idx="1"/>
                                <a:endCxn id="19" idx="3"/>
                              </wps:cNvCnPr>
                              <wps:spPr>
                                <a:xfrm flipH="1" flipV="1">
                                  <a:off x="2392679" y="1204371"/>
                                  <a:ext cx="368298" cy="524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E76A" id="群組 49" o:spid="_x0000_s1026" style="position:absolute;left:0;text-align:left;margin-left:5.6pt;margin-top:15.2pt;width:257.7pt;height:196.2pt;z-index:252030464;mso-width-relative:margin;mso-height-relative:margin" coordorigin="-3,3348" coordsize="39393,1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">
                      <v:group id="群組 29" o:spid="_x0000_s1027" style="position:absolute;left:27609;top:6942;width:11780;height:13254" coordorigin="3454,6942" coordsize="11779,1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oundrect id="圓角矩形 6" o:spid="_x0000_s1028" style="position:absolute;left:4266;top:16951;width:10509;height:3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" fillcolor="#92d050" strokecolor="#a5a5a5 [3206]" strokeweight=".5pt">
                          <v:stroke joinstyle="miter"/>
                          <v:textbox>
                            <w:txbxContent>
                              <w:p w14:paraId="233F15F1" w14:textId="1F004398" w:rsidR="00843542" w:rsidRPr="00CB6601" w:rsidRDefault="00B5438E" w:rsidP="00FD680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小小廚神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4" o:spid="_x0000_s1029" type="#_x0000_t32" style="position:absolute;left:9974;top:13748;width:3;height:3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" strokecolor="#ed7d31 [3205]" strokeweight="2.25pt">
                          <v:stroke endarrow="open" joinstyle="miter"/>
                        </v:shape>
                        <v:shape id="直線單箭頭接點 7" o:spid="_x0000_s1030" type="#_x0000_t32" style="position:absolute;left:9977;top:6942;width:2;height:32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" strokecolor="#ed7d31 [3205]" strokeweight="2.25pt">
                          <v:stroke endarrow="open" joinstyle="miter"/>
                        </v:shape>
                        <v:roundrect id="圓角矩形 14" o:spid="_x0000_s1031" style="position:absolute;left:3454;top:10234;width:11779;height:3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" fillcolor="#92d050" strokecolor="#a5a5a5 [3206]" strokeweight=".5pt">
                          <v:stroke joinstyle="miter"/>
                          <v:textbox>
                            <w:txbxContent>
                              <w:p w14:paraId="50ADF1AB" w14:textId="5DB647C7" w:rsidR="00A42990" w:rsidRDefault="00A42990" w:rsidP="00A42990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</w:t>
                                </w:r>
                                <w:r w:rsidR="00E4646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一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  <w:p w14:paraId="2AB71C2C" w14:textId="7ADD1D61" w:rsidR="00140594" w:rsidRPr="00CB6601" w:rsidRDefault="00A42990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A42990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好吃的食物</w:t>
                                </w:r>
                              </w:p>
                            </w:txbxContent>
                          </v:textbox>
                        </v:roundrect>
                      </v:group>
                      <v:group id="群組 48" o:spid="_x0000_s1032" style="position:absolute;left:-3;top:3348;width:38932;height:17705" coordorigin="-3,3195" coordsize="38933,1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圓角矩形 26" o:spid="_x0000_s1033" style="position:absolute;left:28366;top:3195;width:10563;height:3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" fillcolor="#92d050" strokecolor="#ffc000 [3207]" strokeweight=".5pt">
                          <v:stroke joinstyle="miter"/>
                          <v:textbox>
                            <w:txbxContent>
                              <w:p w14:paraId="08CD651F" w14:textId="75706685" w:rsidR="00005C73" w:rsidRPr="00CB6601" w:rsidRDefault="00B5438E" w:rsidP="00005C7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健康五蔬果</w:t>
                                </w:r>
                              </w:p>
                            </w:txbxContent>
                          </v:textbox>
                        </v:roundrect>
                        <v:shape id="直線單箭頭接點 10" o:spid="_x0000_s1034" type="#_x0000_t32" style="position:absolute;left:5214;top:14408;width:0;height:3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roundrect id="圓角矩形 8" o:spid="_x0000_s1035" style="position:absolute;left:1672;top:3195;width:8001;height:3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2F0ACD54" w:rsidR="00005C73" w:rsidRPr="00CB6601" w:rsidRDefault="00FB1215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報佳音</w:t>
                                </w:r>
                              </w:p>
                            </w:txbxContent>
                          </v:textbox>
                        </v:roundrect>
                        <v:shape id="直線單箭頭接點 13" o:spid="_x0000_s1036" type="#_x0000_t32" style="position:absolute;left:5334;top:6715;width:1;height:30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" strokecolor="#ed7d31 [3205]" strokeweight="2.25pt">
                          <v:stroke endarrow="open" joinstyle="miter"/>
                        </v:shape>
                        <v:roundrect id="圓角矩形 17" o:spid="_x0000_s1037" style="position:absolute;left:798;top:17315;width:9117;height:3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F5DD4A6" w14:textId="3ADDB530" w:rsidR="00140594" w:rsidRPr="00CB6601" w:rsidRDefault="00FB1215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交換禮物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38" style="position:absolute;left:15316;top:8390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" fillcolor="#91bce3 [2164]" strokecolor="#5b9bd5 [3204]" strokeweight=".5pt">
                          <v:fill color2="#7aaddd [2612]" rotate="t" colors="0 #b1cbe9;.5 #a3c1e5;1 #92b9e4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41274D80" w:rsidR="00140594" w:rsidRPr="00CB6601" w:rsidRDefault="00BD0E86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D0E86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看我好本事</w:t>
                                </w:r>
                              </w:p>
                            </w:txbxContent>
                          </v:textbox>
                        </v:roundrect>
                        <v:shape id="直線單箭頭接點 27" o:spid="_x0000_s1039" type="#_x0000_t32" style="position:absolute;left:7239;top:11891;width:8077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  <v:roundrect id="圓角矩形 12" o:spid="_x0000_s1040" style="position:absolute;left:-3;top:9209;width:11581;height:51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17BA0699" w14:textId="4A2B2C64" w:rsidR="00A42990" w:rsidRDefault="00A42990" w:rsidP="00A42990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</w:t>
                                </w:r>
                                <w:r w:rsidR="00E4646C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  <w:p w14:paraId="7EC42EBE" w14:textId="18A30CA0" w:rsidR="00140594" w:rsidRPr="00CB6601" w:rsidRDefault="00B1161F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B1161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叮叮噹，鈴聲多響亮</w:t>
                                </w:r>
                              </w:p>
                            </w:txbxContent>
                          </v:textbox>
                        </v:roundrect>
                      </v:group>
                      <v:shape id="直線單箭頭接點 28" o:spid="_x0000_s1041" type="#_x0000_t32" style="position:absolute;left:23926;top:12043;width:3683;height: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08CE9362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73BDD185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95E16D" w14:textId="45FD2124" w:rsidR="0049131B" w:rsidRPr="00EF1CE8" w:rsidRDefault="00EF1CE8" w:rsidP="00EF1CE8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rPr>
                <w:rFonts w:ascii="微軟正黑體" w:eastAsia="微軟正黑體" w:hAnsi="微軟正黑體"/>
                <w:b/>
              </w:rPr>
            </w:pPr>
            <w:r w:rsidRPr="00EF1CE8">
              <w:rPr>
                <w:rFonts w:ascii="微軟正黑體" w:eastAsia="微軟正黑體" w:hAnsi="微軟正黑體" w:hint="eastAsia"/>
                <w:b/>
              </w:rPr>
              <w:t>哇！這世界上有好多好吃的食物喔！但是有些食物很美味，但吃太多會導致我們身體不健康。小朋友，那你們知道要吃哪些食物，身體才會健康嗎？</w:t>
            </w:r>
          </w:p>
          <w:p w14:paraId="0BB7F95C" w14:textId="77777777" w:rsidR="00EF1CE8" w:rsidRPr="009529A8" w:rsidRDefault="00EF1CE8" w:rsidP="0049131B">
            <w:pPr>
              <w:widowControl/>
              <w:snapToGrid w:val="0"/>
              <w:spacing w:beforeLines="50" w:before="180"/>
              <w:rPr>
                <w:rFonts w:asciiTheme="minorEastAsia" w:hAnsiTheme="minorEastAsia"/>
                <w:b/>
              </w:rPr>
            </w:pPr>
          </w:p>
          <w:p w14:paraId="556BF46D" w14:textId="5C605F8E" w:rsidR="00CB6601" w:rsidRPr="00EF1CE8" w:rsidRDefault="00FB1215" w:rsidP="00EF1CE8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beforeLines="50" w:before="180"/>
              <w:ind w:leftChars="0"/>
              <w:jc w:val="both"/>
              <w:rPr>
                <w:rFonts w:eastAsia="標楷體"/>
                <w:noProof/>
              </w:rPr>
            </w:pPr>
            <w:r w:rsidRPr="00EF1CE8">
              <w:rPr>
                <w:rFonts w:ascii="微軟正黑體" w:eastAsia="微軟正黑體" w:hAnsi="微軟正黑體" w:hint="eastAsia"/>
                <w:b/>
              </w:rPr>
              <w:t>一年一度的聖誕節又來臨了，大家都準備好要來迎接這個特別的日子了嗎</w:t>
            </w:r>
            <w:r w:rsidR="0049131B" w:rsidRPr="00EF1CE8">
              <w:rPr>
                <w:rFonts w:ascii="微軟正黑體" w:eastAsia="微軟正黑體" w:hAnsi="微軟正黑體" w:hint="eastAsia"/>
                <w:b/>
              </w:rPr>
              <w:t>？</w:t>
            </w:r>
            <w:r w:rsidR="00EF1CE8">
              <w:rPr>
                <w:rFonts w:ascii="微軟正黑體" w:eastAsia="微軟正黑體" w:hAnsi="微軟正黑體" w:hint="eastAsia"/>
                <w:b/>
              </w:rPr>
              <w:t>大家對這個節日</w:t>
            </w:r>
            <w:r w:rsidR="00162922">
              <w:rPr>
                <w:rFonts w:ascii="微軟正黑體" w:eastAsia="微軟正黑體" w:hAnsi="微軟正黑體" w:hint="eastAsia"/>
                <w:b/>
              </w:rPr>
              <w:t>有什麼願望或者秘密想要對聖誕老公公說呢？</w:t>
            </w:r>
          </w:p>
          <w:p w14:paraId="0FA6E0E6" w14:textId="31D50D4C" w:rsidR="00CB6601" w:rsidRPr="0049131B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</w:tr>
      <w:tr w:rsidR="00C56AE9" w:rsidRPr="000A031A" w14:paraId="0775038A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B434EA">
        <w:trPr>
          <w:trHeight w:val="1331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5215A" w14:textId="03AE9A63" w:rsidR="00B434EA" w:rsidRDefault="00B434EA" w:rsidP="00B434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生涯規劃教育</w:t>
            </w:r>
          </w:p>
          <w:p w14:paraId="6FFFE671" w14:textId="77777777" w:rsidR="00D715B4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5C658AB9" w14:textId="2D54DD40" w:rsidR="00B434EA" w:rsidRPr="00A73D2A" w:rsidRDefault="00B434EA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B434EA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國際教育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49131B">
        <w:trPr>
          <w:trHeight w:val="780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88DD5" w14:textId="6B186297" w:rsidR="00D715B4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</w:t>
            </w:r>
            <w:r w:rsidR="00A42990" w:rsidRPr="005845AA">
              <w:rPr>
                <w:rFonts w:ascii="標楷體" w:eastAsia="標楷體" w:hAnsi="標楷體" w:hint="eastAsia"/>
              </w:rPr>
              <w:t>好吃的食物</w:t>
            </w:r>
            <w:r w:rsidRPr="00E67C3F">
              <w:rPr>
                <w:rFonts w:ascii="標楷體" w:eastAsia="標楷體" w:hAnsi="標楷體" w:hint="eastAsia"/>
              </w:rPr>
              <w:t>：</w:t>
            </w:r>
            <w:r w:rsidR="00A42990" w:rsidRPr="00A73D2A">
              <w:rPr>
                <w:rFonts w:ascii="標楷體" w:eastAsia="標楷體" w:hAnsi="標楷體" w:hint="eastAsia"/>
                <w:szCs w:val="20"/>
              </w:rPr>
              <w:t>涯</w:t>
            </w:r>
            <w:r w:rsidRPr="00E67C3F">
              <w:rPr>
                <w:rFonts w:ascii="標楷體" w:eastAsia="標楷體" w:hAnsi="標楷體" w:hint="eastAsia"/>
              </w:rPr>
              <w:t>E</w:t>
            </w:r>
            <w:r w:rsidR="00A42990">
              <w:rPr>
                <w:rFonts w:ascii="標楷體" w:eastAsia="標楷體" w:hAnsi="標楷體" w:hint="eastAsia"/>
              </w:rPr>
              <w:t>2</w:t>
            </w:r>
            <w:r w:rsidRPr="00E67C3F">
              <w:rPr>
                <w:rFonts w:ascii="標楷體" w:eastAsia="標楷體" w:hAnsi="標楷體" w:hint="eastAsia"/>
              </w:rPr>
              <w:t>、</w:t>
            </w:r>
          </w:p>
          <w:p w14:paraId="19B72C9D" w14:textId="6D312FC9" w:rsidR="005845AA" w:rsidRPr="00E67C3F" w:rsidRDefault="005845AA" w:rsidP="00A4299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活動二、</w:t>
            </w:r>
            <w:r w:rsidR="00A42990" w:rsidRPr="005845AA">
              <w:rPr>
                <w:rFonts w:ascii="標楷體" w:eastAsia="標楷體" w:hAnsi="標楷體" w:hint="eastAsia"/>
              </w:rPr>
              <w:t>叮叮噹，鈴聲多響亮</w:t>
            </w:r>
            <w:r w:rsidR="00A42990">
              <w:rPr>
                <w:rFonts w:ascii="標楷體" w:eastAsia="標楷體" w:hAnsi="標楷體" w:hint="eastAsia"/>
              </w:rPr>
              <w:t>：</w:t>
            </w:r>
            <w:r w:rsidR="005C1802" w:rsidRPr="00E67C3F">
              <w:rPr>
                <w:rFonts w:ascii="標楷體" w:eastAsia="標楷體" w:hAnsi="標楷體" w:hint="eastAsia"/>
              </w:rPr>
              <w:t>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47283B0" w14:textId="1832F1F9" w:rsidR="00C33295" w:rsidRDefault="00C33295" w:rsidP="00C33295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C33295">
              <w:rPr>
                <w:rFonts w:eastAsia="標楷體" w:hAnsi="標楷體"/>
                <w:noProof/>
              </w:rPr>
              <w:t>English ESL Christmas Powerpoint presentations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360EBD">
                <w:rPr>
                  <w:rStyle w:val="af0"/>
                </w:rPr>
                <w:t>https://en.islcollective.com/english-esl-powerpoints/vocabulary/christmas</w:t>
              </w:r>
            </w:hyperlink>
          </w:p>
          <w:p w14:paraId="5A99D1DE" w14:textId="77777777" w:rsidR="000A648B" w:rsidRDefault="000A648B" w:rsidP="000A648B">
            <w:pPr>
              <w:snapToGrid w:val="0"/>
              <w:rPr>
                <w:rFonts w:eastAsia="標楷體" w:hAnsi="標楷體"/>
                <w:noProof/>
              </w:rPr>
            </w:pPr>
            <w:r w:rsidRPr="00AE0EB4">
              <w:rPr>
                <w:rFonts w:eastAsia="標楷體" w:hAnsi="標楷體"/>
                <w:noProof/>
              </w:rPr>
              <w:t>Junk Food V/S Healthy Food!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14:paraId="5A15148D" w14:textId="77777777" w:rsidR="000A648B" w:rsidRDefault="008B0513" w:rsidP="000A648B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hyperlink r:id="rId9" w:history="1">
              <w:r w:rsidR="000A648B" w:rsidRPr="00360EBD">
                <w:rPr>
                  <w:rStyle w:val="af0"/>
                </w:rPr>
                <w:t>https://www.powershow.com/viewht/77124c-YTQwM/JUNKFOODvsHEALTHYFOOD</w:t>
              </w:r>
            </w:hyperlink>
          </w:p>
          <w:p w14:paraId="3C60E7CA" w14:textId="0CA7D34B" w:rsidR="000A648B" w:rsidRDefault="000A648B" w:rsidP="00882F94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J</w:t>
            </w:r>
            <w:r w:rsidRPr="008E1B20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unk Food Vs Healthy Food</w:t>
            </w:r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10" w:history="1">
              <w:r w:rsidRPr="00360EBD">
                <w:rPr>
                  <w:rStyle w:val="af0"/>
                </w:rPr>
                <w:t>https://www.youtube.com/watch?v=bPBCg4PsE5k</w:t>
              </w:r>
            </w:hyperlink>
          </w:p>
          <w:p w14:paraId="2E60617B" w14:textId="1D619E9E" w:rsidR="000A648B" w:rsidRDefault="000A648B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8E1B20">
              <w:rPr>
                <w:rFonts w:eastAsia="標楷體" w:hAnsi="標楷體"/>
                <w:noProof/>
              </w:rPr>
              <w:t>The Healthy Food Song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360EBD">
                <w:rPr>
                  <w:rStyle w:val="af0"/>
                </w:rPr>
                <w:t>https://www.youtube.com/watch?v=qLtTUd6FPOs</w:t>
              </w:r>
            </w:hyperlink>
          </w:p>
          <w:p w14:paraId="3835A363" w14:textId="450ED9FB" w:rsidR="000A648B" w:rsidRDefault="000A648B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0A648B">
              <w:rPr>
                <w:rFonts w:eastAsia="標楷體" w:hAnsi="標楷體"/>
                <w:noProof/>
              </w:rPr>
              <w:t>Let's Make a Sandwich Song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360EBD">
                <w:rPr>
                  <w:rStyle w:val="af0"/>
                  <w:rFonts w:eastAsia="標楷體" w:hAnsi="標楷體"/>
                  <w:noProof/>
                </w:rPr>
                <w:t>https://www.youtube.com/watch?v=mK4O8hi30UA</w:t>
              </w:r>
            </w:hyperlink>
          </w:p>
          <w:p w14:paraId="7D522FF6" w14:textId="671F9BBC" w:rsidR="00882F94" w:rsidRDefault="00882F94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882F94">
              <w:rPr>
                <w:rFonts w:eastAsia="標楷體" w:hAnsi="標楷體"/>
                <w:noProof/>
              </w:rPr>
              <w:t>Let's Cook! Life Skills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360EBD">
                <w:rPr>
                  <w:rStyle w:val="af0"/>
                  <w:rFonts w:eastAsia="標楷體" w:hAnsi="標楷體"/>
                  <w:noProof/>
                </w:rPr>
                <w:t>https://www.youtube.com/watch?v=G4BSk1U5ans</w:t>
              </w:r>
            </w:hyperlink>
          </w:p>
          <w:p w14:paraId="6DCD6527" w14:textId="1AA6E8BD" w:rsidR="00882F94" w:rsidRDefault="00882F94" w:rsidP="00882F94">
            <w:pPr>
              <w:snapToGrid w:val="0"/>
              <w:rPr>
                <w:rFonts w:eastAsia="標楷體" w:hAnsi="標楷體"/>
                <w:noProof/>
              </w:rPr>
            </w:pPr>
            <w:r w:rsidRPr="00882F94">
              <w:rPr>
                <w:rFonts w:eastAsia="標楷體" w:hAnsi="標楷體"/>
                <w:noProof/>
              </w:rPr>
              <w:t>Howto: Make Quick &amp; Delicious Ham Sandwich at Home!</w:t>
            </w:r>
          </w:p>
          <w:p w14:paraId="6AA84592" w14:textId="2D601663" w:rsidR="00882F94" w:rsidRDefault="008B0513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14" w:history="1">
              <w:r w:rsidR="00882F94" w:rsidRPr="00360EBD">
                <w:rPr>
                  <w:rStyle w:val="af0"/>
                  <w:rFonts w:eastAsia="標楷體" w:hAnsi="標楷體"/>
                  <w:noProof/>
                </w:rPr>
                <w:t>https://www.youtube.com/watch?v=Uu_teYsAXbE</w:t>
              </w:r>
            </w:hyperlink>
          </w:p>
          <w:p w14:paraId="79D467F3" w14:textId="37A7042B" w:rsidR="00B434EA" w:rsidRDefault="00B434EA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B434EA">
              <w:rPr>
                <w:rFonts w:eastAsia="標楷體" w:hAnsi="標楷體"/>
                <w:noProof/>
              </w:rPr>
              <w:t>The Christmas Story - Birth Of JESUS CHRIST</w:t>
            </w:r>
            <w:r w:rsidR="002D214C"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="00882F94" w:rsidRPr="00360EBD">
                <w:rPr>
                  <w:rStyle w:val="af0"/>
                </w:rPr>
                <w:t>https://www.youtube.com/watch?v=zl2HVhwqnMs</w:t>
              </w:r>
            </w:hyperlink>
          </w:p>
          <w:p w14:paraId="10A6B3D2" w14:textId="599F52AA" w:rsidR="00D51746" w:rsidRDefault="00D51746" w:rsidP="00882F9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51746">
              <w:rPr>
                <w:rFonts w:eastAsia="標楷體" w:hAnsi="標楷體"/>
                <w:noProof/>
              </w:rPr>
              <w:t>A Christmas Carol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360EBD">
                <w:rPr>
                  <w:rStyle w:val="af0"/>
                </w:rPr>
                <w:t>https://www.youtube.com/watch?v=oxKE308POP8&amp;t=92s</w:t>
              </w:r>
            </w:hyperlink>
          </w:p>
          <w:p w14:paraId="2CECCBF3" w14:textId="6E7A01AE" w:rsidR="00D51746" w:rsidRDefault="00D51746" w:rsidP="00882F94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D51746">
              <w:rPr>
                <w:rFonts w:eastAsia="標楷體" w:hAnsi="標楷體"/>
                <w:noProof/>
              </w:rPr>
              <w:t>The Story of Santa Claus</w:t>
            </w:r>
            <w:r w:rsidR="00F5731B">
              <w:rPr>
                <w:rFonts w:eastAsia="標楷體" w:hAnsi="標楷體" w:hint="eastAsia"/>
                <w:noProof/>
              </w:rPr>
              <w:t>：</w:t>
            </w:r>
            <w:hyperlink r:id="rId17" w:history="1">
              <w:r w:rsidRPr="00360EBD">
                <w:rPr>
                  <w:rStyle w:val="af0"/>
                </w:rPr>
                <w:t>https://www.youtube.com/watch?v=lrutxppbBQ8</w:t>
              </w:r>
            </w:hyperlink>
          </w:p>
          <w:p w14:paraId="769B7E7E" w14:textId="77777777" w:rsidR="00C33295" w:rsidRDefault="00CE1522" w:rsidP="00162922">
            <w:pPr>
              <w:snapToGrid w:val="0"/>
              <w:spacing w:afterLines="50" w:after="180"/>
            </w:pPr>
            <w:r w:rsidRPr="00CE1522">
              <w:rPr>
                <w:rFonts w:ascii="標楷體" w:eastAsia="標楷體" w:hAnsi="標楷體" w:hint="eastAsia"/>
                <w:szCs w:val="20"/>
              </w:rPr>
              <w:t>報佳音的由來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="00643963" w:rsidRPr="00360EBD">
                <w:rPr>
                  <w:rStyle w:val="af0"/>
                </w:rPr>
                <w:t>https://www.youtube.com/watch?v=CvNRigU_h7Y</w:t>
              </w:r>
            </w:hyperlink>
          </w:p>
          <w:p w14:paraId="5895ED89" w14:textId="7BE601CC" w:rsidR="00B26587" w:rsidRPr="00D715B4" w:rsidRDefault="00153295" w:rsidP="00B2658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153295">
              <w:rPr>
                <w:rFonts w:eastAsia="標楷體" w:hAnsi="標楷體"/>
                <w:noProof/>
              </w:rPr>
              <w:t>Life-Changing Gift Wrapping Hacks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="00B26587" w:rsidRPr="00360EBD">
                <w:rPr>
                  <w:rStyle w:val="af0"/>
                  <w:rFonts w:eastAsia="標楷體" w:hAnsi="標楷體"/>
                  <w:noProof/>
                </w:rPr>
                <w:t>https://www.youtube.com/watch?v=dYXaxeJBj5k</w:t>
              </w:r>
            </w:hyperlink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6448A7">
        <w:trPr>
          <w:trHeight w:val="46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56521909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E4646C" w:rsidRPr="00E4646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好吃的食物</w:t>
            </w:r>
          </w:p>
          <w:p w14:paraId="1A9F0EDB" w14:textId="550B8C1D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EF1CE8" w:rsidRPr="00EF1CE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哇！這世界上有好多好吃的食物喔！但是有些食物很美味，但吃太多會導致我們身體不健康。小朋友，那你們知道要吃哪些食物，身體才會健康嗎？</w:t>
            </w:r>
          </w:p>
          <w:p w14:paraId="6309A513" w14:textId="7E5A3C70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0F4A0D" w:rsidRPr="000F4A0D">
              <w:rPr>
                <w:rFonts w:asciiTheme="minorEastAsia" w:hAnsiTheme="minorEastAsia" w:hint="eastAsia"/>
                <w:b/>
                <w:sz w:val="20"/>
                <w:szCs w:val="20"/>
              </w:rPr>
              <w:t>健康五蔬果</w:t>
            </w:r>
            <w:r w:rsidR="000F4A0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  <w:p w14:paraId="040EA89E" w14:textId="288D7068" w:rsidR="003C629B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蔬菜單字+句型</w:t>
            </w:r>
            <w:r w:rsidR="0015329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34D945F3" w14:textId="1BA90293" w:rsidR="00531092" w:rsidRPr="00531092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水果單字+句型</w:t>
            </w:r>
            <w:r w:rsidR="00153295">
              <w:rPr>
                <w:rFonts w:ascii="新細明體" w:hAnsi="新細明體" w:hint="eastAsia"/>
                <w:noProof/>
                <w:sz w:val="20"/>
              </w:rPr>
              <w:t xml:space="preserve"> </w:t>
            </w:r>
          </w:p>
          <w:p w14:paraId="0E5D3B7F" w14:textId="2874CBCC" w:rsidR="003C629B" w:rsidRPr="00066458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常見食物之單字+句型</w:t>
            </w:r>
            <w:r w:rsidR="0015329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4A4410D2" w14:textId="2E6BDE48" w:rsidR="00E57FD9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垃圾食物VS健康食物</w:t>
            </w:r>
          </w:p>
          <w:p w14:paraId="30462FD7" w14:textId="64A75F88" w:rsidR="0049097E" w:rsidRPr="000A648B" w:rsidRDefault="000F4A0D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垃圾食物VS健康食物歌曲教唱</w:t>
            </w:r>
          </w:p>
          <w:p w14:paraId="740C67C6" w14:textId="3FBA154D" w:rsidR="004E3881" w:rsidRPr="00162922" w:rsidRDefault="00882F94" w:rsidP="00162922">
            <w:pPr>
              <w:pStyle w:val="a3"/>
              <w:numPr>
                <w:ilvl w:val="0"/>
                <w:numId w:val="3"/>
              </w:numPr>
              <w:snapToGrid w:val="0"/>
              <w:spacing w:afterLines="50" w:after="180"/>
              <w:ind w:leftChars="0" w:left="935" w:hanging="357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製作三明治之歌教唱</w:t>
            </w:r>
          </w:p>
          <w:p w14:paraId="1AF6035B" w14:textId="552D2C48" w:rsidR="003C629B" w:rsidRPr="007B7B8A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0F4A0D" w:rsidRPr="000F4A0D">
              <w:rPr>
                <w:rFonts w:asciiTheme="minorEastAsia" w:hAnsiTheme="minorEastAsia" w:hint="eastAsia"/>
                <w:b/>
                <w:sz w:val="20"/>
                <w:szCs w:val="20"/>
              </w:rPr>
              <w:t>小小廚神</w:t>
            </w:r>
          </w:p>
          <w:p w14:paraId="63E47D4E" w14:textId="76758B9C" w:rsidR="003C629B" w:rsidRPr="00B81DC3" w:rsidRDefault="003C629B" w:rsidP="00B81DC3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EF1CE8">
              <w:rPr>
                <w:rFonts w:asciiTheme="minorEastAsia" w:hAnsiTheme="minorEastAsia" w:hint="eastAsia"/>
                <w:sz w:val="20"/>
                <w:szCs w:val="20"/>
              </w:rPr>
              <w:t>要製作的</w:t>
            </w:r>
            <w:r w:rsidR="00B81DC3">
              <w:rPr>
                <w:rFonts w:asciiTheme="minorEastAsia" w:hAnsiTheme="minorEastAsia" w:hint="eastAsia"/>
                <w:sz w:val="20"/>
                <w:szCs w:val="20"/>
              </w:rPr>
              <w:t>食物：三明治</w:t>
            </w:r>
            <w:r w:rsidR="006A3D8E">
              <w:rPr>
                <w:rFonts w:asciiTheme="minorEastAsia" w:hAnsiTheme="minorEastAsia" w:hint="eastAsia"/>
                <w:sz w:val="20"/>
                <w:szCs w:val="20"/>
              </w:rPr>
              <w:t>。學習</w:t>
            </w:r>
            <w:r w:rsidR="00EF1CE8">
              <w:rPr>
                <w:rFonts w:asciiTheme="minorEastAsia" w:hAnsiTheme="minorEastAsia" w:hint="eastAsia"/>
                <w:sz w:val="20"/>
                <w:szCs w:val="20"/>
              </w:rPr>
              <w:t>三明治</w:t>
            </w:r>
            <w:r w:rsidR="00B81DC3">
              <w:rPr>
                <w:rFonts w:asciiTheme="minorEastAsia" w:hAnsiTheme="minorEastAsia" w:hint="eastAsia"/>
                <w:sz w:val="20"/>
                <w:szCs w:val="20"/>
              </w:rPr>
              <w:t>以及裡面夾的東西</w:t>
            </w:r>
            <w:r w:rsidR="006A3D8E">
              <w:rPr>
                <w:rFonts w:asciiTheme="minorEastAsia" w:hAnsiTheme="minorEastAsia" w:hint="eastAsia"/>
                <w:sz w:val="20"/>
                <w:szCs w:val="20"/>
              </w:rPr>
              <w:t>之單字。</w:t>
            </w:r>
          </w:p>
          <w:p w14:paraId="793FD5FB" w14:textId="145E4FDC" w:rsidR="00E62E1D" w:rsidRPr="00B81DC3" w:rsidRDefault="00B81DC3" w:rsidP="00B81DC3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如何製作三明治</w:t>
            </w:r>
            <w:r w:rsidR="006A3D8E">
              <w:rPr>
                <w:rFonts w:asciiTheme="minorEastAsia" w:hAnsiTheme="minorEastAsia" w:hint="eastAsia"/>
                <w:sz w:val="20"/>
                <w:szCs w:val="20"/>
              </w:rPr>
              <w:t>(影片)</w:t>
            </w:r>
          </w:p>
          <w:p w14:paraId="6B310040" w14:textId="6C34B120" w:rsidR="004E3881" w:rsidRPr="00EF1CE8" w:rsidRDefault="006A3D8E" w:rsidP="006A3D8E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F1CE8">
              <w:rPr>
                <w:rFonts w:asciiTheme="minorEastAsia" w:hAnsiTheme="minorEastAsia" w:hint="eastAsia"/>
                <w:sz w:val="20"/>
                <w:szCs w:val="20"/>
              </w:rPr>
              <w:t xml:space="preserve">兩人一組製作三明治 </w:t>
            </w:r>
          </w:p>
          <w:p w14:paraId="51E376C8" w14:textId="77777777" w:rsidR="00903D6B" w:rsidRDefault="00903D6B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14:paraId="3FD34D15" w14:textId="618B8E0F" w:rsidR="00EF1CE8" w:rsidRDefault="00903D6B" w:rsidP="00903D6B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 xml:space="preserve">  </w:t>
            </w:r>
            <w:r w:rsidR="00EF1CE8"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 w:rsidR="00EF1CE8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="00EF1CE8"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EF1CE8" w:rsidRPr="00EF1CE8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叮叮噹，鈴聲多響亮</w:t>
            </w:r>
          </w:p>
          <w:p w14:paraId="1E50C747" w14:textId="3AC99419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162922" w:rsidRPr="0016292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一年一度的聖誕節又來臨了，大家都準備好要來迎接這個特別的日子了嗎？大家對這個節日有什麼願望或者秘密想要對聖誕老公公說呢？</w:t>
            </w:r>
          </w:p>
          <w:p w14:paraId="1BF9A27F" w14:textId="6C3A67D2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C86AF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1 </w:t>
            </w:r>
            <w:r w:rsidR="00C86AF1" w:rsidRPr="00C86AF1">
              <w:rPr>
                <w:rFonts w:asciiTheme="minorEastAsia" w:hAnsiTheme="minorEastAsia" w:hint="eastAsia"/>
                <w:b/>
                <w:sz w:val="20"/>
                <w:szCs w:val="20"/>
              </w:rPr>
              <w:t>報佳音</w:t>
            </w:r>
          </w:p>
          <w:p w14:paraId="52DBA259" w14:textId="49B8B239" w:rsidR="004E3881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聖誕節單字+句型</w:t>
            </w:r>
          </w:p>
          <w:p w14:paraId="505F7B69" w14:textId="6CBEFAD6" w:rsidR="00C46EC5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聖誕故事欣賞</w:t>
            </w:r>
          </w:p>
          <w:p w14:paraId="75A9CBBD" w14:textId="6B8A1CF9" w:rsidR="00C46EC5" w:rsidRPr="00903D6B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聖誕繪本導讀</w:t>
            </w:r>
          </w:p>
          <w:p w14:paraId="4EF023B9" w14:textId="5518F0B4" w:rsidR="004E3881" w:rsidRDefault="00C46EC5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聖誕節歌曲教唱</w:t>
            </w:r>
          </w:p>
          <w:p w14:paraId="3FBAA3C1" w14:textId="71A39B31" w:rsidR="00495E6D" w:rsidRDefault="00C46EC5" w:rsidP="00C46EC5">
            <w:pPr>
              <w:pStyle w:val="a3"/>
              <w:widowControl/>
              <w:numPr>
                <w:ilvl w:val="0"/>
                <w:numId w:val="5"/>
              </w:numPr>
              <w:spacing w:afterLines="50" w:after="180"/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聖誕節卡片與許願卡製作</w:t>
            </w:r>
          </w:p>
          <w:p w14:paraId="7392855B" w14:textId="2C867EFC" w:rsidR="00BC7DDC" w:rsidRDefault="00C46EC5" w:rsidP="00C46EC5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C46EC5">
              <w:rPr>
                <w:rFonts w:asciiTheme="minorEastAsia" w:hAnsiTheme="minorEastAsia" w:hint="eastAsia"/>
                <w:b/>
                <w:sz w:val="20"/>
                <w:szCs w:val="20"/>
              </w:rPr>
              <w:t>交換禮物</w:t>
            </w:r>
          </w:p>
          <w:p w14:paraId="3AF0BE9F" w14:textId="3E3DFE77" w:rsidR="006448A7" w:rsidRDefault="00B809EC" w:rsidP="00B809EC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B809EC">
              <w:rPr>
                <w:rFonts w:asciiTheme="minorEastAsia" w:hAnsiTheme="minorEastAsia" w:hint="eastAsia"/>
                <w:sz w:val="20"/>
                <w:szCs w:val="20"/>
              </w:rPr>
              <w:t>交換禮物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的由來</w:t>
            </w:r>
          </w:p>
          <w:p w14:paraId="40CDA72A" w14:textId="787C3276" w:rsidR="006448A7" w:rsidRDefault="00B809EC" w:rsidP="006448A7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英文祝福語練習</w:t>
            </w:r>
          </w:p>
          <w:p w14:paraId="590BF632" w14:textId="1AE61908" w:rsidR="006448A7" w:rsidRDefault="00153295" w:rsidP="00C46EC5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介紹如何包裝禮物與練習</w:t>
            </w:r>
          </w:p>
          <w:p w14:paraId="082F76CF" w14:textId="69BC4477" w:rsidR="00153295" w:rsidRPr="006448A7" w:rsidRDefault="00153295" w:rsidP="00C46EC5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交換禮物</w:t>
            </w:r>
          </w:p>
          <w:p w14:paraId="5712DBFC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7777777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4A411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B06B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67D28" w14:textId="3276AFBE" w:rsidR="005A61C9" w:rsidRDefault="005A61C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9EB1CC" w14:textId="77777777" w:rsidR="00162922" w:rsidRDefault="00162922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2BDF2F2C" w:rsidR="003C629B" w:rsidRDefault="00B81DC3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EA1F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F17178" w14:textId="77777777" w:rsidR="009B4451" w:rsidRDefault="009B4451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1A50C297" w:rsidR="003C629B" w:rsidRDefault="00B81DC3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5034BFBD" w:rsidR="004A5EF4" w:rsidRDefault="00C46EC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42F08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174C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B78C5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E9A67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623E2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5B4C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A5BFCE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0544D0B8" w:rsidR="00903D6B" w:rsidRDefault="00BA7F3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6448A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08B0377D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4F5609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0919600B" w14:textId="29C4627E" w:rsidR="00A83ADA" w:rsidRDefault="00A83AD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1D8AA5" w14:textId="77777777" w:rsidR="0049131B" w:rsidRPr="00B14A77" w:rsidRDefault="0049131B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49131B" w:rsidRPr="006A3CEF" w14:paraId="1C428C8C" w14:textId="77777777" w:rsidTr="00300D5E">
        <w:trPr>
          <w:trHeight w:val="843"/>
        </w:trPr>
        <w:tc>
          <w:tcPr>
            <w:tcW w:w="1271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300D5E">
        <w:trPr>
          <w:trHeight w:val="993"/>
        </w:trPr>
        <w:tc>
          <w:tcPr>
            <w:tcW w:w="1271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300D5E">
        <w:trPr>
          <w:trHeight w:val="212"/>
        </w:trPr>
        <w:tc>
          <w:tcPr>
            <w:tcW w:w="1271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300D5E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300D5E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4A7DB7C1" w14:textId="2703D971" w:rsidR="0049131B" w:rsidRPr="002144C3" w:rsidRDefault="00585153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唱歌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3FF4B11" w14:textId="2BC5DC8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3EFB0DC" w14:textId="604E3B0F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1D6087B2" w14:textId="0C3F8D70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1B426BBE" w14:textId="001EA73B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</w:t>
            </w:r>
            <w:r w:rsidR="00585153">
              <w:rPr>
                <w:rFonts w:eastAsia="標楷體" w:hint="eastAsia"/>
                <w:noProof/>
              </w:rPr>
              <w:t>唱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300D5E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262FFE0B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評</w:t>
            </w:r>
          </w:p>
          <w:p w14:paraId="1A31AC96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分</w:t>
            </w:r>
          </w:p>
          <w:p w14:paraId="7EB6BFFE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指</w:t>
            </w:r>
          </w:p>
          <w:p w14:paraId="43F07ABE" w14:textId="77777777" w:rsidR="0049131B" w:rsidRPr="00A470F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A470F5">
              <w:rPr>
                <w:rFonts w:eastAsia="標楷體" w:hint="eastAsia"/>
                <w:b/>
                <w:noProof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5946910" w14:textId="66DB61B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 w:rsidR="00585153"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14:paraId="298F30CE" w14:textId="1C6AC99F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出字詞語句，並能運用所學句型做表達。</w:t>
            </w:r>
          </w:p>
        </w:tc>
        <w:tc>
          <w:tcPr>
            <w:tcW w:w="2268" w:type="dxa"/>
            <w:vAlign w:val="center"/>
          </w:tcPr>
          <w:p w14:paraId="755005D5" w14:textId="0190671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14:paraId="19FCA2A9" w14:textId="169DA1A0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0BF8DEA0" w14:textId="2B9282DD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5816090" w14:textId="2744191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937" w:type="dxa"/>
            <w:vAlign w:val="center"/>
          </w:tcPr>
          <w:p w14:paraId="2F62563F" w14:textId="1971982A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14:paraId="6A9371DF" w14:textId="02091D86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="00585153"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673" w:type="dxa"/>
            <w:gridSpan w:val="2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49131B">
        <w:trPr>
          <w:trHeight w:val="1315"/>
        </w:trPr>
        <w:tc>
          <w:tcPr>
            <w:tcW w:w="1271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667352F4" w14:textId="77777777" w:rsidR="0049131B" w:rsidRPr="00A212FC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71423AB2" w14:textId="77777777" w:rsidR="0049131B" w:rsidRPr="002F0F0F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14D2B9A0" w14:textId="6CDB200F" w:rsidR="0049131B" w:rsidRPr="00656BCB" w:rsidRDefault="00585153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實作(做出三明治)</w:t>
            </w:r>
          </w:p>
        </w:tc>
      </w:tr>
      <w:tr w:rsidR="0049131B" w:rsidRPr="006A3CEF" w14:paraId="0CA65399" w14:textId="77777777" w:rsidTr="0049131B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9BAE016" w14:textId="1133992A" w:rsidR="0049131B" w:rsidRPr="0049131B" w:rsidRDefault="0049131B" w:rsidP="0095536A">
      <w:pPr>
        <w:widowControl/>
        <w:rPr>
          <w:b/>
          <w:sz w:val="28"/>
          <w:szCs w:val="28"/>
        </w:rPr>
      </w:pPr>
    </w:p>
    <w:p w14:paraId="0387ACC3" w14:textId="06FB79C7" w:rsidR="0049131B" w:rsidRDefault="0049131B" w:rsidP="0095536A">
      <w:pPr>
        <w:widowControl/>
        <w:rPr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2824D" w14:textId="77777777" w:rsidR="008B0513" w:rsidRDefault="008B0513" w:rsidP="00DB566F">
      <w:r>
        <w:separator/>
      </w:r>
    </w:p>
  </w:endnote>
  <w:endnote w:type="continuationSeparator" w:id="0">
    <w:p w14:paraId="64D22765" w14:textId="77777777" w:rsidR="008B0513" w:rsidRDefault="008B0513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1713" w14:textId="77777777" w:rsidR="008B0513" w:rsidRDefault="008B0513" w:rsidP="00DB566F">
      <w:r>
        <w:separator/>
      </w:r>
    </w:p>
  </w:footnote>
  <w:footnote w:type="continuationSeparator" w:id="0">
    <w:p w14:paraId="50012B1F" w14:textId="77777777" w:rsidR="008B0513" w:rsidRDefault="008B0513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EC18C7"/>
    <w:multiLevelType w:val="hybridMultilevel"/>
    <w:tmpl w:val="82125C14"/>
    <w:lvl w:ilvl="0" w:tplc="DD2EE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6"/>
  </w:num>
  <w:num w:numId="12">
    <w:abstractNumId w:val="17"/>
  </w:num>
  <w:num w:numId="13">
    <w:abstractNumId w:val="7"/>
  </w:num>
  <w:num w:numId="14">
    <w:abstractNumId w:val="2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A648B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0F4A0D"/>
    <w:rsid w:val="00101080"/>
    <w:rsid w:val="00101465"/>
    <w:rsid w:val="00104C5C"/>
    <w:rsid w:val="00113A4E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3295"/>
    <w:rsid w:val="00156611"/>
    <w:rsid w:val="00160DE9"/>
    <w:rsid w:val="00162922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2C0F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4B80"/>
    <w:rsid w:val="00205A95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5462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4AC5"/>
    <w:rsid w:val="0031677B"/>
    <w:rsid w:val="003212A8"/>
    <w:rsid w:val="003234B2"/>
    <w:rsid w:val="00324F5B"/>
    <w:rsid w:val="00330840"/>
    <w:rsid w:val="00335121"/>
    <w:rsid w:val="00340F7D"/>
    <w:rsid w:val="00341934"/>
    <w:rsid w:val="003445BD"/>
    <w:rsid w:val="00355EA5"/>
    <w:rsid w:val="003570A1"/>
    <w:rsid w:val="003571BC"/>
    <w:rsid w:val="003576BA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72B"/>
    <w:rsid w:val="00475868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5E6D"/>
    <w:rsid w:val="00496CED"/>
    <w:rsid w:val="004A47C9"/>
    <w:rsid w:val="004A5EF4"/>
    <w:rsid w:val="004B1569"/>
    <w:rsid w:val="004B2897"/>
    <w:rsid w:val="004B7574"/>
    <w:rsid w:val="004C15BA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0322E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845AA"/>
    <w:rsid w:val="00585153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802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07CB2"/>
    <w:rsid w:val="0061000D"/>
    <w:rsid w:val="00610E79"/>
    <w:rsid w:val="00611019"/>
    <w:rsid w:val="006129BA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43963"/>
    <w:rsid w:val="006448A7"/>
    <w:rsid w:val="00656BCB"/>
    <w:rsid w:val="00666496"/>
    <w:rsid w:val="00670442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A3D8E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E72FB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7E0D"/>
    <w:rsid w:val="00780465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D01"/>
    <w:rsid w:val="007F6E64"/>
    <w:rsid w:val="007F786E"/>
    <w:rsid w:val="0080121A"/>
    <w:rsid w:val="00803724"/>
    <w:rsid w:val="00804635"/>
    <w:rsid w:val="008124B3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6491F"/>
    <w:rsid w:val="00871142"/>
    <w:rsid w:val="00874722"/>
    <w:rsid w:val="008807B7"/>
    <w:rsid w:val="00882682"/>
    <w:rsid w:val="00882F94"/>
    <w:rsid w:val="00883BB0"/>
    <w:rsid w:val="008858EA"/>
    <w:rsid w:val="0088592F"/>
    <w:rsid w:val="008970B3"/>
    <w:rsid w:val="008A024F"/>
    <w:rsid w:val="008A6B4B"/>
    <w:rsid w:val="008A6DC4"/>
    <w:rsid w:val="008A6F35"/>
    <w:rsid w:val="008B0513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20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3871"/>
    <w:rsid w:val="0096441E"/>
    <w:rsid w:val="0097099F"/>
    <w:rsid w:val="00976C8E"/>
    <w:rsid w:val="00977F9C"/>
    <w:rsid w:val="00980858"/>
    <w:rsid w:val="009A6B0D"/>
    <w:rsid w:val="009A6B83"/>
    <w:rsid w:val="009B4451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3FA3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2990"/>
    <w:rsid w:val="00A43102"/>
    <w:rsid w:val="00A44606"/>
    <w:rsid w:val="00A470F5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3ADA"/>
    <w:rsid w:val="00A86B6D"/>
    <w:rsid w:val="00A92A75"/>
    <w:rsid w:val="00A953B7"/>
    <w:rsid w:val="00AB4027"/>
    <w:rsid w:val="00AC715C"/>
    <w:rsid w:val="00AD0034"/>
    <w:rsid w:val="00AD298B"/>
    <w:rsid w:val="00AD29B9"/>
    <w:rsid w:val="00AD5945"/>
    <w:rsid w:val="00AD6D51"/>
    <w:rsid w:val="00AE0EB4"/>
    <w:rsid w:val="00AF20D6"/>
    <w:rsid w:val="00AF2C28"/>
    <w:rsid w:val="00AF6F1A"/>
    <w:rsid w:val="00B03102"/>
    <w:rsid w:val="00B05B06"/>
    <w:rsid w:val="00B1161F"/>
    <w:rsid w:val="00B136AD"/>
    <w:rsid w:val="00B21354"/>
    <w:rsid w:val="00B2575D"/>
    <w:rsid w:val="00B26587"/>
    <w:rsid w:val="00B34CAD"/>
    <w:rsid w:val="00B42A14"/>
    <w:rsid w:val="00B434EA"/>
    <w:rsid w:val="00B5438E"/>
    <w:rsid w:val="00B615E8"/>
    <w:rsid w:val="00B63294"/>
    <w:rsid w:val="00B63B10"/>
    <w:rsid w:val="00B717DD"/>
    <w:rsid w:val="00B74C54"/>
    <w:rsid w:val="00B77770"/>
    <w:rsid w:val="00B80199"/>
    <w:rsid w:val="00B809EC"/>
    <w:rsid w:val="00B81DC3"/>
    <w:rsid w:val="00B83613"/>
    <w:rsid w:val="00B83833"/>
    <w:rsid w:val="00B83D52"/>
    <w:rsid w:val="00B8789F"/>
    <w:rsid w:val="00B90409"/>
    <w:rsid w:val="00B94748"/>
    <w:rsid w:val="00BA7F3B"/>
    <w:rsid w:val="00BC7DDC"/>
    <w:rsid w:val="00BD0E86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33295"/>
    <w:rsid w:val="00C40A9A"/>
    <w:rsid w:val="00C41095"/>
    <w:rsid w:val="00C4300A"/>
    <w:rsid w:val="00C46201"/>
    <w:rsid w:val="00C46EC5"/>
    <w:rsid w:val="00C55797"/>
    <w:rsid w:val="00C56AE9"/>
    <w:rsid w:val="00C6171E"/>
    <w:rsid w:val="00C61C9A"/>
    <w:rsid w:val="00C669DA"/>
    <w:rsid w:val="00C71AE6"/>
    <w:rsid w:val="00C8058D"/>
    <w:rsid w:val="00C8322E"/>
    <w:rsid w:val="00C836CE"/>
    <w:rsid w:val="00C83D3D"/>
    <w:rsid w:val="00C8542D"/>
    <w:rsid w:val="00C86AF1"/>
    <w:rsid w:val="00C87834"/>
    <w:rsid w:val="00CA0C5E"/>
    <w:rsid w:val="00CA3B3C"/>
    <w:rsid w:val="00CA68AE"/>
    <w:rsid w:val="00CB175F"/>
    <w:rsid w:val="00CB655F"/>
    <w:rsid w:val="00CB6601"/>
    <w:rsid w:val="00CC12EB"/>
    <w:rsid w:val="00CC43F8"/>
    <w:rsid w:val="00CD37B6"/>
    <w:rsid w:val="00CE1522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1746"/>
    <w:rsid w:val="00D53CD0"/>
    <w:rsid w:val="00D5421A"/>
    <w:rsid w:val="00D544C0"/>
    <w:rsid w:val="00D56847"/>
    <w:rsid w:val="00D579B3"/>
    <w:rsid w:val="00D6070B"/>
    <w:rsid w:val="00D715B4"/>
    <w:rsid w:val="00D7287A"/>
    <w:rsid w:val="00D75A3F"/>
    <w:rsid w:val="00D9421B"/>
    <w:rsid w:val="00DA63C6"/>
    <w:rsid w:val="00DA656C"/>
    <w:rsid w:val="00DB566F"/>
    <w:rsid w:val="00DB7925"/>
    <w:rsid w:val="00DB7DB4"/>
    <w:rsid w:val="00DC327D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4646C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93ACB"/>
    <w:rsid w:val="00E968C0"/>
    <w:rsid w:val="00EB0BBA"/>
    <w:rsid w:val="00EC03BE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1CE8"/>
    <w:rsid w:val="00EF2171"/>
    <w:rsid w:val="00EF320D"/>
    <w:rsid w:val="00F000B2"/>
    <w:rsid w:val="00F057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41498"/>
    <w:rsid w:val="00F425D3"/>
    <w:rsid w:val="00F45EF9"/>
    <w:rsid w:val="00F52EE1"/>
    <w:rsid w:val="00F541F4"/>
    <w:rsid w:val="00F54B81"/>
    <w:rsid w:val="00F563FD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B1215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66AC"/>
  <w15:docId w15:val="{5FA4A2FC-5ABA-4B3D-882B-0F5193B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4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english-esl-powerpoints/vocabulary/christmas" TargetMode="External"/><Relationship Id="rId13" Type="http://schemas.openxmlformats.org/officeDocument/2006/relationships/hyperlink" Target="https://www.youtube.com/watch?v=G4BSk1U5ans" TargetMode="External"/><Relationship Id="rId18" Type="http://schemas.openxmlformats.org/officeDocument/2006/relationships/hyperlink" Target="https://www.youtube.com/watch?v=CvNRigU_h7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K4O8hi30UA" TargetMode="External"/><Relationship Id="rId17" Type="http://schemas.openxmlformats.org/officeDocument/2006/relationships/hyperlink" Target="https://www.youtube.com/watch?v=lrutxppbBQ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xKE308POP8&amp;t=92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LtTUd6FP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l2HVhwqnMs" TargetMode="External"/><Relationship Id="rId10" Type="http://schemas.openxmlformats.org/officeDocument/2006/relationships/hyperlink" Target="https://www.youtube.com/watch?v=bPBCg4PsE5k" TargetMode="External"/><Relationship Id="rId19" Type="http://schemas.openxmlformats.org/officeDocument/2006/relationships/hyperlink" Target="https://www.youtube.com/watch?v=dYXaxeJBj5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show.com/viewht/77124c-YTQwM/JUNKFOODvsHEALTHYFOOD" TargetMode="External"/><Relationship Id="rId14" Type="http://schemas.openxmlformats.org/officeDocument/2006/relationships/hyperlink" Target="https://www.youtube.com/watch?v=Uu_teYsAX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2505-1181-4865-A228-A399ECF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681</Words>
  <Characters>3884</Characters>
  <Application>Microsoft Office Word</Application>
  <DocSecurity>0</DocSecurity>
  <Lines>32</Lines>
  <Paragraphs>9</Paragraphs>
  <ScaleCrop>false</ScaleCrop>
  <Company>NAER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</cp:revision>
  <dcterms:created xsi:type="dcterms:W3CDTF">2023-06-02T07:58:00Z</dcterms:created>
  <dcterms:modified xsi:type="dcterms:W3CDTF">2023-06-03T07:56:00Z</dcterms:modified>
</cp:coreProperties>
</file>