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10" w:rsidRPr="00C2223E" w:rsidRDefault="00282610" w:rsidP="00151076">
      <w:pPr>
        <w:spacing w:afterLines="50" w:after="180" w:line="380" w:lineRule="exact"/>
        <w:jc w:val="center"/>
      </w:pPr>
      <w:r w:rsidRPr="00C2223E">
        <w:rPr>
          <w:rFonts w:ascii="標楷體" w:eastAsia="標楷體" w:hAnsi="標楷體"/>
          <w:b/>
          <w:sz w:val="32"/>
          <w:szCs w:val="32"/>
        </w:rPr>
        <w:t>高雄市</w:t>
      </w:r>
      <w:r w:rsidR="008176EE">
        <w:rPr>
          <w:rFonts w:ascii="標楷體" w:eastAsia="標楷體" w:hAnsi="標楷體" w:hint="eastAsia"/>
          <w:b/>
          <w:sz w:val="32"/>
          <w:szCs w:val="32"/>
        </w:rPr>
        <w:t>屏山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="00331C4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176EE" w:rsidRPr="008176EE">
        <w:rPr>
          <w:rFonts w:ascii="標楷體" w:eastAsia="標楷體" w:hAnsi="標楷體" w:hint="eastAsia"/>
          <w:b/>
          <w:sz w:val="32"/>
          <w:szCs w:val="32"/>
        </w:rPr>
        <w:t>112</w:t>
      </w:r>
      <w:r w:rsidR="008176EE" w:rsidRPr="008176EE">
        <w:rPr>
          <w:rFonts w:ascii="標楷體" w:eastAsia="標楷體" w:hAnsi="標楷體"/>
          <w:b/>
          <w:sz w:val="32"/>
          <w:szCs w:val="32"/>
        </w:rPr>
        <w:t>學年度</w:t>
      </w:r>
      <w:r w:rsidR="00331C46">
        <w:rPr>
          <w:rFonts w:ascii="標楷體" w:eastAsia="標楷體" w:hAnsi="標楷體" w:hint="eastAsia"/>
          <w:b/>
          <w:sz w:val="32"/>
          <w:szCs w:val="32"/>
        </w:rPr>
        <w:t xml:space="preserve"> 3</w:t>
      </w:r>
      <w:r w:rsidR="008176EE" w:rsidRPr="00331C46">
        <w:rPr>
          <w:rFonts w:ascii="標楷體" w:eastAsia="標楷體" w:hAnsi="標楷體" w:hint="eastAsia"/>
          <w:b/>
          <w:sz w:val="32"/>
          <w:szCs w:val="32"/>
        </w:rPr>
        <w:t>年級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 w:rsidRPr="00C86E59">
        <w:rPr>
          <w:rFonts w:ascii="標楷體" w:eastAsia="標楷體" w:hAnsi="標楷體"/>
          <w:sz w:val="22"/>
          <w:szCs w:val="22"/>
          <w:u w:val="single"/>
        </w:rPr>
        <w:t>教務處協助彙整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159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2693"/>
        <w:gridCol w:w="1660"/>
        <w:gridCol w:w="2043"/>
        <w:gridCol w:w="1417"/>
        <w:gridCol w:w="1418"/>
        <w:gridCol w:w="1843"/>
        <w:gridCol w:w="4206"/>
      </w:tblGrid>
      <w:tr w:rsidR="00151076" w:rsidRPr="00C2223E" w:rsidTr="005C28FA">
        <w:trPr>
          <w:trHeight w:hRule="exact" w:val="103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076" w:rsidRPr="00C2223E" w:rsidRDefault="00151076" w:rsidP="00CD4DF1">
            <w:pPr>
              <w:spacing w:line="0" w:lineRule="atLeast"/>
              <w:ind w:left="-130"/>
              <w:jc w:val="right"/>
            </w:pPr>
            <w:r w:rsidRPr="00C2223E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076" w:rsidRPr="00C2223E" w:rsidRDefault="00151076" w:rsidP="0015107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076" w:rsidRPr="00C2223E" w:rsidRDefault="00151076" w:rsidP="0015107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076" w:rsidRPr="00C2223E" w:rsidRDefault="00151076" w:rsidP="0015107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076" w:rsidRPr="00C2223E" w:rsidRDefault="00151076" w:rsidP="0015107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C2223E">
              <w:rPr>
                <w:rFonts w:ascii="標楷體" w:eastAsia="標楷體" w:hAnsi="標楷體" w:hint="eastAsia"/>
                <w:sz w:val="26"/>
                <w:szCs w:val="26"/>
              </w:rPr>
              <w:t>學期-週</w:t>
            </w:r>
            <w:r w:rsidRPr="00C2223E">
              <w:rPr>
                <w:rFonts w:ascii="標楷體" w:eastAsia="標楷體" w:hAnsi="標楷體"/>
                <w:sz w:val="26"/>
                <w:szCs w:val="26"/>
              </w:rPr>
              <w:t>次</w:t>
            </w:r>
            <w:r w:rsidRPr="00C2223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86E5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節</w:t>
            </w:r>
            <w:r w:rsidRPr="00C86E59">
              <w:rPr>
                <w:rFonts w:ascii="標楷體" w:eastAsia="標楷體" w:hAnsi="標楷體"/>
                <w:color w:val="FF0000"/>
                <w:sz w:val="26"/>
                <w:szCs w:val="26"/>
              </w:rPr>
              <w:t>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076" w:rsidRDefault="00151076" w:rsidP="0015107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完成 未完成</w:t>
            </w:r>
          </w:p>
          <w:p w:rsidR="00151076" w:rsidRPr="00C2223E" w:rsidRDefault="00151076" w:rsidP="0015107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66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(課發會檢核)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076" w:rsidRPr="00C2223E" w:rsidRDefault="00151076" w:rsidP="0015107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361D94" w:rsidRPr="00C2223E" w:rsidTr="00041993">
        <w:trPr>
          <w:trHeight w:hRule="exact" w:val="27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家庭教育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Default="005C28FA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  <w:p w:rsidR="005C28FA" w:rsidRDefault="005C28FA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5C28FA" w:rsidRDefault="005C28FA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5C28FA" w:rsidRDefault="005C28FA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5C28FA" w:rsidRPr="00FE391F" w:rsidRDefault="00390CB8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90CB8"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8FA" w:rsidRPr="005C28FA" w:rsidRDefault="005C28FA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5C28FA">
              <w:rPr>
                <w:rFonts w:ascii="標楷體" w:eastAsia="標楷體" w:hAnsi="標楷體" w:hint="eastAsia"/>
                <w:sz w:val="20"/>
                <w:szCs w:val="26"/>
              </w:rPr>
              <w:t>四啟動安全密碼</w:t>
            </w:r>
          </w:p>
          <w:p w:rsidR="00361D94" w:rsidRDefault="005C28FA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5C28FA">
              <w:rPr>
                <w:rFonts w:ascii="標楷體" w:eastAsia="標楷體" w:hAnsi="標楷體" w:hint="eastAsia"/>
                <w:sz w:val="20"/>
                <w:szCs w:val="26"/>
              </w:rPr>
              <w:t>單元</w:t>
            </w:r>
            <w:r w:rsidR="00FE078E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  <w:r w:rsidRPr="005C28FA">
              <w:rPr>
                <w:rFonts w:ascii="標楷體" w:eastAsia="標楷體" w:hAnsi="標楷體" w:hint="eastAsia"/>
                <w:sz w:val="20"/>
                <w:szCs w:val="26"/>
              </w:rPr>
              <w:t>危險糾察員</w:t>
            </w:r>
          </w:p>
          <w:p w:rsidR="005C28FA" w:rsidRDefault="005C28FA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5C28FA">
              <w:rPr>
                <w:rFonts w:ascii="標楷體" w:eastAsia="標楷體" w:hAnsi="標楷體" w:hint="eastAsia"/>
                <w:sz w:val="20"/>
                <w:szCs w:val="26"/>
              </w:rPr>
              <w:t>單元</w:t>
            </w:r>
            <w:r w:rsidR="00FE078E">
              <w:rPr>
                <w:rFonts w:ascii="標楷體" w:eastAsia="標楷體" w:hAnsi="標楷體" w:hint="eastAsia"/>
                <w:sz w:val="20"/>
                <w:szCs w:val="26"/>
              </w:rPr>
              <w:t>2</w:t>
            </w:r>
            <w:r w:rsidRPr="005C28FA">
              <w:rPr>
                <w:rFonts w:ascii="標楷體" w:eastAsia="標楷體" w:hAnsi="標楷體" w:hint="eastAsia"/>
                <w:sz w:val="20"/>
                <w:szCs w:val="26"/>
              </w:rPr>
              <w:t>收服危險魔王</w:t>
            </w:r>
          </w:p>
          <w:p w:rsidR="005C28FA" w:rsidRDefault="005C28FA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977FAB" w:rsidRPr="00977FAB" w:rsidRDefault="00977FA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77FAB">
              <w:rPr>
                <w:rFonts w:ascii="標楷體" w:eastAsia="標楷體" w:hAnsi="標楷體" w:hint="eastAsia"/>
                <w:sz w:val="20"/>
                <w:szCs w:val="26"/>
              </w:rPr>
              <w:t>一找興趣，樂學習</w:t>
            </w:r>
          </w:p>
          <w:p w:rsidR="005C28FA" w:rsidRDefault="00977FA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77FAB">
              <w:rPr>
                <w:rFonts w:ascii="標楷體" w:eastAsia="標楷體" w:hAnsi="標楷體" w:hint="eastAsia"/>
                <w:sz w:val="20"/>
                <w:szCs w:val="26"/>
              </w:rPr>
              <w:t>單元</w:t>
            </w:r>
            <w:r w:rsidR="00FE078E">
              <w:rPr>
                <w:rFonts w:ascii="標楷體" w:eastAsia="標楷體" w:hAnsi="標楷體"/>
                <w:sz w:val="20"/>
                <w:szCs w:val="26"/>
              </w:rPr>
              <w:t>1</w:t>
            </w:r>
            <w:r w:rsidRPr="00977FAB">
              <w:rPr>
                <w:rFonts w:ascii="標楷體" w:eastAsia="標楷體" w:hAnsi="標楷體" w:hint="eastAsia"/>
                <w:sz w:val="20"/>
                <w:szCs w:val="26"/>
              </w:rPr>
              <w:t>生活興趣蒐集員</w:t>
            </w:r>
          </w:p>
          <w:p w:rsidR="00977FAB" w:rsidRPr="00977FAB" w:rsidRDefault="00977FA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77FAB">
              <w:rPr>
                <w:rFonts w:ascii="標楷體" w:eastAsia="標楷體" w:hAnsi="標楷體" w:hint="eastAsia"/>
                <w:sz w:val="20"/>
                <w:szCs w:val="26"/>
              </w:rPr>
              <w:t>二溝通，從心開始</w:t>
            </w:r>
          </w:p>
          <w:p w:rsidR="005C28FA" w:rsidRPr="00FE391F" w:rsidRDefault="00977FA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77FAB">
              <w:rPr>
                <w:rFonts w:ascii="標楷體" w:eastAsia="標楷體" w:hAnsi="標楷體" w:hint="eastAsia"/>
                <w:sz w:val="20"/>
                <w:szCs w:val="26"/>
              </w:rPr>
              <w:t>單元1溝通交流道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Default="005C28FA" w:rsidP="00FE078E">
            <w:pPr>
              <w:spacing w:line="280" w:lineRule="exact"/>
              <w:ind w:left="540" w:hangingChars="270" w:hanging="54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一-17-2</w:t>
            </w:r>
          </w:p>
          <w:p w:rsidR="005C28FA" w:rsidRPr="00FE391F" w:rsidRDefault="005C28FA" w:rsidP="00FE078E">
            <w:pPr>
              <w:spacing w:line="280" w:lineRule="exact"/>
              <w:ind w:left="540" w:hangingChars="270" w:hanging="54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一-18-2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94" w:rsidRDefault="00977FA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二-1-2</w:t>
            </w:r>
          </w:p>
          <w:p w:rsidR="00977FAB" w:rsidRPr="00FE391F" w:rsidRDefault="00977FA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二-6-2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A52151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361D94"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383796" w:rsidRDefault="00361D94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361D94" w:rsidRPr="00C2223E" w:rsidTr="00041993">
        <w:trPr>
          <w:trHeight w:hRule="exact" w:val="100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Default="00361D94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家庭暴力防治</w:t>
            </w:r>
            <w:r>
              <w:rPr>
                <w:rFonts w:ascii="標楷體" w:eastAsia="標楷體" w:hAnsi="標楷體" w:hint="eastAsia"/>
                <w:sz w:val="20"/>
              </w:rPr>
              <w:t>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BA6AD6">
              <w:rPr>
                <w:rFonts w:ascii="標楷體" w:eastAsia="標楷體" w:hAnsi="標楷體"/>
                <w:sz w:val="20"/>
                <w:szCs w:val="26"/>
              </w:rPr>
              <w:t>綜合活動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BA6AD6">
              <w:rPr>
                <w:rFonts w:ascii="標楷體" w:eastAsia="標楷體" w:hAnsi="標楷體"/>
                <w:sz w:val="20"/>
                <w:szCs w:val="26"/>
              </w:rPr>
              <w:t>二、家庭與倫理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77FAB">
              <w:rPr>
                <w:rFonts w:ascii="標楷體" w:eastAsia="標楷體" w:hAnsi="標楷體" w:hint="eastAsia"/>
                <w:sz w:val="20"/>
                <w:szCs w:val="26"/>
              </w:rPr>
              <w:t>二溝通，從心開始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F4722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-7-3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94" w:rsidRPr="003F4722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3F4722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二-</w:t>
            </w:r>
            <w:r w:rsidR="003F4722" w:rsidRPr="003F4722"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  <w:t>9</w:t>
            </w:r>
            <w:r w:rsidRPr="003F4722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-2</w:t>
            </w:r>
          </w:p>
          <w:p w:rsidR="003F4722" w:rsidRPr="003F4722" w:rsidRDefault="003F4722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3F4722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二-</w:t>
            </w:r>
            <w:r w:rsidRPr="003F4722"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  <w:t>10</w:t>
            </w:r>
            <w:r w:rsidRPr="003F4722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-2</w:t>
            </w:r>
          </w:p>
          <w:p w:rsidR="003F4722" w:rsidRPr="00FE391F" w:rsidRDefault="003F4722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A52151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361D94" w:rsidRPr="00C2223E" w:rsidTr="00041993">
        <w:trPr>
          <w:trHeight w:hRule="exact" w:val="158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性侵害防治教育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非正式課程</w:t>
            </w:r>
          </w:p>
          <w:p w:rsidR="00BA6AD6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AD6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BA6AD6">
              <w:rPr>
                <w:rFonts w:ascii="標楷體" w:eastAsia="標楷體" w:hAnsi="標楷體"/>
                <w:sz w:val="20"/>
                <w:szCs w:val="26"/>
              </w:rPr>
              <w:t>性侵害防治宣導</w:t>
            </w:r>
          </w:p>
          <w:p w:rsidR="00BA6AD6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361D94" w:rsidRPr="00BA6AD6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BA6AD6">
              <w:rPr>
                <w:rFonts w:ascii="標楷體" w:eastAsia="標楷體" w:hAnsi="標楷體"/>
                <w:sz w:val="20"/>
                <w:szCs w:val="26"/>
              </w:rPr>
              <w:t>三、安心又安全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FE078E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-1-3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94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-14-1</w:t>
            </w:r>
          </w:p>
          <w:p w:rsidR="00BA6AD6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-15-1</w:t>
            </w:r>
          </w:p>
          <w:p w:rsidR="00BA6AD6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-16-1</w:t>
            </w:r>
          </w:p>
          <w:p w:rsidR="00BA6AD6" w:rsidRPr="00FE391F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A52151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361D94" w:rsidRPr="00C2223E" w:rsidTr="00041993">
        <w:trPr>
          <w:trHeight w:hRule="exact" w:val="256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性別平等教育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Default="00FE078E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E078E" w:rsidRDefault="00FE078E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</w:t>
            </w:r>
            <w:r w:rsidR="005814F3">
              <w:rPr>
                <w:rFonts w:ascii="標楷體" w:eastAsia="標楷體" w:hAnsi="標楷體" w:hint="eastAsia"/>
                <w:sz w:val="20"/>
                <w:szCs w:val="26"/>
              </w:rPr>
              <w:t>活動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78E" w:rsidRPr="00FE078E" w:rsidRDefault="00FE078E" w:rsidP="00FE078E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FE078E">
              <w:rPr>
                <w:rFonts w:ascii="標楷體" w:eastAsia="標楷體" w:hAnsi="標楷體"/>
                <w:sz w:val="20"/>
                <w:szCs w:val="26"/>
              </w:rPr>
              <w:t>第二單元家庭與倫理</w:t>
            </w:r>
          </w:p>
          <w:p w:rsidR="00FE078E" w:rsidRDefault="00FE078E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FE078E">
              <w:rPr>
                <w:rFonts w:ascii="標楷體" w:eastAsia="標楷體" w:hAnsi="標楷體"/>
                <w:sz w:val="20"/>
                <w:szCs w:val="26"/>
              </w:rPr>
              <w:t>第1課家庭的功能</w:t>
            </w:r>
          </w:p>
          <w:p w:rsidR="00A219AD" w:rsidRDefault="00FE078E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FE078E">
              <w:rPr>
                <w:rFonts w:ascii="標楷體" w:eastAsia="標楷體" w:hAnsi="標楷體"/>
                <w:sz w:val="20"/>
                <w:szCs w:val="26"/>
              </w:rPr>
              <w:t>第2課家庭的倫理</w:t>
            </w:r>
          </w:p>
          <w:p w:rsidR="003F4722" w:rsidRPr="00BA6AD6" w:rsidRDefault="003F4722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BA6AD6">
              <w:rPr>
                <w:rFonts w:ascii="標楷體" w:eastAsia="標楷體" w:hAnsi="標楷體"/>
                <w:sz w:val="20"/>
                <w:szCs w:val="26"/>
              </w:rPr>
              <w:t>主題三生活，美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78E" w:rsidRDefault="00FE078E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</w:t>
            </w:r>
            <w:r>
              <w:rPr>
                <w:rFonts w:ascii="標楷體" w:eastAsia="標楷體" w:hAnsi="標楷體"/>
                <w:sz w:val="20"/>
                <w:szCs w:val="26"/>
              </w:rPr>
              <w:t>5-3</w:t>
            </w:r>
          </w:p>
          <w:p w:rsidR="00361D94" w:rsidRDefault="00667AAE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</w:t>
            </w:r>
            <w:r w:rsidR="00FE078E">
              <w:rPr>
                <w:rFonts w:ascii="標楷體" w:eastAsia="標楷體" w:hAnsi="標楷體"/>
                <w:sz w:val="20"/>
                <w:szCs w:val="26"/>
              </w:rPr>
              <w:t>6-3</w:t>
            </w:r>
          </w:p>
          <w:p w:rsidR="00FE078E" w:rsidRPr="00FE391F" w:rsidRDefault="00FE078E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D94" w:rsidRDefault="003F4722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/>
                <w:sz w:val="20"/>
                <w:szCs w:val="26"/>
              </w:rPr>
              <w:t>13-2</w:t>
            </w:r>
          </w:p>
          <w:p w:rsidR="003F4722" w:rsidRDefault="003F4722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/>
                <w:sz w:val="20"/>
                <w:szCs w:val="26"/>
              </w:rPr>
              <w:t>14-2</w:t>
            </w:r>
          </w:p>
          <w:p w:rsidR="003F4722" w:rsidRPr="00FE391F" w:rsidRDefault="003F4722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/>
                <w:sz w:val="20"/>
                <w:szCs w:val="26"/>
              </w:rPr>
              <w:t>15-2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A52151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94" w:rsidRPr="00FE391F" w:rsidRDefault="00361D94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A219AD" w:rsidRPr="00C2223E" w:rsidTr="00C43C22">
        <w:trPr>
          <w:trHeight w:hRule="exact" w:val="199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9A7A8C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A7A8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78" w:rsidRPr="00943878" w:rsidRDefault="00943878" w:rsidP="00FE078E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非領域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A219AD" w:rsidRDefault="00943878" w:rsidP="00FE078E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網路安全及正確使用網路之知識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C22" w:rsidRDefault="00943878" w:rsidP="00C43C22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-6-1</w:t>
            </w:r>
          </w:p>
          <w:p w:rsidR="00943878" w:rsidRDefault="00943878" w:rsidP="00C43C22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一-7-1</w:t>
            </w:r>
          </w:p>
          <w:p w:rsidR="00943878" w:rsidRPr="00A219AD" w:rsidRDefault="00943878" w:rsidP="00C43C22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一-8-1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Pr="00A219AD" w:rsidRDefault="00A219AD" w:rsidP="00FE078E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每學年3場次(含以上)</w:t>
            </w:r>
          </w:p>
        </w:tc>
      </w:tr>
      <w:tr w:rsidR="00A219AD" w:rsidRPr="00C2223E" w:rsidTr="00041993">
        <w:trPr>
          <w:trHeight w:hRule="exact" w:val="3071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eastAsia="標楷體"/>
                <w:sz w:val="20"/>
              </w:rPr>
              <w:t>環境教育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54" w:rsidRDefault="006B1424" w:rsidP="00023B5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6B1424" w:rsidRDefault="006B1424" w:rsidP="00023B5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023B5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24" w:rsidRP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142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第三單元快樂的社區</w:t>
            </w:r>
          </w:p>
          <w:p w:rsidR="006B1424" w:rsidRDefault="006B1424" w:rsidP="006B1424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19AD" w:rsidRPr="00727ADC" w:rsidRDefault="006B1424" w:rsidP="006B1424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四、環境友善你我行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一-12-1</w:t>
            </w:r>
          </w:p>
          <w:p w:rsid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一-13-1</w:t>
            </w:r>
          </w:p>
          <w:p w:rsid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一-14-1</w:t>
            </w:r>
          </w:p>
          <w:p w:rsid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一-15-1</w:t>
            </w:r>
          </w:p>
          <w:p w:rsid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一-16-1</w:t>
            </w:r>
          </w:p>
          <w:p w:rsid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一-17-1</w:t>
            </w:r>
          </w:p>
          <w:p w:rsid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一-18-1</w:t>
            </w:r>
          </w:p>
          <w:p w:rsid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一-19-1</w:t>
            </w:r>
          </w:p>
          <w:p w:rsidR="006B1424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一-20-1</w:t>
            </w:r>
          </w:p>
          <w:p w:rsidR="006B1424" w:rsidRPr="00FE391F" w:rsidRDefault="006B1424" w:rsidP="006B142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一-21-1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二-16-2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二-17-2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二-18-2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二-19-2</w:t>
            </w:r>
          </w:p>
          <w:p w:rsidR="009145B5" w:rsidRDefault="009145B5" w:rsidP="009145B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二-20-2</w:t>
            </w:r>
          </w:p>
          <w:p w:rsidR="009145B5" w:rsidRPr="00FE391F" w:rsidRDefault="009145B5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9651D">
              <w:rPr>
                <w:rFonts w:ascii="標楷體" w:eastAsia="標楷體" w:hAnsi="標楷體"/>
                <w:color w:val="FF0000"/>
                <w:sz w:val="20"/>
              </w:rPr>
              <w:t>每年</w:t>
            </w:r>
            <w:r w:rsidRPr="00FE391F">
              <w:rPr>
                <w:rFonts w:ascii="標楷體" w:eastAsia="標楷體" w:hAnsi="標楷體"/>
                <w:sz w:val="20"/>
              </w:rPr>
              <w:t>至少4小時</w:t>
            </w:r>
          </w:p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A219AD" w:rsidRPr="00C2223E" w:rsidTr="00041993">
        <w:trPr>
          <w:trHeight w:hRule="exact" w:val="160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eastAsia="標楷體"/>
                <w:sz w:val="20"/>
              </w:rPr>
            </w:pPr>
            <w:r w:rsidRPr="00FE391F">
              <w:rPr>
                <w:rFonts w:eastAsia="標楷體"/>
                <w:sz w:val="20"/>
              </w:rPr>
              <w:t>低碳環境教育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自然</w:t>
            </w: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Pr="00FE391F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自然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一、認識植物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3.植物與生活</w:t>
            </w:r>
          </w:p>
          <w:p w:rsidR="002B2029" w:rsidRDefault="002B2029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B2029" w:rsidRDefault="002B2029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2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一、種菜好好玩</w:t>
            </w:r>
          </w:p>
          <w:p w:rsidR="002B2029" w:rsidRPr="00FE391F" w:rsidRDefault="002B2029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B2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3.蔬菜長大了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667AAE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一-5-3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二-5-3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A9651D" w:rsidRDefault="00A219AD" w:rsidP="00FE078E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每年至少2小時</w:t>
            </w:r>
            <w:r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A219AD" w:rsidRPr="00C2223E" w:rsidTr="00041993">
        <w:trPr>
          <w:trHeight w:hRule="exact" w:val="155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登</w:t>
            </w:r>
            <w:r w:rsidRPr="00FE391F">
              <w:rPr>
                <w:rFonts w:ascii="標楷體" w:eastAsia="標楷體" w:hAnsi="標楷體"/>
                <w:sz w:val="20"/>
              </w:rPr>
              <w:t>革熱防治教育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Pr="00FE391F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2A668B" w:rsidRDefault="00A219AD" w:rsidP="00FE078E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2A668B">
              <w:rPr>
                <w:rFonts w:ascii="標楷體" w:eastAsia="標楷體" w:hAnsi="標楷體" w:cs="Times New Roman"/>
                <w:kern w:val="3"/>
                <w:sz w:val="20"/>
              </w:rPr>
              <w:t>第三單元快樂的社區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A668B">
              <w:rPr>
                <w:rFonts w:ascii="標楷體" w:eastAsia="標楷體" w:hAnsi="標楷體" w:cs="Times New Roman"/>
                <w:sz w:val="20"/>
              </w:rPr>
              <w:t>第二課社區環保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A219AD" w:rsidRPr="002A668B" w:rsidRDefault="00A219AD" w:rsidP="00FE078E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2A668B">
              <w:rPr>
                <w:rFonts w:ascii="標楷體" w:eastAsia="標楷體" w:hAnsi="標楷體" w:cs="Times New Roman"/>
                <w:kern w:val="3"/>
                <w:sz w:val="20"/>
              </w:rPr>
              <w:t>第三單元安心又安全</w:t>
            </w:r>
          </w:p>
          <w:p w:rsidR="00A219AD" w:rsidRPr="002A668B" w:rsidRDefault="00A219AD" w:rsidP="00FE078E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2A668B">
              <w:rPr>
                <w:rFonts w:ascii="標楷體" w:eastAsia="標楷體" w:hAnsi="標楷體" w:cs="Times New Roman"/>
                <w:kern w:val="3"/>
                <w:sz w:val="20"/>
              </w:rPr>
              <w:t>第一課安心校園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-14-1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-14-1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每學期至少1節</w:t>
            </w:r>
          </w:p>
        </w:tc>
      </w:tr>
      <w:tr w:rsidR="00A219AD" w:rsidRPr="00C2223E" w:rsidTr="00041993">
        <w:trPr>
          <w:trHeight w:hRule="exact" w:val="411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游泳與自救能力教學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F867F9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Pr="00FE391F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977FAB" w:rsidRDefault="00A219AD" w:rsidP="00FE078E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977FAB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第五單元跑接樂悠游</w:t>
            </w:r>
          </w:p>
          <w:p w:rsidR="00A219AD" w:rsidRPr="00977FAB" w:rsidRDefault="00A219AD" w:rsidP="00FE078E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977FAB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第四課安全漂浮游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977FAB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游泳教學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一-14-2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A668B">
              <w:rPr>
                <w:rFonts w:ascii="標楷體" w:eastAsia="標楷體" w:hAnsi="標楷體"/>
                <w:sz w:val="20"/>
                <w:szCs w:val="26"/>
              </w:rPr>
              <w:t>二-9-</w:t>
            </w:r>
            <w:r w:rsidR="002B2029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A668B">
              <w:rPr>
                <w:rFonts w:ascii="標楷體" w:eastAsia="標楷體" w:hAnsi="標楷體"/>
                <w:sz w:val="20"/>
                <w:szCs w:val="26"/>
              </w:rPr>
              <w:t>二-10-</w:t>
            </w:r>
            <w:r w:rsidR="002B2029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A668B">
              <w:rPr>
                <w:rFonts w:ascii="標楷體" w:eastAsia="標楷體" w:hAnsi="標楷體"/>
                <w:sz w:val="20"/>
                <w:szCs w:val="26"/>
              </w:rPr>
              <w:t>二-11-</w:t>
            </w:r>
            <w:r w:rsidR="002B2029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A668B">
              <w:rPr>
                <w:rFonts w:ascii="標楷體" w:eastAsia="標楷體" w:hAnsi="標楷體"/>
                <w:sz w:val="20"/>
                <w:szCs w:val="26"/>
              </w:rPr>
              <w:t>二-12-</w:t>
            </w:r>
            <w:r w:rsidR="002B2029">
              <w:rPr>
                <w:rFonts w:ascii="標楷體" w:eastAsia="標楷體" w:hAnsi="標楷體"/>
                <w:sz w:val="20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1學年4次(8-12節)</w:t>
            </w:r>
          </w:p>
        </w:tc>
      </w:tr>
      <w:tr w:rsidR="00A219AD" w:rsidRPr="00C2223E" w:rsidTr="00041993">
        <w:trPr>
          <w:trHeight w:hRule="exact" w:val="185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健康飲食教育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Pr="00FE391F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380694" w:rsidRDefault="00A219AD" w:rsidP="00FE078E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380694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第一單元飲食聰明選</w:t>
            </w:r>
          </w:p>
          <w:p w:rsidR="00A219AD" w:rsidRPr="00380694" w:rsidRDefault="00A219AD" w:rsidP="00FE078E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380694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第一課吃出健康</w:t>
            </w:r>
          </w:p>
          <w:p w:rsidR="00A219AD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2A668B">
              <w:rPr>
                <w:rFonts w:ascii="標楷體" w:eastAsia="標楷體" w:hAnsi="標楷體" w:cs="Times New Roman"/>
                <w:sz w:val="20"/>
                <w:szCs w:val="26"/>
              </w:rPr>
              <w:t>第二課飲食學問大</w:t>
            </w:r>
          </w:p>
          <w:p w:rsidR="00BA6AD6" w:rsidRDefault="00BA6AD6" w:rsidP="00FE078E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</w:p>
          <w:p w:rsidR="00A219AD" w:rsidRPr="00380694" w:rsidRDefault="00BA6AD6" w:rsidP="00FE078E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>第</w:t>
            </w:r>
            <w:r w:rsidRPr="00BA6AD6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>單元</w:t>
            </w:r>
            <w:r w:rsidRPr="00BA6AD6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 xml:space="preserve">流感我不怕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-1-1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-2-1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-3-1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-4-1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-1-1</w:t>
            </w:r>
          </w:p>
          <w:p w:rsidR="00BA6AD6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-2-1</w:t>
            </w:r>
          </w:p>
          <w:p w:rsidR="00BA6AD6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-3-1</w:t>
            </w:r>
          </w:p>
          <w:p w:rsidR="00BA6AD6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-4-1</w:t>
            </w:r>
          </w:p>
          <w:p w:rsidR="00BA6AD6" w:rsidRPr="00FE391F" w:rsidRDefault="00BA6AD6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每學期至少3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</w:tr>
      <w:tr w:rsidR="00A219AD" w:rsidRPr="00C2223E" w:rsidTr="00041993">
        <w:trPr>
          <w:trHeight w:hRule="exact" w:val="56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職業試探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高年級</w:t>
            </w:r>
            <w:r w:rsidRPr="00FE391F">
              <w:rPr>
                <w:rFonts w:ascii="標楷體" w:eastAsia="標楷體" w:hAnsi="標楷體"/>
                <w:color w:val="FF0000"/>
                <w:sz w:val="20"/>
              </w:rPr>
              <w:t>每學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期至少1節</w:t>
            </w:r>
          </w:p>
        </w:tc>
      </w:tr>
      <w:tr w:rsidR="00A219AD" w:rsidRPr="00C2223E" w:rsidTr="00041993">
        <w:trPr>
          <w:trHeight w:hRule="exact" w:val="170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海洋教育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</w:t>
            </w:r>
            <w:r w:rsidR="00E701F3">
              <w:rPr>
                <w:rFonts w:ascii="標楷體" w:eastAsia="標楷體" w:hAnsi="標楷體" w:hint="eastAsia"/>
                <w:sz w:val="20"/>
                <w:szCs w:val="26"/>
              </w:rPr>
              <w:t>體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977FAB" w:rsidRDefault="00A219AD" w:rsidP="00FE078E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977FAB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第五單元跑接樂悠游</w:t>
            </w:r>
          </w:p>
          <w:p w:rsidR="00A219AD" w:rsidRDefault="00A219AD" w:rsidP="00FE078E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977FAB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第四課安全漂浮游</w:t>
            </w:r>
          </w:p>
          <w:p w:rsidR="00A219AD" w:rsidRPr="00977FAB" w:rsidRDefault="00A219AD" w:rsidP="00FE078E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</w:p>
          <w:p w:rsidR="00A219AD" w:rsidRPr="00667AAE" w:rsidRDefault="00A219AD" w:rsidP="00FE078E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667AAE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第五單元家鄉的地名</w:t>
            </w:r>
          </w:p>
          <w:p w:rsidR="00A219AD" w:rsidRPr="00667AAE" w:rsidRDefault="00A219AD" w:rsidP="00FE078E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667AAE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第1課地名的由來</w:t>
            </w:r>
          </w:p>
          <w:p w:rsidR="00A219AD" w:rsidRPr="00667AAE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一-14-2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一-15-2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二-14-3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二-15-3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AF179C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E391F">
              <w:rPr>
                <w:rFonts w:ascii="標楷體" w:eastAsia="標楷體" w:hAnsi="標楷體"/>
                <w:sz w:val="20"/>
              </w:rPr>
              <w:t>1</w:t>
            </w:r>
            <w:r w:rsidRPr="00FE391F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A219AD" w:rsidRPr="00C2223E" w:rsidTr="00041993">
        <w:trPr>
          <w:trHeight w:hRule="exact" w:val="147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兒童權利公約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3F27B8" w:rsidRDefault="00A219AD" w:rsidP="00FE078E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3F27B8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第五單元和諧的相處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F27B8">
              <w:rPr>
                <w:rFonts w:ascii="標楷體" w:eastAsia="標楷體" w:hAnsi="標楷體"/>
                <w:sz w:val="20"/>
                <w:szCs w:val="26"/>
              </w:rPr>
              <w:t>第1課班級裡的人際關係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 行人的守護者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一-15-3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一-16-3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-12-5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color w:val="FF0000"/>
                <w:sz w:val="20"/>
              </w:rPr>
              <w:t>至少融入於1領域</w:t>
            </w:r>
            <w:r>
              <w:rPr>
                <w:rFonts w:ascii="標楷體" w:eastAsia="標楷體" w:hAnsi="標楷體" w:hint="eastAsia"/>
                <w:sz w:val="20"/>
              </w:rPr>
              <w:t>每學期至少1節</w:t>
            </w:r>
          </w:p>
        </w:tc>
      </w:tr>
      <w:tr w:rsidR="00A219AD" w:rsidRPr="00C2223E" w:rsidTr="00041993">
        <w:trPr>
          <w:trHeight w:hRule="exact" w:val="121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交通安全教育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語文</w:t>
            </w:r>
            <w:r>
              <w:rPr>
                <w:rFonts w:ascii="標楷體" w:eastAsia="標楷體" w:hAnsi="標楷體"/>
                <w:sz w:val="20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閩南語)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</w:t>
            </w:r>
            <w:r w:rsidR="00E701F3">
              <w:rPr>
                <w:rFonts w:ascii="標楷體" w:eastAsia="標楷體" w:hAnsi="標楷體" w:hint="eastAsia"/>
                <w:sz w:val="20"/>
                <w:szCs w:val="26"/>
              </w:rPr>
              <w:t>體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pStyle w:val="Web"/>
              <w:spacing w:before="0" w:beforeAutospacing="0" w:after="0" w:afterAutospacing="0" w:line="280" w:lineRule="exact"/>
            </w:pPr>
            <w:r w:rsidRPr="00380694">
              <w:rPr>
                <w:rFonts w:ascii="標楷體" w:eastAsia="標楷體" w:hAnsi="標楷體" w:cs="Times New Roman"/>
                <w:color w:val="000000"/>
                <w:kern w:val="3"/>
                <w:sz w:val="20"/>
                <w:szCs w:val="20"/>
              </w:rPr>
              <w:t>第三課青紅燈</w:t>
            </w:r>
          </w:p>
          <w:p w:rsidR="00A219AD" w:rsidRDefault="00A219AD" w:rsidP="00FE078E">
            <w:pPr>
              <w:spacing w:line="280" w:lineRule="exact"/>
            </w:pPr>
          </w:p>
          <w:p w:rsidR="00A219AD" w:rsidRPr="00727ADC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727ADC">
              <w:rPr>
                <w:rFonts w:ascii="標楷體" w:eastAsia="標楷體" w:hAnsi="標楷體"/>
                <w:sz w:val="20"/>
                <w:szCs w:val="26"/>
              </w:rPr>
              <w:t>第三單元安心又安全</w:t>
            </w:r>
          </w:p>
          <w:p w:rsidR="00A219AD" w:rsidRPr="00727ADC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727ADC">
              <w:rPr>
                <w:rFonts w:ascii="標楷體" w:eastAsia="標楷體" w:hAnsi="標楷體"/>
                <w:sz w:val="20"/>
                <w:szCs w:val="26"/>
              </w:rPr>
              <w:t>第二課安全向前行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-8-1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-9-1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-10-1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="00EF5786">
              <w:rPr>
                <w:rFonts w:ascii="標楷體" w:eastAsia="標楷體" w:hAnsi="標楷體" w:hint="eastAsia"/>
                <w:sz w:val="20"/>
                <w:szCs w:val="26"/>
              </w:rPr>
              <w:t>16</w:t>
            </w:r>
            <w:r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="0031561C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31561C" w:rsidRDefault="0031561C" w:rsidP="0031561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17</w:t>
            </w:r>
            <w:r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31561C" w:rsidRDefault="0031561C" w:rsidP="0031561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18</w:t>
            </w:r>
            <w:r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A219AD" w:rsidRPr="00C2223E" w:rsidTr="00041993">
        <w:trPr>
          <w:trHeight w:hRule="exact" w:val="127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作文教學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  <w:p w:rsidR="00C5604F" w:rsidRDefault="00C5604F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C5604F" w:rsidRPr="00FE391F" w:rsidRDefault="00C5604F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寫作教學</w:t>
            </w:r>
          </w:p>
          <w:p w:rsidR="00C5604F" w:rsidRDefault="00C5604F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604F" w:rsidRDefault="00C5604F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寫作教學</w:t>
            </w:r>
          </w:p>
          <w:p w:rsidR="00C5604F" w:rsidRPr="00A219AD" w:rsidRDefault="00C5604F" w:rsidP="00FE078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一-4-3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一-8-3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一-14-3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一-18-3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二-4-3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二-8-3</w:t>
            </w:r>
          </w:p>
          <w:p w:rsidR="00A219AD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二-14-3</w:t>
            </w:r>
          </w:p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二-18-3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A219AD" w:rsidRPr="00C2223E" w:rsidTr="00BC5FD6">
        <w:trPr>
          <w:trHeight w:hRule="exact"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九貫課程-6年級彈性學習節數(10-15節)</w:t>
            </w:r>
          </w:p>
        </w:tc>
      </w:tr>
      <w:tr w:rsidR="00A219AD" w:rsidRPr="00C2223E" w:rsidTr="00BC5FD6">
        <w:trPr>
          <w:trHeight w:hRule="exact"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A219AD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BF10DC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F10DC">
              <w:rPr>
                <w:rFonts w:ascii="標楷體" w:eastAsia="標楷體" w:hAnsi="標楷體" w:hint="eastAsia"/>
                <w:sz w:val="20"/>
              </w:rPr>
              <w:t>英語教學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九貫課程-6年級每週2節</w:t>
            </w:r>
          </w:p>
        </w:tc>
      </w:tr>
      <w:tr w:rsidR="00A219AD" w:rsidRPr="00C2223E" w:rsidTr="00BC5FD6">
        <w:trPr>
          <w:trHeight w:hRule="exact"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1E11DB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18</w:t>
            </w:r>
            <w:r w:rsidR="002B2029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BF10DC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F10DC">
              <w:rPr>
                <w:rFonts w:ascii="標楷體" w:eastAsia="標楷體" w:hAnsi="標楷體" w:hint="eastAsia"/>
                <w:sz w:val="20"/>
              </w:rPr>
              <w:t>家政教育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219AD" w:rsidRPr="00FE391F" w:rsidRDefault="00A219AD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A219AD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九貫課程-6年級每學期12節</w:t>
            </w:r>
          </w:p>
        </w:tc>
      </w:tr>
      <w:tr w:rsidR="00A219AD" w:rsidRPr="00C2223E" w:rsidTr="00041993">
        <w:trPr>
          <w:trHeight w:hRule="exact" w:val="69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DF4B96" w:rsidRDefault="001E11DB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19</w:t>
            </w:r>
            <w:r w:rsidRPr="00DF4B96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BF10DC" w:rsidRDefault="001E11D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防災教育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1E11D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非領域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1E11D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防災演練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1E11D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一-4-2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AD" w:rsidRPr="00FE391F" w:rsidRDefault="001E11D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二-4-2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9AD" w:rsidRPr="00FE391F" w:rsidRDefault="001E11DB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DB" w:rsidRDefault="001E11DB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</w:t>
            </w:r>
          </w:p>
          <w:p w:rsidR="00A219AD" w:rsidRDefault="001E11DB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(每學期2節，每學年4節)</w:t>
            </w:r>
          </w:p>
        </w:tc>
      </w:tr>
      <w:tr w:rsidR="001E11DB" w:rsidRPr="00C2223E" w:rsidTr="00041993">
        <w:trPr>
          <w:trHeight w:hRule="exact" w:val="1556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DB" w:rsidRDefault="001E11DB" w:rsidP="00FE078E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DB" w:rsidRDefault="001E11D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生命教育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DB" w:rsidRDefault="00AA37C3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</w:t>
            </w: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6C0CA4" w:rsidRPr="00FE391F" w:rsidRDefault="006C0CA4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9C" w:rsidRDefault="00DF2B9C" w:rsidP="00DF2B9C">
            <w:pPr>
              <w:spacing w:line="320" w:lineRule="exac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主題二管理情緒精靈</w:t>
            </w:r>
          </w:p>
          <w:p w:rsidR="001E11DB" w:rsidRDefault="001E11DB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F2B9C" w:rsidRDefault="00DF2B9C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F2B9C" w:rsidRPr="00FE391F" w:rsidRDefault="00DF2B9C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主題二溝通，從心開始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DB" w:rsidRDefault="00DF2B9C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一-6-2</w:t>
            </w:r>
          </w:p>
          <w:p w:rsidR="00DF2B9C" w:rsidRDefault="00DF2B9C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一-7-2</w:t>
            </w:r>
          </w:p>
          <w:p w:rsidR="00DF2B9C" w:rsidRDefault="00DF2B9C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一-8-2</w:t>
            </w:r>
          </w:p>
          <w:p w:rsidR="00DF2B9C" w:rsidRPr="00FE391F" w:rsidRDefault="00DF2B9C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一-9-2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1DB" w:rsidRDefault="00DF2B9C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二-7-2</w:t>
            </w:r>
          </w:p>
          <w:p w:rsidR="00DF2B9C" w:rsidRDefault="00DF2B9C" w:rsidP="00DF2B9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二-8-2</w:t>
            </w:r>
          </w:p>
          <w:p w:rsidR="00DF2B9C" w:rsidRDefault="00DF2B9C" w:rsidP="00DF2B9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二-9-2</w:t>
            </w:r>
          </w:p>
          <w:p w:rsidR="00DF2B9C" w:rsidRDefault="00DF2B9C" w:rsidP="00DF2B9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二-10-2</w:t>
            </w:r>
          </w:p>
          <w:p w:rsidR="00DF2B9C" w:rsidRPr="00FE391F" w:rsidRDefault="00DF2B9C" w:rsidP="00FE078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DB" w:rsidRPr="00FE391F" w:rsidRDefault="001E11DB" w:rsidP="00FE078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DB" w:rsidRDefault="001E11DB" w:rsidP="00FE078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:rsidR="002614CF" w:rsidRDefault="00282610">
      <w:r w:rsidRPr="00CB523B">
        <w:rPr>
          <w:rFonts w:ascii="標楷體" w:eastAsia="標楷體" w:hAnsi="標楷體"/>
          <w:color w:val="FF0000"/>
        </w:rPr>
        <w:t>備註:</w:t>
      </w:r>
      <w:r w:rsidRPr="00CB523B">
        <w:rPr>
          <w:rFonts w:ascii="標楷體" w:eastAsia="標楷體" w:hAnsi="標楷體" w:hint="eastAsia"/>
          <w:color w:val="FF0000"/>
        </w:rPr>
        <w:t>學年</w:t>
      </w:r>
      <w:r w:rsidRPr="00CB523B">
        <w:rPr>
          <w:rFonts w:ascii="標楷體" w:eastAsia="標楷體" w:hAnsi="標楷體"/>
          <w:color w:val="FF0000"/>
        </w:rPr>
        <w:t>統合為</w:t>
      </w:r>
      <w:r w:rsidRPr="00CB523B">
        <w:rPr>
          <w:rFonts w:ascii="標楷體" w:eastAsia="標楷體" w:hAnsi="標楷體" w:hint="eastAsia"/>
          <w:color w:val="FF0000"/>
        </w:rPr>
        <w:t>1張。</w:t>
      </w:r>
    </w:p>
    <w:sectPr w:rsidR="002614CF" w:rsidSect="0028261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915" w:rsidRDefault="001B5915" w:rsidP="00BC5FD6">
      <w:r>
        <w:separator/>
      </w:r>
    </w:p>
  </w:endnote>
  <w:endnote w:type="continuationSeparator" w:id="0">
    <w:p w:rsidR="001B5915" w:rsidRDefault="001B5915" w:rsidP="00BC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915" w:rsidRDefault="001B5915" w:rsidP="00BC5FD6">
      <w:r>
        <w:separator/>
      </w:r>
    </w:p>
  </w:footnote>
  <w:footnote w:type="continuationSeparator" w:id="0">
    <w:p w:rsidR="001B5915" w:rsidRDefault="001B5915" w:rsidP="00BC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10"/>
    <w:rsid w:val="00023B54"/>
    <w:rsid w:val="00041993"/>
    <w:rsid w:val="000D3FD9"/>
    <w:rsid w:val="001016CB"/>
    <w:rsid w:val="00115633"/>
    <w:rsid w:val="00151076"/>
    <w:rsid w:val="001B5915"/>
    <w:rsid w:val="001E11DB"/>
    <w:rsid w:val="001E41A8"/>
    <w:rsid w:val="002614CF"/>
    <w:rsid w:val="00282610"/>
    <w:rsid w:val="002A668B"/>
    <w:rsid w:val="002B2029"/>
    <w:rsid w:val="0031561C"/>
    <w:rsid w:val="00331C46"/>
    <w:rsid w:val="00361D94"/>
    <w:rsid w:val="00380694"/>
    <w:rsid w:val="00383796"/>
    <w:rsid w:val="00390CB8"/>
    <w:rsid w:val="003C51EA"/>
    <w:rsid w:val="003F27B8"/>
    <w:rsid w:val="003F2C69"/>
    <w:rsid w:val="003F4722"/>
    <w:rsid w:val="0043495D"/>
    <w:rsid w:val="004B1014"/>
    <w:rsid w:val="004D1743"/>
    <w:rsid w:val="005814F3"/>
    <w:rsid w:val="005C28FA"/>
    <w:rsid w:val="005F70E2"/>
    <w:rsid w:val="006533D1"/>
    <w:rsid w:val="00667AAE"/>
    <w:rsid w:val="006B1424"/>
    <w:rsid w:val="006C0CA4"/>
    <w:rsid w:val="006D32D8"/>
    <w:rsid w:val="006F7DB8"/>
    <w:rsid w:val="00721519"/>
    <w:rsid w:val="00727ADC"/>
    <w:rsid w:val="008176EE"/>
    <w:rsid w:val="008755C5"/>
    <w:rsid w:val="008D2357"/>
    <w:rsid w:val="009145B5"/>
    <w:rsid w:val="00942348"/>
    <w:rsid w:val="00943878"/>
    <w:rsid w:val="00977FAB"/>
    <w:rsid w:val="00A14599"/>
    <w:rsid w:val="00A215DB"/>
    <w:rsid w:val="00A219AD"/>
    <w:rsid w:val="00A52151"/>
    <w:rsid w:val="00AA37C3"/>
    <w:rsid w:val="00AB3CB9"/>
    <w:rsid w:val="00AE27FF"/>
    <w:rsid w:val="00BA6AD6"/>
    <w:rsid w:val="00BA7653"/>
    <w:rsid w:val="00BC5FD6"/>
    <w:rsid w:val="00C43C22"/>
    <w:rsid w:val="00C5604F"/>
    <w:rsid w:val="00CA38CC"/>
    <w:rsid w:val="00CC3184"/>
    <w:rsid w:val="00CD4565"/>
    <w:rsid w:val="00CD4DF1"/>
    <w:rsid w:val="00DF2B9C"/>
    <w:rsid w:val="00E701F3"/>
    <w:rsid w:val="00EA79DF"/>
    <w:rsid w:val="00EE2CB2"/>
    <w:rsid w:val="00EF5786"/>
    <w:rsid w:val="00F054E2"/>
    <w:rsid w:val="00F16BF3"/>
    <w:rsid w:val="00F867F9"/>
    <w:rsid w:val="00FC5E6A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155B25"/>
  <w15:chartTrackingRefBased/>
  <w15:docId w15:val="{432E06C1-0A5F-40AB-9EC2-895D0B1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78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610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977FA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C5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5FD6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5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5FD6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14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6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27</cp:revision>
  <cp:lastPrinted>2023-05-29T06:25:00Z</cp:lastPrinted>
  <dcterms:created xsi:type="dcterms:W3CDTF">2023-05-29T05:44:00Z</dcterms:created>
  <dcterms:modified xsi:type="dcterms:W3CDTF">2023-06-09T07:07:00Z</dcterms:modified>
</cp:coreProperties>
</file>