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A439" w14:textId="616C47CE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9F5FB6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9F5FB6"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757B4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757B4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AF3D55">
        <w:rPr>
          <w:rFonts w:ascii="標楷體" w:eastAsia="標楷體" w:hAnsi="標楷體" w:hint="eastAsia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F3D55">
        <w:rPr>
          <w:rFonts w:ascii="標楷體" w:eastAsia="標楷體" w:hAnsi="標楷體" w:hint="eastAsia"/>
          <w:b/>
          <w:sz w:val="28"/>
          <w:szCs w:val="28"/>
        </w:rPr>
        <w:t>閩南語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869"/>
        <w:gridCol w:w="4138"/>
        <w:gridCol w:w="3045"/>
        <w:gridCol w:w="1387"/>
        <w:gridCol w:w="1807"/>
        <w:gridCol w:w="1323"/>
        <w:gridCol w:w="1177"/>
      </w:tblGrid>
      <w:tr w:rsidR="009F5FB6" w:rsidRPr="00C2223E" w14:paraId="7529FC9B" w14:textId="4C1C57F4" w:rsidTr="009A171A">
        <w:trPr>
          <w:trHeight w:val="11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9A171A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A171A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9A171A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9A171A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9A171A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9A171A" w:rsidRDefault="00CB6A47" w:rsidP="009757B4">
            <w:pPr>
              <w:jc w:val="center"/>
              <w:rPr>
                <w:rFonts w:ascii="標楷體" w:eastAsia="標楷體" w:hAnsi="標楷體"/>
                <w:b/>
              </w:rPr>
            </w:pPr>
            <w:r w:rsidRPr="009A171A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9A171A" w:rsidRDefault="00CB6A47" w:rsidP="009757B4">
            <w:pPr>
              <w:jc w:val="center"/>
              <w:rPr>
                <w:rFonts w:ascii="標楷體" w:eastAsia="標楷體" w:hAnsi="標楷體"/>
                <w:b/>
              </w:rPr>
            </w:pPr>
            <w:r w:rsidRPr="009A171A">
              <w:rPr>
                <w:rFonts w:ascii="標楷體" w:eastAsia="標楷體" w:hAnsi="標楷體"/>
                <w:b/>
              </w:rPr>
              <w:t>學習</w:t>
            </w:r>
            <w:r w:rsidRPr="009A171A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9A171A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9A171A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9A171A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9A171A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9A171A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A171A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9A171A" w:rsidRDefault="00CB6A47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A171A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9A171A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766718F5" w14:textId="3A15A65A" w:rsidR="00CB6A47" w:rsidRPr="009A171A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/>
              </w:rPr>
              <w:t>(無</w:t>
            </w:r>
            <w:proofErr w:type="gramStart"/>
            <w:r w:rsidRPr="009A171A">
              <w:rPr>
                <w:rFonts w:ascii="標楷體" w:eastAsia="標楷體" w:hAnsi="標楷體"/>
              </w:rPr>
              <w:t>則免填</w:t>
            </w:r>
            <w:proofErr w:type="gramEnd"/>
            <w:r w:rsidRPr="009A171A">
              <w:rPr>
                <w:rFonts w:ascii="標楷體" w:eastAsia="標楷體" w:hAnsi="標楷體" w:hint="eastAsia"/>
              </w:rPr>
              <w:t>)</w:t>
            </w:r>
          </w:p>
        </w:tc>
      </w:tr>
      <w:tr w:rsidR="009F5FB6" w:rsidRPr="00C2223E" w14:paraId="3CEF3670" w14:textId="4460A38A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A171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787B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1D43E9CA" w14:textId="383BD343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第1課 地球人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7D3D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14E58D71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456FDA54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2-3-2能順暢的運用閩南語與別人談論生活經驗。　</w:t>
            </w:r>
          </w:p>
          <w:p w14:paraId="6F179DC8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516C9FA8" w14:textId="17BC39AA" w:rsidR="009757B4" w:rsidRPr="009A171A" w:rsidRDefault="009757B4" w:rsidP="009757B4">
            <w:pPr>
              <w:rPr>
                <w:rFonts w:ascii="標楷體" w:eastAsia="標楷體" w:hAnsi="標楷體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E00D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1.能了解並熟悉本課詞語與課文。</w:t>
            </w:r>
          </w:p>
          <w:p w14:paraId="5E65D7FC" w14:textId="4C4E3148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2.能延伸學習各國節慶的說法。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79D6" w14:textId="1B5EA89C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表演評量</w:t>
            </w:r>
          </w:p>
          <w:p w14:paraId="3618E42A" w14:textId="0BCA1519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討論活動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6D6D" w14:textId="77777777" w:rsidR="009757B4" w:rsidRPr="009A171A" w:rsidRDefault="009757B4" w:rsidP="00CB75CB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</w:t>
            </w:r>
            <w:r w:rsidRPr="009A171A">
              <w:rPr>
                <w:rFonts w:ascii="標楷體" w:eastAsia="標楷體" w:hAnsi="標楷體" w:hint="eastAsia"/>
                <w:noProof/>
              </w:rPr>
              <w:t>人權</w:t>
            </w:r>
            <w:r w:rsidRPr="009A171A">
              <w:rPr>
                <w:rFonts w:ascii="標楷體" w:eastAsia="標楷體" w:hAnsi="標楷體" w:hint="eastAsia"/>
              </w:rPr>
              <w:t>教育】</w:t>
            </w:r>
          </w:p>
          <w:p w14:paraId="5495AC0A" w14:textId="77777777" w:rsidR="009757B4" w:rsidRPr="009A171A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A171A">
                <w:rPr>
                  <w:rFonts w:ascii="標楷體" w:hAnsi="標楷體" w:hint="eastAsia"/>
                  <w:szCs w:val="24"/>
                </w:rPr>
                <w:t>1-3-4</w:t>
              </w:r>
            </w:smartTag>
            <w:r w:rsidRPr="009A171A">
              <w:rPr>
                <w:rFonts w:ascii="標楷體" w:hAnsi="標楷體" w:hint="eastAsia"/>
                <w:szCs w:val="24"/>
              </w:rPr>
              <w:t xml:space="preserve"> </w:t>
            </w:r>
          </w:p>
          <w:p w14:paraId="73F5EF6E" w14:textId="5000CFEF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68232949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27F3B727" w:rsidR="009757B4" w:rsidRPr="009A171A" w:rsidRDefault="009757B4" w:rsidP="005F150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F5FB6" w:rsidRPr="00C2223E" w14:paraId="054E3D1A" w14:textId="141759D9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20A5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16C016CE" w14:textId="0ADF2CBE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第1課 地球人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1D7C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34ABFB2F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44D00B72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2-3-2能順暢的運用閩南語與別人談論生活經驗。　</w:t>
            </w:r>
          </w:p>
          <w:p w14:paraId="7C53F84A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62379E65" w14:textId="2AFCE9BA" w:rsidR="009757B4" w:rsidRPr="009A171A" w:rsidRDefault="009757B4" w:rsidP="009757B4">
            <w:pPr>
              <w:rPr>
                <w:rFonts w:ascii="標楷體" w:eastAsia="標楷體" w:hAnsi="標楷體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48B7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1.能了解並熟悉本課詞語與課文。</w:t>
            </w:r>
          </w:p>
          <w:p w14:paraId="3065AF22" w14:textId="023E912A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2.能延伸學習各國節慶的說法。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B553" w14:textId="7FA061B4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表演評量</w:t>
            </w:r>
          </w:p>
          <w:p w14:paraId="67600C6A" w14:textId="629E3D2C" w:rsidR="009757B4" w:rsidRPr="009A171A" w:rsidRDefault="009F5FB6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資料蒐集</w:t>
            </w:r>
          </w:p>
          <w:p w14:paraId="3ADF7962" w14:textId="1A296CBB" w:rsidR="009757B4" w:rsidRPr="009A171A" w:rsidRDefault="009757B4" w:rsidP="009F5FB6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討論活動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D2EC" w14:textId="77777777" w:rsidR="009757B4" w:rsidRPr="009A171A" w:rsidRDefault="009757B4" w:rsidP="00CB75CB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</w:t>
            </w:r>
            <w:r w:rsidRPr="009A171A">
              <w:rPr>
                <w:rFonts w:ascii="標楷體" w:eastAsia="標楷體" w:hAnsi="標楷體" w:hint="eastAsia"/>
                <w:noProof/>
              </w:rPr>
              <w:t>人權</w:t>
            </w:r>
            <w:r w:rsidRPr="009A171A">
              <w:rPr>
                <w:rFonts w:ascii="標楷體" w:eastAsia="標楷體" w:hAnsi="標楷體" w:hint="eastAsia"/>
              </w:rPr>
              <w:t>教育】</w:t>
            </w:r>
          </w:p>
          <w:p w14:paraId="4B608432" w14:textId="77777777" w:rsidR="009757B4" w:rsidRPr="009A171A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9A171A">
                <w:rPr>
                  <w:rFonts w:ascii="標楷體" w:hAnsi="標楷體" w:hint="eastAsia"/>
                  <w:szCs w:val="24"/>
                </w:rPr>
                <w:t>1-3-4</w:t>
              </w:r>
            </w:smartTag>
            <w:r w:rsidRPr="009A171A">
              <w:rPr>
                <w:rFonts w:ascii="標楷體" w:hAnsi="標楷體" w:hint="eastAsia"/>
                <w:szCs w:val="24"/>
              </w:rPr>
              <w:t xml:space="preserve"> </w:t>
            </w:r>
          </w:p>
          <w:p w14:paraId="2A40717B" w14:textId="4A35E65B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2A1DAEA0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9757B4" w:rsidRPr="009A171A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F5FB6" w:rsidRPr="00C2223E" w14:paraId="4581441F" w14:textId="1EED92B0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03D2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54C8C8BA" w14:textId="3ABC6502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第1課 地球人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CFC5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70DEB4CB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62760492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2-3-5能將閩南語書面詞彙與用語，運用於口語表達。　</w:t>
            </w:r>
          </w:p>
          <w:p w14:paraId="35C9751E" w14:textId="2D6132AB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5-3-3能運用標音符號提升閩南語寫</w:t>
            </w:r>
            <w:r w:rsidRPr="009A171A">
              <w:rPr>
                <w:rFonts w:ascii="標楷體" w:eastAsia="標楷體" w:hAnsi="標楷體" w:hint="eastAsia"/>
              </w:rPr>
              <w:lastRenderedPageBreak/>
              <w:t>作能力。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968D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lastRenderedPageBreak/>
              <w:t>1.能學會「語詞遊樂園」的各國特色是什麼。</w:t>
            </w:r>
          </w:p>
          <w:p w14:paraId="5D595D30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2.利用「相招來開講」情境內容，讓學生練習使用「抑……抑……」的句型。</w:t>
            </w:r>
          </w:p>
          <w:p w14:paraId="428A568F" w14:textId="4858DC98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3.藉課文情境，讓學生能</w:t>
            </w:r>
            <w:r w:rsidRPr="009A171A">
              <w:rPr>
                <w:rFonts w:ascii="標楷體" w:eastAsia="標楷體" w:hAnsi="標楷體" w:hint="eastAsia"/>
              </w:rPr>
              <w:lastRenderedPageBreak/>
              <w:t>尊重並欣賞其他族群。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8B1D" w14:textId="37EA4B74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lastRenderedPageBreak/>
              <w:t>表演評量</w:t>
            </w:r>
          </w:p>
          <w:p w14:paraId="4CCC8D7C" w14:textId="486333EC" w:rsidR="009757B4" w:rsidRPr="009A171A" w:rsidRDefault="009F5FB6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討論活動</w:t>
            </w:r>
          </w:p>
          <w:p w14:paraId="18CB5678" w14:textId="16EAD5AF" w:rsidR="009757B4" w:rsidRPr="009A171A" w:rsidRDefault="009F5FB6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A15A" w14:textId="77777777" w:rsidR="009757B4" w:rsidRPr="009A171A" w:rsidRDefault="009757B4" w:rsidP="00CB75CB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【人權</w:t>
            </w:r>
            <w:r w:rsidRPr="009A171A">
              <w:rPr>
                <w:rFonts w:ascii="標楷體" w:eastAsia="標楷體" w:hAnsi="標楷體" w:hint="eastAsia"/>
                <w:noProof/>
              </w:rPr>
              <w:t>教育</w:t>
            </w:r>
            <w:r w:rsidRPr="009A171A">
              <w:rPr>
                <w:rFonts w:ascii="標楷體" w:eastAsia="標楷體" w:hAnsi="標楷體" w:hint="eastAsia"/>
              </w:rPr>
              <w:t>】</w:t>
            </w:r>
          </w:p>
          <w:p w14:paraId="23DBC453" w14:textId="77777777" w:rsidR="009757B4" w:rsidRPr="009A171A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標楷體" w:hAnsi="標楷體"/>
                <w:szCs w:val="24"/>
              </w:rPr>
            </w:pPr>
            <w:r w:rsidRPr="009A171A">
              <w:rPr>
                <w:rFonts w:ascii="標楷體" w:hAnsi="標楷體" w:hint="eastAsia"/>
                <w:szCs w:val="24"/>
              </w:rPr>
              <w:t xml:space="preserve">1-3-4 </w:t>
            </w:r>
          </w:p>
          <w:p w14:paraId="4BC0FB9B" w14:textId="10D3056E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4FD58A4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9757B4" w:rsidRPr="009A171A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F5FB6" w:rsidRPr="00C2223E" w14:paraId="4FCCD580" w14:textId="7777777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58D5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66BE443B" w14:textId="40E2A145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第2課 中和潑水節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AF41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45BD2CA0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0565D211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2C4C69C5" w14:textId="439F5C89" w:rsidR="009757B4" w:rsidRPr="009A171A" w:rsidRDefault="009757B4" w:rsidP="009757B4">
            <w:pPr>
              <w:rPr>
                <w:rFonts w:ascii="標楷體" w:eastAsia="標楷體" w:hAnsi="標楷體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320E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1.能完成本課評量，並了解各國文化特色。</w:t>
            </w:r>
          </w:p>
          <w:p w14:paraId="0A827858" w14:textId="41550BB1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2.能學會本課文白音。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5F83" w14:textId="44C50EC7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表演評量</w:t>
            </w:r>
          </w:p>
          <w:p w14:paraId="4A4F9046" w14:textId="3DC34605" w:rsidR="009757B4" w:rsidRPr="009A171A" w:rsidRDefault="009F5FB6" w:rsidP="009F5FB6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討論活動</w:t>
            </w:r>
            <w:r w:rsidRPr="009A171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15D4" w14:textId="77777777" w:rsidR="009757B4" w:rsidRPr="009A171A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【人權教育】</w:t>
            </w:r>
          </w:p>
          <w:p w14:paraId="066C1812" w14:textId="77777777" w:rsidR="009757B4" w:rsidRPr="009A171A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1-3-4</w:t>
              </w:r>
            </w:smartTag>
            <w:r w:rsidRPr="009A171A">
              <w:rPr>
                <w:rFonts w:ascii="標楷體" w:eastAsia="標楷體" w:hAnsi="標楷體" w:hint="eastAsia"/>
              </w:rPr>
              <w:t xml:space="preserve"> </w:t>
            </w:r>
          </w:p>
          <w:p w14:paraId="695EB222" w14:textId="2EB42866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1664375C" w:rsidR="009757B4" w:rsidRPr="009A171A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9757B4" w:rsidRPr="009A171A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F5FB6" w:rsidRPr="00C2223E" w14:paraId="375E3F98" w14:textId="7777777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945F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414431AD" w14:textId="00C4D316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第2課 中和潑水節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ACEA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28105026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14DF7732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5BEC6987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2-3-8能用口頭方式進行閩南語和國語之間的翻譯。　</w:t>
            </w:r>
          </w:p>
          <w:p w14:paraId="7032A179" w14:textId="439CEF8D" w:rsidR="009757B4" w:rsidRPr="009A171A" w:rsidRDefault="009757B4" w:rsidP="009757B4">
            <w:pPr>
              <w:rPr>
                <w:rFonts w:ascii="標楷體" w:eastAsia="標楷體" w:hAnsi="標楷體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47CC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1.能了解並熟悉本課詞語與課文。</w:t>
            </w:r>
          </w:p>
          <w:p w14:paraId="616980D0" w14:textId="17922831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2.能延伸學習不同族群民俗活動的說法。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936D" w14:textId="572E454E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/>
              </w:rPr>
              <w:t>紙筆評量</w:t>
            </w:r>
          </w:p>
          <w:p w14:paraId="277F8E18" w14:textId="30AD48C7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6E67" w14:textId="77777777" w:rsidR="009757B4" w:rsidRPr="009A171A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【人權教育】</w:t>
            </w:r>
          </w:p>
          <w:p w14:paraId="38E93465" w14:textId="77777777" w:rsidR="009757B4" w:rsidRPr="009A171A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1-3-4</w:t>
              </w:r>
            </w:smartTag>
            <w:r w:rsidRPr="009A171A">
              <w:rPr>
                <w:rFonts w:ascii="標楷體" w:eastAsia="標楷體" w:hAnsi="標楷體" w:hint="eastAsia"/>
              </w:rPr>
              <w:t xml:space="preserve"> </w:t>
            </w:r>
          </w:p>
          <w:p w14:paraId="637B0316" w14:textId="507EA726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09539A7E" w:rsidR="009757B4" w:rsidRPr="009A171A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77777777" w:rsidR="009757B4" w:rsidRPr="009A171A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F5FB6" w:rsidRPr="00C2223E" w14:paraId="65661069" w14:textId="61A5CF5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8513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47D2B44A" w14:textId="16B017AD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第2課 中和潑水節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453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016B76D8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2-3-8能用口頭方式進行閩南語和國語之間的翻譯。　</w:t>
            </w:r>
          </w:p>
          <w:p w14:paraId="269FBF17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4-3-1能運用標音符號與漢字，閱讀閩南語文章，並理解其文意。　</w:t>
            </w:r>
          </w:p>
          <w:p w14:paraId="795B4DFA" w14:textId="5972AE68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4-3-5能透過閩南語閱讀以瞭解本土及多元文化。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B432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1.能透過「語詞遊樂園」了解臺灣多元、熱鬧的節日。</w:t>
            </w:r>
          </w:p>
          <w:p w14:paraId="66A2AD3D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2.利用「相招來開講」的情境內容，練習「毋但……嘛……」的句型。</w:t>
            </w:r>
          </w:p>
          <w:p w14:paraId="1A5C6CF8" w14:textId="09DCFD84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3.能將所學的句型，運用於生活中。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76E5" w14:textId="2A814E5B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討論活動</w:t>
            </w:r>
          </w:p>
          <w:p w14:paraId="6A0F3185" w14:textId="696CB493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9FAE" w14:textId="77777777" w:rsidR="009757B4" w:rsidRPr="009A171A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【人權教育】</w:t>
            </w:r>
          </w:p>
          <w:p w14:paraId="555090BB" w14:textId="77777777" w:rsidR="009757B4" w:rsidRPr="009A171A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1-3-4</w:t>
              </w:r>
            </w:smartTag>
            <w:r w:rsidRPr="009A171A">
              <w:rPr>
                <w:rFonts w:ascii="標楷體" w:eastAsia="標楷體" w:hAnsi="標楷體" w:hint="eastAsia"/>
              </w:rPr>
              <w:t xml:space="preserve"> </w:t>
            </w:r>
          </w:p>
          <w:p w14:paraId="63EBBAB1" w14:textId="25DF2B55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5E66DF19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67392C7A" w14:textId="7777777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9C39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4175D5FF" w14:textId="78A34059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單元</w:t>
            </w:r>
            <w:r w:rsidR="00F55D58">
              <w:rPr>
                <w:rFonts w:ascii="標楷體" w:eastAsia="標楷體" w:hAnsi="標楷體" w:hint="eastAsia"/>
                <w:noProof/>
              </w:rPr>
              <w:t>活</w:t>
            </w:r>
            <w:r w:rsidRPr="009A171A">
              <w:rPr>
                <w:rFonts w:ascii="標楷體" w:eastAsia="標楷體" w:hAnsi="標楷體" w:hint="eastAsia"/>
                <w:noProof/>
              </w:rPr>
              <w:t>動一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DCBC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38E202E9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4-3-5 能透過閩南語閱讀以瞭解本土及多元文化。　</w:t>
            </w:r>
          </w:p>
          <w:p w14:paraId="51967F75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5-3-1 能運用閩南語書寫簡易的字條、卡片與標語。　</w:t>
            </w:r>
          </w:p>
          <w:p w14:paraId="609F6962" w14:textId="15A48B0A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lastRenderedPageBreak/>
              <w:t>5-3-3 能運用標音符號提升閩南語寫作能力。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C8CF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lastRenderedPageBreak/>
              <w:t>1.能完成本課評量。</w:t>
            </w:r>
          </w:p>
          <w:p w14:paraId="5E9AB4F5" w14:textId="3C02A6A9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2.能分辨本課所學的文白音。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65BB" w14:textId="7961F64D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口語評量</w:t>
            </w:r>
          </w:p>
          <w:p w14:paraId="701D0B78" w14:textId="41DC79DA" w:rsidR="009757B4" w:rsidRPr="009A171A" w:rsidRDefault="009F5FB6" w:rsidP="009F5FB6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討論活動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9993" w14:textId="77777777" w:rsidR="009757B4" w:rsidRPr="009A171A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【人權教育】</w:t>
            </w:r>
          </w:p>
          <w:p w14:paraId="723C9BC7" w14:textId="77777777" w:rsidR="009757B4" w:rsidRPr="009A171A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1-3-4</w:t>
              </w:r>
            </w:smartTag>
            <w:r w:rsidRPr="009A171A">
              <w:rPr>
                <w:rFonts w:ascii="標楷體" w:eastAsia="標楷體" w:hAnsi="標楷體" w:hint="eastAsia"/>
              </w:rPr>
              <w:t xml:space="preserve"> </w:t>
            </w:r>
          </w:p>
          <w:p w14:paraId="254DED16" w14:textId="7D8E1D23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1F31D045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7E767AF5" w14:textId="7777777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AF12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04BC3E0E" w14:textId="55BC34BB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第3課 阿爸煮飯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D90E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1C76AFE0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9A171A">
                <w:rPr>
                  <w:rFonts w:ascii="標楷體" w:eastAsia="標楷體" w:hAnsi="標楷體" w:hint="eastAsia"/>
                </w:rPr>
                <w:t>1-3-6</w:t>
              </w:r>
            </w:smartTag>
            <w:r w:rsidRPr="009A171A">
              <w:rPr>
                <w:rFonts w:ascii="標楷體" w:eastAsia="標楷體" w:hAnsi="標楷體" w:hint="eastAsia"/>
              </w:rPr>
              <w:t>能從閩南語聽辨中關心生活中的重要議題。</w:t>
            </w:r>
          </w:p>
          <w:p w14:paraId="1045EA49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2-3-2</w:t>
              </w:r>
            </w:smartTag>
            <w:r w:rsidRPr="009A171A">
              <w:rPr>
                <w:rFonts w:ascii="標楷體" w:eastAsia="標楷體" w:hAnsi="標楷體" w:hint="eastAsia"/>
              </w:rPr>
              <w:t>能順暢的運用閩南語與別人談論生活經驗。</w:t>
            </w:r>
          </w:p>
          <w:p w14:paraId="042FD4BE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9A171A">
                <w:rPr>
                  <w:rFonts w:ascii="標楷體" w:eastAsia="標楷體" w:hAnsi="標楷體" w:hint="eastAsia"/>
                </w:rPr>
                <w:t>3-3-1</w:t>
              </w:r>
            </w:smartTag>
            <w:r w:rsidRPr="009A171A">
              <w:rPr>
                <w:rFonts w:ascii="標楷體" w:eastAsia="標楷體" w:hAnsi="標楷體" w:hint="eastAsia"/>
              </w:rPr>
              <w:t>能運用標音符號拼讀日常生活中常用的語詞及短句。</w:t>
            </w:r>
          </w:p>
          <w:p w14:paraId="44A54453" w14:textId="769ECCA3" w:rsidR="009757B4" w:rsidRPr="009A171A" w:rsidRDefault="009757B4" w:rsidP="009757B4">
            <w:pPr>
              <w:rPr>
                <w:rFonts w:ascii="標楷體" w:eastAsia="標楷體" w:hAnsi="標楷體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EC8D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/>
              </w:rPr>
              <w:t>1.</w:t>
            </w:r>
            <w:r w:rsidRPr="009A171A">
              <w:rPr>
                <w:rFonts w:ascii="標楷體" w:eastAsia="標楷體" w:hAnsi="標楷體" w:hint="eastAsia"/>
              </w:rPr>
              <w:t>藉由「我攏會曉矣一」了解學生是否能聽懂閩南語短文，並熟悉各國特產、中外節慶等語詞的講法。</w:t>
            </w:r>
          </w:p>
          <w:p w14:paraId="133B088F" w14:textId="00C5B651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/>
              </w:rPr>
              <w:t>2.</w:t>
            </w:r>
            <w:r w:rsidRPr="009A171A">
              <w:rPr>
                <w:rFonts w:ascii="標楷體" w:eastAsia="標楷體" w:hAnsi="標楷體" w:hint="eastAsia"/>
              </w:rPr>
              <w:t>能聽懂單元活動的內容，並能了解各族群的文化特色。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F3C7" w14:textId="7D52AD9F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7F67F587" w14:textId="70A43B9E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實作評量</w:t>
            </w:r>
          </w:p>
          <w:p w14:paraId="5AC418B6" w14:textId="0F04C1B4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37195541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5741C054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495AF6E1" w14:textId="7777777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27E4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25B17EA9" w14:textId="06131359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第3課 阿爸煮飯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F5AE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58B2DE77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1-3-6</w:t>
              </w:r>
            </w:smartTag>
            <w:r w:rsidRPr="009A171A">
              <w:rPr>
                <w:rFonts w:ascii="標楷體" w:eastAsia="標楷體" w:hAnsi="標楷體" w:hint="eastAsia"/>
              </w:rPr>
              <w:t>能從閩南語聽辨中關心生活中的重要議題。</w:t>
            </w:r>
          </w:p>
          <w:p w14:paraId="7E5BDFAD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2-3-9</w:t>
              </w:r>
            </w:smartTag>
            <w:r w:rsidRPr="009A171A">
              <w:rPr>
                <w:rFonts w:ascii="標楷體" w:eastAsia="標楷體" w:hAnsi="標楷體" w:hint="eastAsia"/>
              </w:rPr>
              <w:t>能養成在團體中運用閩南語談論的習慣。</w:t>
            </w:r>
          </w:p>
          <w:p w14:paraId="25A0E590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3-3-1</w:t>
              </w:r>
            </w:smartTag>
            <w:r w:rsidRPr="009A171A">
              <w:rPr>
                <w:rFonts w:ascii="標楷體" w:eastAsia="標楷體" w:hAnsi="標楷體" w:hint="eastAsia"/>
              </w:rPr>
              <w:t>能運用標音符號拼讀日常生活中常用的語詞及短句。</w:t>
            </w:r>
          </w:p>
          <w:p w14:paraId="2554EA65" w14:textId="451D6FF1" w:rsidR="009757B4" w:rsidRPr="009A171A" w:rsidRDefault="009757B4" w:rsidP="009757B4">
            <w:pPr>
              <w:rPr>
                <w:rFonts w:ascii="標楷體" w:eastAsia="標楷體" w:hAnsi="標楷體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9742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1.能熟念本課課文和語詞。</w:t>
            </w:r>
          </w:p>
          <w:p w14:paraId="651DA15B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2.透過課文了解家務是全家人的責任，平時應主動分擔。</w:t>
            </w:r>
          </w:p>
          <w:p w14:paraId="45B0E5BB" w14:textId="3CC40CDB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3.培養樂於參與家事的習慣，共同為家庭整潔盡一份心力。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FD82" w14:textId="1BA0D48F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2E6A03E3" w14:textId="22A0A7D9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E3D9" w14:textId="61E86F02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57B35643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7203EB77" w14:textId="7777777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36C9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2AC5C5A6" w14:textId="479F8CD1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第3課 阿爸煮飯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18EC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05CAFE43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1-3-6</w:t>
              </w:r>
            </w:smartTag>
            <w:r w:rsidRPr="009A171A">
              <w:rPr>
                <w:rFonts w:ascii="標楷體" w:eastAsia="標楷體" w:hAnsi="標楷體" w:hint="eastAsia"/>
              </w:rPr>
              <w:t>能從閩南語聽辨中關心生活中的重要議題。</w:t>
            </w:r>
          </w:p>
          <w:p w14:paraId="186AEF09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3-3-1</w:t>
              </w:r>
            </w:smartTag>
            <w:r w:rsidRPr="009A171A">
              <w:rPr>
                <w:rFonts w:ascii="標楷體" w:eastAsia="標楷體" w:hAnsi="標楷體" w:hint="eastAsia"/>
              </w:rPr>
              <w:t>能運用標音符號拼讀日常生活中常用的語詞及短句。</w:t>
            </w:r>
          </w:p>
          <w:p w14:paraId="003C369E" w14:textId="5960EDC1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A171A">
                <w:rPr>
                  <w:rFonts w:ascii="標楷體" w:eastAsia="標楷體" w:hAnsi="標楷體" w:hint="eastAsia"/>
                </w:rPr>
                <w:t>4-3-1</w:t>
              </w:r>
            </w:smartTag>
            <w:r w:rsidRPr="009A171A">
              <w:rPr>
                <w:rFonts w:ascii="標楷體" w:eastAsia="標楷體" w:hAnsi="標楷體" w:hint="eastAsia"/>
              </w:rPr>
              <w:t>能運用標音符號與漢字，閱讀閩南語文章，並理解其文意。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FBDF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1.藉「語詞遊樂園」聽懂並能說出各種家務的閩南語。</w:t>
            </w:r>
          </w:p>
          <w:p w14:paraId="2107FF8D" w14:textId="40049665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2.透過「相招來開講」的練習將家務的閩南語說法帶入生活中。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6840" w14:textId="1740E87C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4AE387E2" w14:textId="5F46D808" w:rsidR="009757B4" w:rsidRPr="009A171A" w:rsidRDefault="009F5FB6" w:rsidP="009F5FB6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鑑賞發表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6EC7" w14:textId="1EDD9E94" w:rsidR="009757B4" w:rsidRPr="009A171A" w:rsidRDefault="009F5FB6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法定:</w:t>
            </w:r>
            <w:r w:rsidR="009757B4" w:rsidRPr="009A171A">
              <w:rPr>
                <w:rFonts w:ascii="標楷體" w:eastAsia="標楷體" w:hAnsi="標楷體" w:hint="eastAsia"/>
              </w:rPr>
              <w:t>【家政教育】</w:t>
            </w:r>
          </w:p>
          <w:p w14:paraId="15E0D227" w14:textId="5EE1C9B1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4-3-5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17037FD1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5CB677B0" w14:textId="5411245E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39B5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1A9F5AF8" w14:textId="6CF1CB37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單元活動二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5BCA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037719D8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9A171A">
                <w:rPr>
                  <w:rFonts w:ascii="標楷體" w:eastAsia="標楷體" w:hAnsi="標楷體" w:hint="eastAsia"/>
                </w:rPr>
                <w:t>5-3-2</w:t>
              </w:r>
            </w:smartTag>
            <w:r w:rsidRPr="009A171A">
              <w:rPr>
                <w:rFonts w:ascii="標楷體" w:eastAsia="標楷體" w:hAnsi="標楷體" w:hint="eastAsia"/>
              </w:rPr>
              <w:t>能運用閩南語寫出自己的感受</w:t>
            </w:r>
            <w:r w:rsidRPr="009A171A">
              <w:rPr>
                <w:rFonts w:ascii="標楷體" w:eastAsia="標楷體" w:hAnsi="標楷體" w:hint="eastAsia"/>
              </w:rPr>
              <w:lastRenderedPageBreak/>
              <w:t>與需求，並表達對他人的關懷。</w:t>
            </w:r>
          </w:p>
          <w:p w14:paraId="6E71A838" w14:textId="0B27358F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5-3-4能運用閩南語媒材、工具書或線上檢索系統輔助寫作。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6A5D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lastRenderedPageBreak/>
              <w:t>1.完成本課評量。</w:t>
            </w:r>
          </w:p>
          <w:p w14:paraId="1469269D" w14:textId="47837390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2.了解本課文白音的異同。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25DE" w14:textId="4B59AB95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5A09752F" w14:textId="204DC347" w:rsidR="009757B4" w:rsidRPr="009A171A" w:rsidRDefault="009757B4" w:rsidP="009F5FB6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C544" w14:textId="67C75D8F" w:rsidR="009757B4" w:rsidRPr="009A171A" w:rsidRDefault="009F5FB6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法定:</w:t>
            </w:r>
            <w:r w:rsidR="009757B4" w:rsidRPr="009A171A">
              <w:rPr>
                <w:rFonts w:ascii="標楷體" w:eastAsia="標楷體" w:hAnsi="標楷體" w:hint="eastAsia"/>
              </w:rPr>
              <w:t>【家政教育】</w:t>
            </w:r>
          </w:p>
          <w:p w14:paraId="37E16397" w14:textId="616B88A9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4-3-5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56695C1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458B6E9F" w14:textId="7767FF20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0F8F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16D352E3" w14:textId="473DEA4B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第4課 大樹青青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1723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7A12BBFD" w14:textId="173967A5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1-3-4 能聽辨閩南語聲調變化、語音訛讀和特殊音變。　</w:t>
            </w:r>
          </w:p>
          <w:p w14:paraId="3BC2C3C2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39DCC437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2-3-2 能順暢的運用閩南語與別人談論生活經驗。　</w:t>
            </w:r>
          </w:p>
          <w:p w14:paraId="441F944C" w14:textId="155C4B97" w:rsidR="009757B4" w:rsidRPr="009A171A" w:rsidRDefault="009757B4" w:rsidP="009757B4">
            <w:pPr>
              <w:rPr>
                <w:rFonts w:ascii="標楷體" w:eastAsia="標楷體" w:hAnsi="標楷體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7342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1.藉由「我攏會曉矣二」了解學生是否能聽懂閩南語短文及家事的閩南語說法。</w:t>
            </w:r>
          </w:p>
          <w:p w14:paraId="46B2D74F" w14:textId="450565DF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2.藉「盤仔愛拭喙」故事，讓學生體會做家事需要有方法。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D02" w14:textId="2FA89A66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11E378DC" w14:textId="6B6413EC" w:rsidR="009757B4" w:rsidRPr="009A171A" w:rsidRDefault="009F5FB6" w:rsidP="009F5FB6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60EF" w14:textId="77777777" w:rsidR="009757B4" w:rsidRPr="009A171A" w:rsidRDefault="009757B4" w:rsidP="00CB75CB">
            <w:pPr>
              <w:adjustRightInd w:val="0"/>
              <w:spacing w:line="240" w:lineRule="atLeast"/>
              <w:ind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【生涯發展】</w:t>
            </w:r>
          </w:p>
          <w:p w14:paraId="5EA04532" w14:textId="5B157648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1-3-1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6167909B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4D82C127" w14:textId="7777777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6C17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41008A8D" w14:textId="32F689C5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第4課 大樹青青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88D6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1-3-5 能初步聽辨閩南語語音和讀音的不同。　</w:t>
            </w:r>
          </w:p>
          <w:p w14:paraId="4BFF2033" w14:textId="7B28BC3D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2-3-1 能熟練運用閩南語各種句型從事口語表達。　</w:t>
            </w:r>
          </w:p>
          <w:p w14:paraId="62C64718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3-3-4 能運用科技與資訊輔助標音符號學習。　</w:t>
            </w:r>
          </w:p>
          <w:p w14:paraId="4CD00EAD" w14:textId="6BA24CFE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4-3-3 能運用閩南語字、辭典及其他工具書，提升閱讀能力。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8DFB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1.能學會朗誦課文，並能演唱新歌詞，藉以抒發學生畢業憂喜參半的心</w:t>
            </w:r>
          </w:p>
          <w:p w14:paraId="1503AAA1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情，在此求學轉折點上，凝聚感情，營造共同記憶。</w:t>
            </w:r>
          </w:p>
          <w:p w14:paraId="64CFD950" w14:textId="48B5B12A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2.臨別依依，能學會感謝師長的教導，珍惜同窗之緣，欣喜迎向挑戰。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6774" w14:textId="093EC78B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14D0C36F" w14:textId="0482AD6D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DB06" w14:textId="77777777" w:rsidR="009757B4" w:rsidRPr="009A171A" w:rsidRDefault="009757B4" w:rsidP="00CB75CB">
            <w:pPr>
              <w:adjustRightInd w:val="0"/>
              <w:spacing w:line="240" w:lineRule="atLeast"/>
              <w:ind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【生涯發展】</w:t>
            </w:r>
          </w:p>
          <w:p w14:paraId="27E625FC" w14:textId="545B814B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1-3-1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557C0DDC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67B919D1" w14:textId="5A4893DF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952E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082FC176" w14:textId="3063BA89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第4課 大樹青青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C4A5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2-3-2 能順暢的運用閩南語與別人談論生活經驗。　</w:t>
            </w:r>
          </w:p>
          <w:p w14:paraId="0CB8F0FF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2-3-7 能在口語表達中適當使用閩南語的語音和讀音。　</w:t>
            </w:r>
          </w:p>
          <w:p w14:paraId="2E020E46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3-3-4 能運用科技與資訊輔助標音符號學習。　</w:t>
            </w:r>
          </w:p>
          <w:p w14:paraId="2B1D8FD4" w14:textId="1FEA70A5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4-3-3 能運用閩南語字、辭典及其他工具書，提升閱讀能力。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1BEA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1.能學會朗誦課文，並能演唱新歌詞，藉以抒發學生畢業憂喜參半的心情，在此求學轉折點上，凝聚感情，營造共同記憶。</w:t>
            </w:r>
          </w:p>
          <w:p w14:paraId="1239254C" w14:textId="77777777" w:rsidR="009757B4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2.能延伸學習了解臺灣的學制，提早</w:t>
            </w:r>
            <w:proofErr w:type="gramStart"/>
            <w:r w:rsidRPr="009A171A">
              <w:rPr>
                <w:rFonts w:ascii="標楷體" w:eastAsia="標楷體" w:hAnsi="標楷體" w:hint="eastAsia"/>
              </w:rPr>
              <w:t>規畫學</w:t>
            </w:r>
            <w:proofErr w:type="gramEnd"/>
            <w:r w:rsidRPr="009A171A">
              <w:rPr>
                <w:rFonts w:ascii="標楷體" w:eastAsia="標楷體" w:hAnsi="標楷體" w:hint="eastAsia"/>
              </w:rPr>
              <w:t>程藍圖。</w:t>
            </w:r>
          </w:p>
          <w:p w14:paraId="23F01D0F" w14:textId="77777777" w:rsidR="00F55D58" w:rsidRDefault="00F55D58" w:rsidP="009757B4">
            <w:pPr>
              <w:rPr>
                <w:rFonts w:ascii="標楷體" w:eastAsia="標楷體" w:hAnsi="標楷體"/>
              </w:rPr>
            </w:pPr>
          </w:p>
          <w:p w14:paraId="762C80E9" w14:textId="35589F9D" w:rsidR="00F55D58" w:rsidRPr="00F55D58" w:rsidRDefault="00F55D58" w:rsidP="009757B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5F38" w14:textId="5BA0C06F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3ADEC2B9" w14:textId="37528476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表演評量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609A" w14:textId="77777777" w:rsidR="009757B4" w:rsidRPr="009A171A" w:rsidRDefault="009757B4" w:rsidP="00CB75CB">
            <w:pPr>
              <w:adjustRightInd w:val="0"/>
              <w:spacing w:line="240" w:lineRule="atLeast"/>
              <w:ind w:rightChars="10" w:right="24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【生涯發展】</w:t>
            </w:r>
          </w:p>
          <w:p w14:paraId="0EE0F8E5" w14:textId="2C9CEB28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1-3-1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1AF63713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□線上教學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5FB6" w:rsidRPr="00C2223E" w14:paraId="26C5EC00" w14:textId="00AFF82D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lastRenderedPageBreak/>
              <w:t>十五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89B3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4C77964A" w14:textId="39CE81E7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第5課 讀俗諺學智慧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47B8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1C7E3EA7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1-3-2 能聽辨並思考閩南語語句的內涵。　</w:t>
            </w:r>
          </w:p>
          <w:p w14:paraId="32365A38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1-3-8 能從聆聽中培養主動學習閩南語的興趣與習慣。　</w:t>
            </w:r>
          </w:p>
          <w:p w14:paraId="22CD7B3D" w14:textId="6A2FF01B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2CE0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1.能完成本課評量。</w:t>
            </w:r>
          </w:p>
          <w:p w14:paraId="7CD524DD" w14:textId="49956AE3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2.能分辨本課所學的文白音。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5452" w14:textId="52EC919A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1024A16F" w14:textId="3CC0F33F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48F573B3" w:rsidR="009757B4" w:rsidRPr="009A171A" w:rsidRDefault="00F55D58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proofErr w:type="gramStart"/>
            <w:r w:rsidR="009757B4" w:rsidRPr="009A171A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FAC3" w14:textId="77777777" w:rsidR="00F55D58" w:rsidRPr="009A171A" w:rsidRDefault="00F55D58" w:rsidP="00F55D58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c</w:t>
            </w:r>
            <w:r w:rsidRPr="009A171A">
              <w:rPr>
                <w:rFonts w:ascii="標楷體" w:eastAsia="標楷體" w:hAnsi="標楷體"/>
              </w:rPr>
              <w:t>lassroom</w:t>
            </w:r>
          </w:p>
          <w:p w14:paraId="79D096DC" w14:textId="09EBEDC0" w:rsidR="009757B4" w:rsidRPr="009A171A" w:rsidRDefault="00F55D58" w:rsidP="00F55D5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A171A">
              <w:rPr>
                <w:rFonts w:ascii="標楷體" w:eastAsia="標楷體" w:hAnsi="標楷體" w:hint="eastAsia"/>
              </w:rPr>
              <w:t>線上電子</w:t>
            </w:r>
            <w:proofErr w:type="gramEnd"/>
            <w:r w:rsidRPr="009A171A">
              <w:rPr>
                <w:rFonts w:ascii="標楷體" w:eastAsia="標楷體" w:hAnsi="標楷體" w:hint="eastAsia"/>
              </w:rPr>
              <w:t>書</w:t>
            </w:r>
          </w:p>
        </w:tc>
      </w:tr>
      <w:tr w:rsidR="009F5FB6" w:rsidRPr="00C2223E" w14:paraId="47F9A302" w14:textId="77777777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十六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ECAE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0DBADCD0" w14:textId="2E6DB557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第5課 讀俗諺學智慧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942F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468BB726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1-3-2 能聽辨並思考閩南語語句的內涵。　</w:t>
            </w:r>
          </w:p>
          <w:p w14:paraId="54B5CB57" w14:textId="460985D4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DEC5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1.能學會各俗諺的講法。</w:t>
            </w:r>
          </w:p>
          <w:p w14:paraId="56F213B7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2.能理解俗諺的內涵與意義。</w:t>
            </w:r>
          </w:p>
          <w:p w14:paraId="5D46A6CA" w14:textId="1FEB3FE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3.能將學會之俗諺應用於生活談話中。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5464" w14:textId="33A22F93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7A797995" w14:textId="78A5690F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00B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A3A9" w14:textId="7CEB50E7" w:rsidR="009757B4" w:rsidRPr="009A171A" w:rsidRDefault="009F5FB6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■</w:t>
            </w:r>
            <w:r w:rsidR="009757B4" w:rsidRPr="009A171A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D3B9" w14:textId="77777777" w:rsidR="009F5FB6" w:rsidRPr="009A171A" w:rsidRDefault="009F5FB6" w:rsidP="009F5FB6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c</w:t>
            </w:r>
            <w:r w:rsidRPr="009A171A">
              <w:rPr>
                <w:rFonts w:ascii="標楷體" w:eastAsia="標楷體" w:hAnsi="標楷體"/>
              </w:rPr>
              <w:t>lassroom</w:t>
            </w:r>
          </w:p>
          <w:p w14:paraId="6A0E770A" w14:textId="102455C6" w:rsidR="009F5FB6" w:rsidRPr="009A171A" w:rsidRDefault="009F5FB6" w:rsidP="009F5FB6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線上電子書</w:t>
            </w:r>
          </w:p>
        </w:tc>
      </w:tr>
      <w:tr w:rsidR="009F5FB6" w:rsidRPr="00C2223E" w14:paraId="3FE53D6A" w14:textId="52385ED2" w:rsidTr="009A171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bCs/>
              </w:rPr>
              <w:t>十七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F028" w14:textId="77777777" w:rsidR="009757B4" w:rsidRPr="009A171A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77353E60" w14:textId="6229F2B7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  <w:noProof/>
              </w:rPr>
              <w:t>單元活動三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3B8E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 xml:space="preserve">1-3-5 能初步聽辨閩南語語音和讀音的不同。　</w:t>
            </w:r>
          </w:p>
          <w:p w14:paraId="0D66B811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2-3-6 能運用閩南語與師長、同學進行問答及討論。</w:t>
            </w:r>
          </w:p>
          <w:p w14:paraId="38B012DB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3-3-2 能運用標音符號拼寫日常生活中常用的語詞及短句。</w:t>
            </w:r>
          </w:p>
          <w:p w14:paraId="50A6E34F" w14:textId="64CA7215" w:rsidR="009757B4" w:rsidRPr="009A171A" w:rsidRDefault="009757B4" w:rsidP="009757B4">
            <w:pPr>
              <w:rPr>
                <w:rFonts w:ascii="標楷體" w:eastAsia="標楷體" w:hAnsi="標楷體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F0FE" w14:textId="77777777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1.藉由「我攏會曉矣三」了解學生是否正確理解臺灣學制及俗諺，並了解其用法。</w:t>
            </w:r>
          </w:p>
          <w:p w14:paraId="01B937BE" w14:textId="03A91CE4" w:rsidR="009757B4" w:rsidRPr="009A171A" w:rsidRDefault="009757B4" w:rsidP="009757B4">
            <w:pPr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2.藉《孟浩然之廣陵》此詩，讓學生體會離別的心情，並能學會欣賞唐詩。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F76D" w14:textId="6212308D" w:rsidR="009757B4" w:rsidRPr="009A171A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口頭評量</w:t>
            </w:r>
          </w:p>
          <w:p w14:paraId="35177D06" w14:textId="42E1EE23" w:rsidR="009757B4" w:rsidRPr="009A171A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77777777" w:rsidR="009757B4" w:rsidRPr="009A171A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322CA5BB" w:rsidR="009757B4" w:rsidRPr="009A171A" w:rsidRDefault="009F5FB6" w:rsidP="005F1504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cs="標楷體" w:hint="eastAsia"/>
              </w:rPr>
              <w:t>■</w:t>
            </w:r>
            <w:r w:rsidR="009757B4" w:rsidRPr="009A171A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572F" w14:textId="77777777" w:rsidR="009F5FB6" w:rsidRPr="009A171A" w:rsidRDefault="009F5FB6" w:rsidP="009F5FB6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c</w:t>
            </w:r>
            <w:r w:rsidRPr="009A171A">
              <w:rPr>
                <w:rFonts w:ascii="標楷體" w:eastAsia="標楷體" w:hAnsi="標楷體"/>
              </w:rPr>
              <w:t>lassroom</w:t>
            </w:r>
          </w:p>
          <w:p w14:paraId="579A8F0E" w14:textId="314C8024" w:rsidR="009757B4" w:rsidRPr="009A171A" w:rsidRDefault="009F5FB6" w:rsidP="009F5FB6">
            <w:pPr>
              <w:jc w:val="both"/>
              <w:rPr>
                <w:rFonts w:ascii="標楷體" w:eastAsia="標楷體" w:hAnsi="標楷體"/>
              </w:rPr>
            </w:pPr>
            <w:r w:rsidRPr="009A171A">
              <w:rPr>
                <w:rFonts w:ascii="標楷體" w:eastAsia="標楷體" w:hAnsi="標楷體" w:hint="eastAsia"/>
              </w:rPr>
              <w:t>線上電子書</w:t>
            </w: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11BD5C52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55D3" w14:textId="77777777" w:rsidR="00701BD2" w:rsidRDefault="00701BD2">
      <w:r>
        <w:separator/>
      </w:r>
    </w:p>
  </w:endnote>
  <w:endnote w:type="continuationSeparator" w:id="0">
    <w:p w14:paraId="2D5E8093" w14:textId="77777777" w:rsidR="00701BD2" w:rsidRDefault="007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E1BE" w14:textId="77777777" w:rsidR="00701BD2" w:rsidRDefault="00701BD2">
      <w:r>
        <w:rPr>
          <w:color w:val="000000"/>
        </w:rPr>
        <w:separator/>
      </w:r>
    </w:p>
  </w:footnote>
  <w:footnote w:type="continuationSeparator" w:id="0">
    <w:p w14:paraId="52D3D2FF" w14:textId="77777777" w:rsidR="00701BD2" w:rsidRDefault="0070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8807175">
    <w:abstractNumId w:val="9"/>
  </w:num>
  <w:num w:numId="2" w16cid:durableId="1332028502">
    <w:abstractNumId w:val="6"/>
  </w:num>
  <w:num w:numId="3" w16cid:durableId="1889955397">
    <w:abstractNumId w:val="1"/>
  </w:num>
  <w:num w:numId="4" w16cid:durableId="341012347">
    <w:abstractNumId w:val="8"/>
  </w:num>
  <w:num w:numId="5" w16cid:durableId="770980046">
    <w:abstractNumId w:val="11"/>
  </w:num>
  <w:num w:numId="6" w16cid:durableId="2041780226">
    <w:abstractNumId w:val="10"/>
  </w:num>
  <w:num w:numId="7" w16cid:durableId="1344747380">
    <w:abstractNumId w:val="7"/>
  </w:num>
  <w:num w:numId="8" w16cid:durableId="1180504304">
    <w:abstractNumId w:val="14"/>
  </w:num>
  <w:num w:numId="9" w16cid:durableId="1104422215">
    <w:abstractNumId w:val="5"/>
  </w:num>
  <w:num w:numId="10" w16cid:durableId="927694168">
    <w:abstractNumId w:val="12"/>
  </w:num>
  <w:num w:numId="11" w16cid:durableId="396125669">
    <w:abstractNumId w:val="13"/>
  </w:num>
  <w:num w:numId="12" w16cid:durableId="1920168617">
    <w:abstractNumId w:val="4"/>
  </w:num>
  <w:num w:numId="13" w16cid:durableId="2011254234">
    <w:abstractNumId w:val="2"/>
  </w:num>
  <w:num w:numId="14" w16cid:durableId="159858007">
    <w:abstractNumId w:val="3"/>
  </w:num>
  <w:num w:numId="15" w16cid:durableId="10967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0F6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6D65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3E66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209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1BD2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55E5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094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57B4"/>
    <w:rsid w:val="00976CF9"/>
    <w:rsid w:val="00976E2D"/>
    <w:rsid w:val="0098098D"/>
    <w:rsid w:val="00981223"/>
    <w:rsid w:val="0098199F"/>
    <w:rsid w:val="009909CE"/>
    <w:rsid w:val="00992113"/>
    <w:rsid w:val="00992451"/>
    <w:rsid w:val="009A171A"/>
    <w:rsid w:val="009B29CC"/>
    <w:rsid w:val="009B2CF6"/>
    <w:rsid w:val="009B2E4A"/>
    <w:rsid w:val="009B413C"/>
    <w:rsid w:val="009B5FEE"/>
    <w:rsid w:val="009C2673"/>
    <w:rsid w:val="009D1ACD"/>
    <w:rsid w:val="009E0F99"/>
    <w:rsid w:val="009E59E0"/>
    <w:rsid w:val="009F0EA3"/>
    <w:rsid w:val="009F2AC8"/>
    <w:rsid w:val="009F5A22"/>
    <w:rsid w:val="009F5FB6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3D55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5DFC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D58"/>
    <w:rsid w:val="00F55F80"/>
    <w:rsid w:val="00F57517"/>
    <w:rsid w:val="00F57906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26E23A01-8AF9-4C33-AE57-5A80ECD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1-1-1">
    <w:name w:val="表文1-1-1"/>
    <w:basedOn w:val="a"/>
    <w:rsid w:val="009757B4"/>
    <w:pPr>
      <w:widowControl w:val="0"/>
      <w:autoSpaceDN/>
      <w:spacing w:line="280" w:lineRule="exact"/>
      <w:ind w:left="624" w:hanging="624"/>
      <w:jc w:val="both"/>
      <w:textAlignment w:val="auto"/>
    </w:pPr>
    <w:rPr>
      <w:rFonts w:eastAsia="標楷體"/>
      <w:kern w:val="2"/>
      <w:szCs w:val="20"/>
    </w:rPr>
  </w:style>
  <w:style w:type="paragraph" w:customStyle="1" w:styleId="4123">
    <w:name w:val="4.【教學目標】內文字（1.2.3.）"/>
    <w:basedOn w:val="af7"/>
    <w:rsid w:val="009757B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9757B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9757B4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02BC-D7A8-4AE2-829D-DBC80CCC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宛沚 余</cp:lastModifiedBy>
  <cp:revision>6</cp:revision>
  <cp:lastPrinted>2021-10-04T02:40:00Z</cp:lastPrinted>
  <dcterms:created xsi:type="dcterms:W3CDTF">2022-06-06T08:37:00Z</dcterms:created>
  <dcterms:modified xsi:type="dcterms:W3CDTF">2022-06-08T07:46:00Z</dcterms:modified>
</cp:coreProperties>
</file>