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77" w:rsidRPr="00C2223E" w:rsidRDefault="00014877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附件伍</w:t>
      </w:r>
      <w:r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</w:p>
    <w:p w:rsidR="00014877" w:rsidRPr="00A028EA" w:rsidRDefault="00014877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左營區屏山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>
        <w:rPr>
          <w:rFonts w:ascii="標楷體" w:eastAsia="標楷體" w:hAnsi="標楷體"/>
          <w:b/>
          <w:sz w:val="28"/>
          <w:szCs w:val="28"/>
          <w:u w:val="single"/>
        </w:rPr>
        <w:t>5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年級第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【自然</w:t>
      </w:r>
      <w:r w:rsidRPr="0010652A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 w:hint="eastAsia"/>
          <w:b/>
          <w:sz w:val="28"/>
          <w:szCs w:val="28"/>
        </w:rPr>
        <w:t>課程計畫</w:t>
      </w:r>
      <w:bookmarkStart w:id="0" w:name="_Hlk93584277"/>
      <w:r w:rsidRPr="00A028EA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九年一貫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/>
      </w:tblPr>
      <w:tblGrid>
        <w:gridCol w:w="1038"/>
        <w:gridCol w:w="1806"/>
        <w:gridCol w:w="4800"/>
        <w:gridCol w:w="2040"/>
        <w:gridCol w:w="1200"/>
        <w:gridCol w:w="1800"/>
        <w:gridCol w:w="1045"/>
        <w:gridCol w:w="1575"/>
      </w:tblGrid>
      <w:tr w:rsidR="00014877" w:rsidRPr="00C2223E" w:rsidTr="006E5572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014877" w:rsidRPr="00CB523B" w:rsidRDefault="0001487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CB523B" w:rsidRDefault="0001487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單元</w:t>
            </w:r>
            <w:r w:rsidRPr="00CB523B">
              <w:rPr>
                <w:rFonts w:ascii="標楷體" w:eastAsia="標楷體" w:hAnsi="標楷體"/>
                <w:b/>
              </w:rPr>
              <w:t>/</w:t>
            </w:r>
            <w:r w:rsidRPr="00CB523B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CB523B" w:rsidRDefault="0001487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CB523B" w:rsidRDefault="0001487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CB523B" w:rsidRDefault="0001487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CB523B" w:rsidRDefault="0001487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77" w:rsidRPr="00CB523B" w:rsidRDefault="00014877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77" w:rsidRPr="00C2223E" w:rsidRDefault="00014877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/>
              </w:rPr>
              <w:t>線上教學規劃</w:t>
            </w:r>
          </w:p>
          <w:p w:rsidR="00014877" w:rsidRDefault="00014877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2223E">
              <w:rPr>
                <w:rFonts w:ascii="標楷體" w:eastAsia="標楷體" w:hAnsi="標楷體" w:hint="eastAsia"/>
                <w:sz w:val="20"/>
                <w:szCs w:val="20"/>
              </w:rPr>
              <w:t>無則免填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014877" w:rsidRPr="00C2223E" w:rsidTr="006E557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801AAD" w:rsidRDefault="00014877" w:rsidP="005F1504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一、觀測太陽</w:t>
            </w:r>
          </w:p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活動一</w:t>
            </w:r>
            <w:r w:rsidRPr="00AB3245">
              <w:rPr>
                <w:rFonts w:ascii="標楷體" w:eastAsia="標楷體" w:hAnsi="標楷體"/>
                <w:sz w:val="20"/>
              </w:rPr>
              <w:t xml:space="preserve"> </w:t>
            </w:r>
            <w:r w:rsidRPr="00AB3245">
              <w:rPr>
                <w:rFonts w:ascii="標楷體" w:eastAsia="標楷體" w:hAnsi="標楷體" w:hint="eastAsia"/>
                <w:sz w:val="20"/>
              </w:rPr>
              <w:t>會發光發熱的星球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-2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察覺一個問題或事件常可由不同的角度來觀察或看出不同的特徵。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提出問題、研商處理問題的策略、學習操控變因、觀察事象的變化並推測可能的因果關係。學習資料整理、設計表格、圖表來表示資料。學習由變量與應變量之間相應的情形，提出假設或做出合理的解釋。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2-3-4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長期觀測，發現太陽升落方位</w:t>
            </w:r>
            <w:r w:rsidRPr="00AB3245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或最大高度角</w:t>
            </w:r>
            <w:r w:rsidRPr="00AB3245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在改變，在夜晚同一時間，四季的星象也不同，但它們有年度的規律變化。</w:t>
            </w:r>
          </w:p>
          <w:p w:rsidR="00014877" w:rsidRPr="00C2223E" w:rsidRDefault="00014877" w:rsidP="00AB3245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察覺白天與夜晚的差別。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察覺太陽的光和熱帶給地球光明和溫暖。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知道同一天中影子會隨著時間而改變。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藉由吸管影子影活動操作，了解光源和影子之間的相對關係</w:t>
            </w:r>
            <w:bookmarkStart w:id="1" w:name="_GoBack"/>
            <w:bookmarkEnd w:id="1"/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、筆試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、口試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、實作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、作業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、報告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AB3245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32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014877" w:rsidRPr="00AB3245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AB324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1-3-1</w:t>
              </w:r>
            </w:smartTag>
          </w:p>
          <w:p w:rsidR="00014877" w:rsidRPr="00AB3245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32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014877" w:rsidRPr="00AB3245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AB324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1-3-1</w:t>
              </w:r>
            </w:smartTag>
          </w:p>
          <w:p w:rsidR="00014877" w:rsidRPr="00AB3245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AB324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2-3-1</w:t>
              </w:r>
            </w:smartTag>
          </w:p>
          <w:p w:rsidR="00014877" w:rsidRPr="00AB3245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B324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2-3-3</w:t>
              </w:r>
            </w:smartTag>
          </w:p>
          <w:p w:rsidR="00014877" w:rsidRPr="00AB3245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AB324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5-3-1</w:t>
              </w:r>
            </w:smartTag>
          </w:p>
          <w:p w:rsidR="00014877" w:rsidRPr="00AB3245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32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014877" w:rsidRPr="00AB3245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AB324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3-2-1</w:t>
              </w:r>
            </w:smartTag>
          </w:p>
          <w:p w:rsidR="00014877" w:rsidRPr="00C2223E" w:rsidRDefault="00014877" w:rsidP="00167AAB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AB324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3-2-2</w:t>
              </w:r>
            </w:smartTag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77" w:rsidRPr="00F54CD2" w:rsidRDefault="00014877" w:rsidP="00E57A69">
            <w:pPr>
              <w:jc w:val="both"/>
              <w:rPr>
                <w:rFonts w:ascii="標楷體" w:eastAsia="標楷體" w:hAnsi="標楷體"/>
              </w:rPr>
            </w:pPr>
            <w:r w:rsidRPr="00F54CD2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77" w:rsidRPr="00831D0B" w:rsidRDefault="00014877" w:rsidP="00E57A6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14877" w:rsidRPr="00C2223E" w:rsidTr="006E557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801AAD" w:rsidRDefault="00014877" w:rsidP="005F1504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一、觀測太陽</w:t>
            </w:r>
          </w:p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活動二</w:t>
            </w:r>
            <w:r w:rsidRPr="00AB3245">
              <w:rPr>
                <w:rFonts w:ascii="標楷體" w:eastAsia="標楷體" w:hAnsi="標楷體"/>
                <w:sz w:val="20"/>
              </w:rPr>
              <w:t xml:space="preserve"> </w:t>
            </w:r>
            <w:r w:rsidRPr="00AB3245">
              <w:rPr>
                <w:rFonts w:ascii="標楷體" w:eastAsia="標楷體" w:hAnsi="標楷體" w:hint="eastAsia"/>
                <w:sz w:val="20"/>
              </w:rPr>
              <w:t>太陽位置的變化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-2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察覺一個問題或事件常可由不同的角度來觀察或看出不同的特徵。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提出問題、研商處理問題的策略、學習操控變因、觀察事象的變化並推測可能的因果關係。學習資料整理、設計表格、圖表來表示資料。學習由變量與應變量之間相應的情形，提出假設或做出合理的解釋。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6-3-2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-3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面對問題時，能做多方思考，提出解決方法。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6-3-3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能規畫、組織探討活動。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能知道描述太陽在天空中位置的方法。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察覺可以利用竿影觀測太陽的方位和高度角。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能用方位和高度角表示太陽的位置。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、筆試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、口試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、實作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、作業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、報告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2-3-3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5-3-1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3-2-2</w:t>
              </w:r>
            </w:smartTag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77" w:rsidRPr="00487750" w:rsidRDefault="00014877" w:rsidP="00E57A69">
            <w:pPr>
              <w:jc w:val="both"/>
              <w:rPr>
                <w:rFonts w:ascii="標楷體" w:eastAsia="標楷體" w:hAnsi="標楷體"/>
              </w:rPr>
            </w:pPr>
            <w:r w:rsidRPr="00487750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77" w:rsidRPr="00487750" w:rsidRDefault="00014877" w:rsidP="00E57A6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87750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487750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487750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</w:tc>
      </w:tr>
      <w:tr w:rsidR="00014877" w:rsidRPr="00C2223E" w:rsidTr="006E557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801AAD" w:rsidRDefault="00014877" w:rsidP="005F1504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一、觀測太陽</w:t>
            </w:r>
          </w:p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活動二</w:t>
            </w:r>
            <w:r w:rsidRPr="00AB3245">
              <w:rPr>
                <w:rFonts w:ascii="標楷體" w:eastAsia="標楷體" w:hAnsi="標楷體"/>
                <w:sz w:val="20"/>
              </w:rPr>
              <w:t xml:space="preserve"> </w:t>
            </w:r>
            <w:r w:rsidRPr="00AB3245">
              <w:rPr>
                <w:rFonts w:ascii="標楷體" w:eastAsia="標楷體" w:hAnsi="標楷體" w:hint="eastAsia"/>
                <w:sz w:val="20"/>
              </w:rPr>
              <w:t>太陽位置的變化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-2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察覺一個問題或事件常可由不同的角度來觀察或看出不同的特徵。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提出問題、研商處理問題的策略、學習操控變因、觀察事象的變化並推測可能的因果關係。學習資料整理、設計表格、圖表來表示資料。學習由變量與應變量之間相應的情形，提出假設或做出合理的解釋。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2-3-4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長期觀測，發現太陽升落方位</w:t>
            </w:r>
            <w:r w:rsidRPr="00AB3245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或最大高度角</w:t>
            </w:r>
            <w:r w:rsidRPr="00AB3245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在改變，在夜晚同一時間，四季的星象也不同，但它們有年度的規律變化。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觀測並記錄太陽一天中的移動路徑。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學習規畫和設計紀錄表，歸納觀測太陽運行的結果。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實際觀測並記錄太陽一天中的移動路徑。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察覺一天當中太陽的運行有規律性。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、筆試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、口試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、實作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、作業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、報告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、資料搜集整理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、同儕互評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2-3-3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5-3-1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3-2-2</w:t>
              </w:r>
            </w:smartTag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77" w:rsidRPr="00487750" w:rsidRDefault="00014877" w:rsidP="00E57A69">
            <w:pPr>
              <w:jc w:val="both"/>
              <w:rPr>
                <w:rFonts w:ascii="標楷體" w:eastAsia="標楷體" w:hAnsi="標楷體"/>
              </w:rPr>
            </w:pPr>
            <w:r w:rsidRPr="00487750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77" w:rsidRPr="00831D0B" w:rsidRDefault="00014877" w:rsidP="00E57A6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14877" w:rsidRPr="00C2223E" w:rsidTr="006E557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801AAD" w:rsidRDefault="00014877" w:rsidP="005F1504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一、觀測太陽</w:t>
            </w:r>
          </w:p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活動二</w:t>
            </w:r>
            <w:r w:rsidRPr="00AB3245">
              <w:rPr>
                <w:rFonts w:ascii="標楷體" w:eastAsia="標楷體" w:hAnsi="標楷體"/>
                <w:sz w:val="20"/>
              </w:rPr>
              <w:t xml:space="preserve"> </w:t>
            </w:r>
            <w:r w:rsidRPr="00AB3245">
              <w:rPr>
                <w:rFonts w:ascii="標楷體" w:eastAsia="標楷體" w:hAnsi="標楷體" w:hint="eastAsia"/>
                <w:sz w:val="20"/>
              </w:rPr>
              <w:t>太陽位置的變化</w:t>
            </w:r>
          </w:p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活動三</w:t>
            </w:r>
            <w:r w:rsidRPr="00AB3245">
              <w:rPr>
                <w:rFonts w:ascii="標楷體" w:eastAsia="標楷體" w:hAnsi="標楷體"/>
                <w:sz w:val="20"/>
              </w:rPr>
              <w:t xml:space="preserve"> </w:t>
            </w:r>
            <w:r w:rsidRPr="00AB3245">
              <w:rPr>
                <w:rFonts w:ascii="標楷體" w:eastAsia="標楷體" w:hAnsi="標楷體" w:hint="eastAsia"/>
                <w:sz w:val="20"/>
              </w:rPr>
              <w:t>太陽與生活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-2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察覺一個問題或事件常可由不同的角度來觀察或看出不同的特徵。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1-3-4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能由一些不同來源的資料，整理出一個整體性的看法。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1-3-4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-2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辨識出資料的特徵及通則性並做詮釋。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3-3-0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-2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知道有些事件</w:t>
            </w:r>
            <w:r w:rsidRPr="00AB3245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如飛碟</w:t>
            </w:r>
            <w:r w:rsidRPr="00AB3245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因採證困難，無法做科學性實驗。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能從紀錄表學習分析，並解釋太陽四季升落的位置變化。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藉由太陽四季運行軌跡圖，察覺太陽運行的規律性。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了解太陽對地球生物的影響。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知道太陽的重要性。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、筆試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、口試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、實作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、作業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、報告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、資料搜集整理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、同儕互評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2-3-3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5-3-1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3-2-1</w:t>
              </w:r>
            </w:smartTag>
          </w:p>
          <w:p w:rsidR="00014877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3-2-2</w:t>
              </w:r>
            </w:smartTag>
          </w:p>
          <w:p w:rsidR="00014877" w:rsidRPr="00D25DB0" w:rsidRDefault="00014877" w:rsidP="00D25DB0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kern w:val="3"/>
                <w:sz w:val="24"/>
                <w:szCs w:val="24"/>
              </w:rPr>
            </w:pPr>
            <w:r w:rsidRPr="00D25DB0">
              <w:rPr>
                <w:rFonts w:ascii="標楷體" w:eastAsia="標楷體" w:hAnsi="標楷體" w:hint="eastAsia"/>
                <w:color w:val="3366FF"/>
                <w:kern w:val="3"/>
                <w:sz w:val="20"/>
              </w:rPr>
              <w:t>法定</w:t>
            </w:r>
            <w:r w:rsidRPr="00D25DB0">
              <w:rPr>
                <w:rFonts w:ascii="標楷體" w:eastAsia="標楷體" w:hAnsi="標楷體"/>
                <w:color w:val="3366FF"/>
                <w:kern w:val="3"/>
                <w:sz w:val="20"/>
              </w:rPr>
              <w:t>:</w:t>
            </w:r>
            <w:r w:rsidRPr="00D25DB0">
              <w:rPr>
                <w:rFonts w:ascii="標楷體" w:eastAsia="標楷體" w:hAnsi="標楷體" w:hint="eastAsia"/>
                <w:color w:val="3366FF"/>
                <w:kern w:val="3"/>
                <w:sz w:val="20"/>
              </w:rPr>
              <w:t>自然</w:t>
            </w:r>
            <w:r w:rsidRPr="00D25DB0">
              <w:rPr>
                <w:rFonts w:ascii="標楷體" w:eastAsia="標楷體" w:hAnsi="標楷體"/>
                <w:color w:val="3366FF"/>
                <w:kern w:val="3"/>
                <w:sz w:val="20"/>
              </w:rPr>
              <w:t>-</w:t>
            </w:r>
            <w:r w:rsidRPr="00D25DB0">
              <w:rPr>
                <w:rFonts w:ascii="標楷體" w:eastAsia="標楷體" w:hAnsi="標楷體" w:hint="eastAsia"/>
                <w:color w:val="3366FF"/>
                <w:kern w:val="3"/>
                <w:sz w:val="20"/>
              </w:rPr>
              <w:t>低碳環境教育</w:t>
            </w:r>
            <w:r w:rsidRPr="00D25DB0">
              <w:rPr>
                <w:rFonts w:ascii="標楷體" w:eastAsia="標楷體" w:hAnsi="標楷體"/>
                <w:color w:val="3366FF"/>
                <w:kern w:val="3"/>
                <w:sz w:val="20"/>
              </w:rPr>
              <w:t>-3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77" w:rsidRPr="00487750" w:rsidRDefault="00014877" w:rsidP="00E57A69">
            <w:pPr>
              <w:jc w:val="both"/>
              <w:rPr>
                <w:rFonts w:ascii="標楷體" w:eastAsia="標楷體" w:hAnsi="標楷體"/>
              </w:rPr>
            </w:pPr>
            <w:r w:rsidRPr="00487750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77" w:rsidRPr="00831D0B" w:rsidRDefault="00014877" w:rsidP="00E57A6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14877" w:rsidRPr="00C2223E" w:rsidTr="006E557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801AAD" w:rsidRDefault="00014877" w:rsidP="005F1504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一、觀測太陽</w:t>
            </w:r>
          </w:p>
          <w:p w:rsidR="00014877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活動三</w:t>
            </w:r>
            <w:r w:rsidRPr="00AB3245">
              <w:rPr>
                <w:rFonts w:ascii="標楷體" w:eastAsia="標楷體" w:hAnsi="標楷體"/>
                <w:sz w:val="20"/>
              </w:rPr>
              <w:t xml:space="preserve"> </w:t>
            </w:r>
            <w:r w:rsidRPr="00AB3245">
              <w:rPr>
                <w:rFonts w:ascii="標楷體" w:eastAsia="標楷體" w:hAnsi="標楷體" w:hint="eastAsia"/>
                <w:sz w:val="20"/>
              </w:rPr>
              <w:t>太陽與生活</w:t>
            </w:r>
          </w:p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二、植物世界面面觀</w:t>
            </w:r>
          </w:p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活動一</w:t>
            </w:r>
            <w:r w:rsidRPr="00AB3245">
              <w:rPr>
                <w:rFonts w:ascii="標楷體" w:eastAsia="標楷體" w:hAnsi="標楷體"/>
                <w:sz w:val="20"/>
              </w:rPr>
              <w:t xml:space="preserve"> </w:t>
            </w:r>
            <w:r w:rsidRPr="00AB3245">
              <w:rPr>
                <w:rFonts w:ascii="標楷體" w:eastAsia="標楷體" w:hAnsi="標楷體" w:hint="eastAsia"/>
                <w:sz w:val="20"/>
              </w:rPr>
              <w:t>植物根、莖、葉的功能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能依規畫的實驗步驟來執行操作。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-2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察覺一個問題或事件常可由不同的角度來觀察或看出不同的特徵。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1-3-3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-3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由系列的相關活動，綜合說出活動的主要特徵。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6-3-2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-3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面對問題時，能做多方思考，提出解決方法。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能從紀錄表學習分析，並解釋太陽四季升落的位置變化。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藉由太陽四季運行軌跡圖，察覺太陽運行的規律性。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了解太陽對地球生物的影響。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知道太陽的重要性。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、筆試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、口試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、實作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、作業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、報告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、資料搜集整理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、實踐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、同儕互評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2-3-3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5-3-1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3-2-1</w:t>
              </w:r>
            </w:smartTag>
          </w:p>
          <w:p w:rsidR="00014877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FE391F">
              <w:rPr>
                <w:rFonts w:eastAsia="標楷體" w:hint="eastAsia"/>
                <w:sz w:val="20"/>
              </w:rPr>
              <w:t>低碳環境教育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77" w:rsidRPr="00605E45" w:rsidRDefault="00014877" w:rsidP="00E57A69">
            <w:pPr>
              <w:jc w:val="both"/>
              <w:rPr>
                <w:rFonts w:ascii="標楷體" w:eastAsia="標楷體" w:hAnsi="標楷體"/>
              </w:rPr>
            </w:pPr>
            <w:r w:rsidRPr="00605E45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77" w:rsidRPr="00605E45" w:rsidRDefault="00014877" w:rsidP="00E57A6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05E45">
              <w:rPr>
                <w:rFonts w:ascii="標楷體" w:eastAsia="標楷體" w:hAnsi="標楷體" w:cs="標楷體" w:hint="eastAsia"/>
                <w:sz w:val="20"/>
                <w:szCs w:val="20"/>
              </w:rPr>
              <w:t>前往電腦教室進行資料蒐集並進行線上分享</w:t>
            </w:r>
          </w:p>
        </w:tc>
      </w:tr>
      <w:tr w:rsidR="00014877" w:rsidRPr="00C2223E" w:rsidTr="006E557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801AAD" w:rsidRDefault="00014877" w:rsidP="005F1504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t>六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二、植物世界面面觀</w:t>
            </w:r>
          </w:p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活動一</w:t>
            </w:r>
            <w:r w:rsidRPr="00AB3245">
              <w:rPr>
                <w:rFonts w:ascii="標楷體" w:eastAsia="標楷體" w:hAnsi="標楷體"/>
                <w:sz w:val="20"/>
              </w:rPr>
              <w:t xml:space="preserve"> </w:t>
            </w:r>
            <w:r w:rsidRPr="00AB3245">
              <w:rPr>
                <w:rFonts w:ascii="標楷體" w:eastAsia="標楷體" w:hAnsi="標楷體" w:hint="eastAsia"/>
                <w:sz w:val="20"/>
              </w:rPr>
              <w:t>植物根、莖、葉的功能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察覺植物根、莖、葉、花、果、種子各具功能。照光、溫度、溼度、土壤影響植物的生活，不同棲息地適應下來的植物也各不相同。發現植物繁殖的方法有許多種。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-4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藉著對動物及植物的認識，自訂一些標準將動物、植物分類。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6-3-3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能規畫、組織探討活動。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0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7-3-0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-2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把學習到的科學知識和技能應用於生活中。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透過實驗，驗證水分主要從植物的根進入植物體內，經由莖輸送到身體其他部位。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藉由觀察，察覺紅色水從植物根部進入身體後，會輸送至植物各部位。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透過夾鏈袋包住葉子實驗，觀察葉子蒸散水分的現象。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、筆試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、口試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、實作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、作業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、報告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、資料搜集整理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、實踐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、學生自評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2-3-3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4-3-4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5-3-1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3-3-6</w:t>
              </w:r>
            </w:smartTag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77" w:rsidRPr="00605E45" w:rsidRDefault="00014877" w:rsidP="00E57A69">
            <w:pPr>
              <w:jc w:val="both"/>
              <w:rPr>
                <w:rFonts w:ascii="標楷體" w:eastAsia="標楷體" w:hAnsi="標楷體"/>
              </w:rPr>
            </w:pPr>
            <w:r w:rsidRPr="00605E45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77" w:rsidRPr="00605E45" w:rsidRDefault="00014877" w:rsidP="00E57A6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05E45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605E45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605E45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</w:tc>
      </w:tr>
      <w:tr w:rsidR="00014877" w:rsidRPr="00C2223E" w:rsidTr="006E557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801AAD" w:rsidRDefault="00014877" w:rsidP="005F1504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t>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二、植物世界面面觀</w:t>
            </w:r>
          </w:p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活動一</w:t>
            </w:r>
            <w:r w:rsidRPr="00AB3245">
              <w:rPr>
                <w:rFonts w:ascii="標楷體" w:eastAsia="標楷體" w:hAnsi="標楷體"/>
                <w:sz w:val="20"/>
              </w:rPr>
              <w:t xml:space="preserve"> </w:t>
            </w:r>
            <w:r w:rsidRPr="00AB3245">
              <w:rPr>
                <w:rFonts w:ascii="標楷體" w:eastAsia="標楷體" w:hAnsi="標楷體" w:hint="eastAsia"/>
                <w:sz w:val="20"/>
              </w:rPr>
              <w:t>植物根、莖、葉的功能</w:t>
            </w:r>
          </w:p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活動二</w:t>
            </w:r>
            <w:r w:rsidRPr="00AB3245">
              <w:rPr>
                <w:rFonts w:ascii="標楷體" w:eastAsia="標楷體" w:hAnsi="標楷體"/>
                <w:sz w:val="20"/>
              </w:rPr>
              <w:t xml:space="preserve"> </w:t>
            </w:r>
            <w:r w:rsidRPr="00AB3245">
              <w:rPr>
                <w:rFonts w:ascii="標楷體" w:eastAsia="標楷體" w:hAnsi="標楷體" w:hint="eastAsia"/>
                <w:sz w:val="20"/>
              </w:rPr>
              <w:t>植物的繁殖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能依規畫的實驗步驟來執行操作。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1-3-3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-3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由系列的相關活動，綜合說出活動的主要特徵。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1-3-5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將資料用合適的圖表來表達。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6-3-2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-2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相信自己常能想出好主意來完成一件事。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透過討論和觀察活動，認識植物的莖有多種功能，例如輸送水分、支持植物體、附著、繁殖、儲存養分等。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察覺生活環境中，可以發現各種不同特徵及功能的莖。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透過討論和觀察活動，認識植物的葉有多種功能，如製造養分、蒸散水分、繁殖、儲藏養分等。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、筆試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、口試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、實作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、作業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、資料搜集整理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、學生自評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、同儕互評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4-3-4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1-2-1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3-3-6</w:t>
              </w:r>
            </w:smartTag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77" w:rsidRPr="00605E45" w:rsidRDefault="00014877" w:rsidP="00E57A69">
            <w:pPr>
              <w:jc w:val="both"/>
              <w:rPr>
                <w:rFonts w:ascii="標楷體" w:eastAsia="標楷體" w:hAnsi="標楷體"/>
              </w:rPr>
            </w:pPr>
            <w:r w:rsidRPr="00605E45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77" w:rsidRPr="00831D0B" w:rsidRDefault="00014877" w:rsidP="00E57A6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14877" w:rsidRPr="00C2223E" w:rsidTr="006E557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801AAD" w:rsidRDefault="00014877" w:rsidP="005F1504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t>八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二、植物世界面面觀</w:t>
            </w:r>
          </w:p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活動二</w:t>
            </w:r>
            <w:r w:rsidRPr="00AB3245">
              <w:rPr>
                <w:rFonts w:ascii="標楷體" w:eastAsia="標楷體" w:hAnsi="標楷體"/>
                <w:sz w:val="20"/>
              </w:rPr>
              <w:t xml:space="preserve"> </w:t>
            </w:r>
            <w:r w:rsidRPr="00AB3245">
              <w:rPr>
                <w:rFonts w:ascii="標楷體" w:eastAsia="標楷體" w:hAnsi="標楷體" w:hint="eastAsia"/>
                <w:sz w:val="20"/>
              </w:rPr>
              <w:t>植物的繁殖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能依規畫的實驗步驟來執行操作。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1-3-3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-3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由系列的相關活動，綜合說出活動的主要特徵。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1-3-5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將資料用合適的圖表來表達。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察覺植物根、莖、葉、花、果、種子各具功能。照光、溫度、溼度、土壤影響植物的生活，不同棲息地適應下來的植物也各不相同。發現植物繁殖的方法有許多種。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觀察校園或社區植物，發現植物會繁殖新的小植物。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透過觀察與查資料，認識植物會用各種方法產生新的後代。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一種植物用適當的方法繁殖，驗證能夠產生新的植物。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、筆試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、口試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、作業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、報告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、資料搜集整理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、同儕互評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4-3-4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1-2-1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3-3-6</w:t>
              </w:r>
            </w:smartTag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77" w:rsidRPr="00C047A0" w:rsidRDefault="00014877" w:rsidP="00E57A69">
            <w:pPr>
              <w:jc w:val="both"/>
              <w:rPr>
                <w:rFonts w:ascii="標楷體" w:eastAsia="標楷體" w:hAnsi="標楷體"/>
              </w:rPr>
            </w:pPr>
            <w:r w:rsidRPr="00C047A0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77" w:rsidRPr="00C047A0" w:rsidRDefault="00014877" w:rsidP="00E57A6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047A0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C047A0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C047A0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</w:tc>
      </w:tr>
      <w:tr w:rsidR="00014877" w:rsidRPr="00C2223E" w:rsidTr="006E557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801AAD" w:rsidRDefault="00014877" w:rsidP="005F1504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t>九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二、植物世界面面觀</w:t>
            </w:r>
          </w:p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活動二</w:t>
            </w:r>
            <w:r w:rsidRPr="00AB3245">
              <w:rPr>
                <w:rFonts w:ascii="標楷體" w:eastAsia="標楷體" w:hAnsi="標楷體"/>
                <w:sz w:val="20"/>
              </w:rPr>
              <w:t xml:space="preserve"> </w:t>
            </w:r>
            <w:r w:rsidRPr="00AB3245">
              <w:rPr>
                <w:rFonts w:ascii="標楷體" w:eastAsia="標楷體" w:hAnsi="標楷體" w:hint="eastAsia"/>
                <w:sz w:val="20"/>
              </w:rPr>
              <w:t>植物的繁殖</w:t>
            </w:r>
          </w:p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活動三</w:t>
            </w:r>
            <w:r w:rsidRPr="00AB3245">
              <w:rPr>
                <w:rFonts w:ascii="標楷體" w:eastAsia="標楷體" w:hAnsi="標楷體"/>
                <w:sz w:val="20"/>
              </w:rPr>
              <w:t xml:space="preserve"> </w:t>
            </w:r>
            <w:r w:rsidRPr="00AB3245">
              <w:rPr>
                <w:rFonts w:ascii="標楷體" w:eastAsia="標楷體" w:hAnsi="標楷體" w:hint="eastAsia"/>
                <w:sz w:val="20"/>
              </w:rPr>
              <w:t>植物的分類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能依規畫的實驗步驟來執行操作。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1-3-3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-3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由系列的相關活動，綜合說出活動的主要特徵。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1-3-5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將資料用合適的圖表來表達。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察覺植物根、莖、葉、花、果、種子各具功能。照光、溫度、溼度、土壤影響植物的生活，不同棲息地適應下來的植物也各不相同。發現植物繁殖的方法有許多種。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-4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藉著對動物及植物的認識，自訂一些標準將動物、植物分類。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透過觀察和資料蒐集活動，認識蕨類植物的繁殖方式。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透過實際觀察，認識各種植物的外形特徵和生長方式。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知道依據植物的外形特徵和生長方式，可以進行植物的三級分類。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、筆試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、口試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、作業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、報告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、資料搜集整理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、同儕互評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4-3-4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1-2-1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3-3-6</w:t>
              </w:r>
            </w:smartTag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77" w:rsidRPr="00C37F0D" w:rsidRDefault="00014877" w:rsidP="00E57A69">
            <w:pPr>
              <w:jc w:val="both"/>
              <w:rPr>
                <w:rFonts w:ascii="標楷體" w:eastAsia="標楷體" w:hAnsi="標楷體"/>
              </w:rPr>
            </w:pPr>
            <w:r w:rsidRPr="00C37F0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77" w:rsidRPr="00831D0B" w:rsidRDefault="00014877" w:rsidP="00E57A6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14877" w:rsidRPr="00C2223E" w:rsidTr="006E557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801AAD" w:rsidRDefault="00014877" w:rsidP="005F1504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t>十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二、植物世界面面觀</w:t>
            </w:r>
          </w:p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活動三</w:t>
            </w:r>
            <w:r w:rsidRPr="00AB3245">
              <w:rPr>
                <w:rFonts w:ascii="標楷體" w:eastAsia="標楷體" w:hAnsi="標楷體"/>
                <w:sz w:val="20"/>
              </w:rPr>
              <w:t xml:space="preserve"> </w:t>
            </w:r>
            <w:r w:rsidRPr="00AB3245">
              <w:rPr>
                <w:rFonts w:ascii="標楷體" w:eastAsia="標楷體" w:hAnsi="標楷體" w:hint="eastAsia"/>
                <w:sz w:val="20"/>
              </w:rPr>
              <w:t>植物的分類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能依規畫的實驗步驟來執行操作。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1-3-3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-3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由系列的相關活動，綜合說出活動的主要特徵。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1-3-5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將資料用合適的圖表來表達。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察覺植物根、莖、葉、花、果、種子各具功能。照光、溫度、溼度、土壤影響植物的生活，不同棲息地適應下來的植物也各不相同。發現植物繁殖的方法有許多種。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透過實際觀察，認識各種植物的外形特徵和生長方式。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知道依據植物的外形特徵和生長方式，可以進行植物的三級分類。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、筆試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、口試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、作業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、報告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、資料搜集整理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、學生自評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、同儕互評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4-3-4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1-2-1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3-3-6</w:t>
              </w:r>
            </w:smartTag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77" w:rsidRPr="00C37F0D" w:rsidRDefault="00014877" w:rsidP="00E57A69">
            <w:pPr>
              <w:jc w:val="both"/>
              <w:rPr>
                <w:rFonts w:ascii="標楷體" w:eastAsia="標楷體" w:hAnsi="標楷體"/>
              </w:rPr>
            </w:pPr>
            <w:r w:rsidRPr="00C37F0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77" w:rsidRPr="00831D0B" w:rsidRDefault="00014877" w:rsidP="00E57A6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14877" w:rsidRPr="00C2223E" w:rsidTr="006E557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801AAD" w:rsidRDefault="00014877" w:rsidP="005F1504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t>十一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三、水溶液</w:t>
            </w:r>
          </w:p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活動一</w:t>
            </w:r>
            <w:r w:rsidRPr="00AB3245">
              <w:rPr>
                <w:rFonts w:ascii="標楷體" w:eastAsia="標楷體" w:hAnsi="標楷體"/>
                <w:sz w:val="20"/>
              </w:rPr>
              <w:t xml:space="preserve"> </w:t>
            </w:r>
            <w:r w:rsidRPr="00AB3245">
              <w:rPr>
                <w:rFonts w:ascii="標楷體" w:eastAsia="標楷體" w:hAnsi="標楷體" w:hint="eastAsia"/>
                <w:sz w:val="20"/>
              </w:rPr>
              <w:t>溶解現象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能依規畫的實驗步驟來執行操作。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2-3-3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-3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探討物質的溶解性質、水溶液的導電性、酸鹼性、蒸發、擴散、脹縮、軟硬等。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3-3-0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能由科學性的探究活動中，瞭解科學知識是經過考驗的。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3-3-0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-3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發現運用科學知識來作推論，可推測一些事並獲得證實。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觀察物質溶解在水中的現象。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透過實驗過程，學習操作控制變因的方法。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透過實驗發現物質溶解於水後，水溶液的重量會改變。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從實驗過程中，察覺水溫會影響物質的溶解量。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、筆試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、口試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、作業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、報告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、資料搜集整理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、學生自評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、同儕互評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4-3-4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1-2-1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3-3-6</w:t>
              </w:r>
            </w:smartTag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77" w:rsidRPr="00C37F0D" w:rsidRDefault="00014877" w:rsidP="00E57A69">
            <w:pPr>
              <w:jc w:val="both"/>
              <w:rPr>
                <w:rFonts w:ascii="標楷體" w:eastAsia="標楷體" w:hAnsi="標楷體"/>
              </w:rPr>
            </w:pPr>
            <w:r w:rsidRPr="00C37F0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77" w:rsidRPr="00831D0B" w:rsidRDefault="00014877" w:rsidP="00E57A6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14877" w:rsidRPr="00C2223E" w:rsidTr="006E557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801AAD" w:rsidRDefault="00014877" w:rsidP="005F1504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t>十二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三、水溶液</w:t>
            </w:r>
          </w:p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活動一</w:t>
            </w:r>
            <w:r w:rsidRPr="00AB3245">
              <w:rPr>
                <w:rFonts w:ascii="標楷體" w:eastAsia="標楷體" w:hAnsi="標楷體"/>
                <w:sz w:val="20"/>
              </w:rPr>
              <w:t xml:space="preserve"> </w:t>
            </w:r>
            <w:r w:rsidRPr="00AB3245">
              <w:rPr>
                <w:rFonts w:ascii="標楷體" w:eastAsia="標楷體" w:hAnsi="標楷體" w:hint="eastAsia"/>
                <w:sz w:val="20"/>
              </w:rPr>
              <w:t>溶解現象</w:t>
            </w:r>
          </w:p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活動二</w:t>
            </w:r>
            <w:r w:rsidRPr="00AB3245">
              <w:rPr>
                <w:rFonts w:ascii="標楷體" w:eastAsia="標楷體" w:hAnsi="標楷體"/>
                <w:sz w:val="20"/>
              </w:rPr>
              <w:t xml:space="preserve"> </w:t>
            </w:r>
            <w:r w:rsidRPr="00AB3245">
              <w:rPr>
                <w:rFonts w:ascii="標楷體" w:eastAsia="標楷體" w:hAnsi="標楷體" w:hint="eastAsia"/>
                <w:sz w:val="20"/>
              </w:rPr>
              <w:t>水溶液的酸鹼性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能依規畫的實驗步驟來執行操作。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-3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辨別本量與改變量之不同（例如溫度與溫度的變化）。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2-3-3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-3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探討物質的溶解性質、水溶液的導電性、酸鹼性、蒸發、擴散、脹縮、軟硬等。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6-3-3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-2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體會在執行的環節中，有許多關鍵性的因素需要考量。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0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7-3-0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察覺運用實驗或科學的知識，可推測可能發生的事。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觀察物質溶解在水中的現象。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透過實驗過程，學習操作控制變因的方法。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透過實驗發現物質溶解於水後，水溶液的重量會改變。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從實驗過程中，察覺水溫會影響物質的溶解量。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、筆試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、口試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、實作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、作業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、學生自評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1-3-4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1-3-3</w:t>
              </w:r>
            </w:smartTag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77" w:rsidRPr="00C37F0D" w:rsidRDefault="00014877" w:rsidP="00E57A69">
            <w:pPr>
              <w:jc w:val="both"/>
              <w:rPr>
                <w:rFonts w:ascii="標楷體" w:eastAsia="標楷體" w:hAnsi="標楷體"/>
              </w:rPr>
            </w:pPr>
            <w:r w:rsidRPr="00C37F0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77" w:rsidRPr="00C37F0D" w:rsidRDefault="00014877" w:rsidP="00E57A6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7F0D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C37F0D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C37F0D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</w:tc>
      </w:tr>
      <w:tr w:rsidR="00014877" w:rsidRPr="00C2223E" w:rsidTr="006E557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801AAD" w:rsidRDefault="00014877" w:rsidP="005F1504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t>十三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三、水溶液</w:t>
            </w:r>
          </w:p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活動二</w:t>
            </w:r>
            <w:r w:rsidRPr="00AB3245">
              <w:rPr>
                <w:rFonts w:ascii="標楷體" w:eastAsia="標楷體" w:hAnsi="標楷體"/>
                <w:sz w:val="20"/>
              </w:rPr>
              <w:t xml:space="preserve"> </w:t>
            </w:r>
            <w:r w:rsidRPr="00AB3245">
              <w:rPr>
                <w:rFonts w:ascii="標楷體" w:eastAsia="標楷體" w:hAnsi="標楷體" w:hint="eastAsia"/>
                <w:sz w:val="20"/>
              </w:rPr>
              <w:t>水溶液的酸鹼性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能依規畫的實驗步驟來執行操作。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-3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辨別本量與改變量之不同（例如溫度與溫度的變化）。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提出問題、研商處理問題的策略、學習操控變因、觀察事象的變化並推測可能的因果關係。學習資料整理、設計表格、圖表來表示資料。學習由變量與應變量之間相應的情形，提出假設或做出合理的解釋。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能根據石蕊試紙的檢測結果，歸納出水溶液的酸鹼性質分為酸性、中性、鹼性三種。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運用紫色高麗菜汁檢驗水溶液的酸鹼性。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、筆試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、口試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、實作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、作業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、學生自評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1-3-4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014877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1-3-3</w:t>
              </w:r>
            </w:smartTag>
          </w:p>
          <w:p w:rsidR="00014877" w:rsidRPr="00905905" w:rsidRDefault="00014877" w:rsidP="00167AAB">
            <w:pPr>
              <w:jc w:val="both"/>
              <w:rPr>
                <w:rFonts w:ascii="標楷體" w:eastAsia="標楷體" w:hAnsi="標楷體"/>
                <w:color w:val="3366FF"/>
                <w:sz w:val="20"/>
                <w:szCs w:val="20"/>
              </w:rPr>
            </w:pPr>
            <w:r w:rsidRPr="00905905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905905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905905">
              <w:rPr>
                <w:rFonts w:ascii="標楷體" w:eastAsia="標楷體" w:hAnsi="標楷體" w:hint="eastAsia"/>
                <w:color w:val="3366FF"/>
                <w:sz w:val="20"/>
              </w:rPr>
              <w:t>自然</w:t>
            </w:r>
            <w:r w:rsidRPr="00905905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905905">
              <w:rPr>
                <w:rFonts w:ascii="標楷體" w:eastAsia="標楷體" w:hAnsi="標楷體" w:hint="eastAsia"/>
                <w:color w:val="3366FF"/>
                <w:sz w:val="20"/>
              </w:rPr>
              <w:t>登革熱防治教育</w:t>
            </w:r>
            <w:r w:rsidRPr="00905905">
              <w:rPr>
                <w:rFonts w:ascii="標楷體" w:eastAsia="標楷體" w:hAnsi="標楷體"/>
                <w:color w:val="3366FF"/>
                <w:sz w:val="20"/>
              </w:rPr>
              <w:t>-3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77" w:rsidRPr="00C37F0D" w:rsidRDefault="00014877" w:rsidP="00E57A69">
            <w:pPr>
              <w:jc w:val="both"/>
              <w:rPr>
                <w:rFonts w:ascii="標楷體" w:eastAsia="標楷體" w:hAnsi="標楷體"/>
              </w:rPr>
            </w:pPr>
            <w:r w:rsidRPr="00C37F0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77" w:rsidRPr="00831D0B" w:rsidRDefault="00014877" w:rsidP="00E57A6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14877" w:rsidRPr="00C2223E" w:rsidTr="006E557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801AAD" w:rsidRDefault="00014877" w:rsidP="005F1504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t>十四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三、水溶液</w:t>
            </w:r>
          </w:p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活動二</w:t>
            </w:r>
            <w:r w:rsidRPr="00AB3245">
              <w:rPr>
                <w:rFonts w:ascii="標楷體" w:eastAsia="標楷體" w:hAnsi="標楷體"/>
                <w:sz w:val="20"/>
              </w:rPr>
              <w:t xml:space="preserve"> </w:t>
            </w:r>
            <w:r w:rsidRPr="00AB3245">
              <w:rPr>
                <w:rFonts w:ascii="標楷體" w:eastAsia="標楷體" w:hAnsi="標楷體" w:hint="eastAsia"/>
                <w:sz w:val="20"/>
              </w:rPr>
              <w:t>水溶液的酸鹼性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能依規畫的實驗步驟來執行操作。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-3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辨別本量與改變量之不同（例如溫度與溫度的變化）。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提出問題、研商處理問題的策略、學習操控變因、觀察事象的變化並推測可能的因果關係。學習資料整理、設計表格、圖表來表示資料。學習由變量與應變量之間相應的情形，提出假設或做出合理的解釋。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運用紫色高麗菜汁檢驗其他水溶液的酸鹼性。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、筆試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、口試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、實作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、作業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、學生自評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1-3-4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1-3-3</w:t>
              </w:r>
            </w:smartTag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77" w:rsidRPr="00F447E2" w:rsidRDefault="00014877" w:rsidP="00E57A69">
            <w:pPr>
              <w:jc w:val="both"/>
              <w:rPr>
                <w:rFonts w:ascii="標楷體" w:eastAsia="標楷體" w:hAnsi="標楷體"/>
              </w:rPr>
            </w:pPr>
            <w:r w:rsidRPr="00F447E2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77" w:rsidRPr="00831D0B" w:rsidRDefault="00014877" w:rsidP="00E57A6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14877" w:rsidRPr="00C2223E" w:rsidTr="006E557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801AAD" w:rsidRDefault="00014877" w:rsidP="005F1504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t>十五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三、水溶液</w:t>
            </w:r>
          </w:p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活動二</w:t>
            </w:r>
            <w:r w:rsidRPr="00AB3245">
              <w:rPr>
                <w:rFonts w:ascii="標楷體" w:eastAsia="標楷體" w:hAnsi="標楷體"/>
                <w:sz w:val="20"/>
              </w:rPr>
              <w:t xml:space="preserve"> </w:t>
            </w:r>
            <w:r w:rsidRPr="00AB3245">
              <w:rPr>
                <w:rFonts w:ascii="標楷體" w:eastAsia="標楷體" w:hAnsi="標楷體" w:hint="eastAsia"/>
                <w:sz w:val="20"/>
              </w:rPr>
              <w:t>水溶液的酸鹼性</w:t>
            </w:r>
          </w:p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活動三</w:t>
            </w:r>
            <w:r w:rsidRPr="00AB3245">
              <w:rPr>
                <w:rFonts w:ascii="標楷體" w:eastAsia="標楷體" w:hAnsi="標楷體"/>
                <w:sz w:val="20"/>
              </w:rPr>
              <w:t xml:space="preserve"> </w:t>
            </w:r>
            <w:r w:rsidRPr="00AB3245">
              <w:rPr>
                <w:rFonts w:ascii="標楷體" w:eastAsia="標楷體" w:hAnsi="標楷體" w:hint="eastAsia"/>
                <w:sz w:val="20"/>
              </w:rPr>
              <w:t>水溶液的導電性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能依規畫的實驗步驟來執行操作。</w:t>
            </w:r>
          </w:p>
          <w:p w:rsidR="00014877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-3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辨別本量與改變量之不同（例如溫度與溫度的變化）。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提出問題、研商處理問題的策略、學習操控變因、觀察事象的變化並推測可能的因果關係。學習資料整理、設計表格、圖表來表示資料。學習由變量與應變量之間相應的情形，提出假設或做出合理的解釋。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7-3-0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察覺運用實驗或科學的知識，可推測可能發生的事。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能說出酸與鹼作用在日常生活中的應用。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透過實驗操作過程，了解有些水溶液具有導電的性質。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透過實驗操作過程，檢驗其他水溶液是否具有導電的性質。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、筆試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、口試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、實作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、作業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、實踐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、學生自評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1-3-4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1-3-3</w:t>
              </w:r>
            </w:smartTag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77" w:rsidRPr="00F447E2" w:rsidRDefault="00014877" w:rsidP="00E57A69">
            <w:pPr>
              <w:jc w:val="both"/>
              <w:rPr>
                <w:rFonts w:ascii="標楷體" w:eastAsia="標楷體" w:hAnsi="標楷體"/>
              </w:rPr>
            </w:pPr>
            <w:r w:rsidRPr="00F447E2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77" w:rsidRPr="00F447E2" w:rsidRDefault="00014877" w:rsidP="00E57A6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447E2">
              <w:rPr>
                <w:rFonts w:ascii="標楷體" w:eastAsia="標楷體" w:hAnsi="標楷體" w:cs="標楷體" w:hint="eastAsia"/>
                <w:sz w:val="20"/>
                <w:szCs w:val="20"/>
              </w:rPr>
              <w:t>前往電腦教室進行資料蒐集並進行線上分享</w:t>
            </w:r>
          </w:p>
        </w:tc>
      </w:tr>
      <w:tr w:rsidR="00014877" w:rsidRPr="00C2223E" w:rsidTr="006E557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801AAD" w:rsidRDefault="00014877" w:rsidP="005F1504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t>十六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四、力與運動</w:t>
            </w:r>
          </w:p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活動一</w:t>
            </w:r>
            <w:r w:rsidRPr="00AB3245">
              <w:rPr>
                <w:rFonts w:ascii="標楷體" w:eastAsia="標楷體" w:hAnsi="標楷體"/>
                <w:sz w:val="20"/>
              </w:rPr>
              <w:t xml:space="preserve"> </w:t>
            </w:r>
            <w:r w:rsidRPr="00AB3245">
              <w:rPr>
                <w:rFonts w:ascii="標楷體" w:eastAsia="標楷體" w:hAnsi="標楷體" w:hint="eastAsia"/>
                <w:sz w:val="20"/>
              </w:rPr>
              <w:t>力的作用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1-3-2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實驗前，估量「變量」可能的大小及變化範圍。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1-3-2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由改變量與本量之比例，評估變化程度。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提出問題、研商處理問題的策略，「學習」操控變因、觀察事象的變化並推測可能的因果關係。學習資料處理、設計表格、圖表來表示資料。學習由變量與應變量之間相應的情形，提出假設或做出合理的解釋。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察覺力可以改變物體的形狀或改變運動情形。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認識生活中有各種「用力」的例子。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認識不同力的種類。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察覺物體受到力的作用，它的形狀會改變。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、筆試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、口試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、實作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、作業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、實踐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、學生自評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、同儕互評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1-3-4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1-3-3</w:t>
              </w:r>
            </w:smartTag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77" w:rsidRPr="00AD5FFD" w:rsidRDefault="00014877" w:rsidP="00E57A69">
            <w:pPr>
              <w:jc w:val="both"/>
              <w:rPr>
                <w:rFonts w:ascii="標楷體" w:eastAsia="標楷體" w:hAnsi="標楷體"/>
              </w:rPr>
            </w:pP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77" w:rsidRPr="00AD5FFD" w:rsidRDefault="00014877" w:rsidP="00E57A6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AD5FFD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</w:tc>
      </w:tr>
      <w:tr w:rsidR="00014877" w:rsidRPr="00C2223E" w:rsidTr="006E557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801AAD" w:rsidRDefault="00014877" w:rsidP="005F1504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t>十七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四、力與運動</w:t>
            </w:r>
          </w:p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活動一</w:t>
            </w:r>
            <w:r w:rsidRPr="00AB3245">
              <w:rPr>
                <w:rFonts w:ascii="標楷體" w:eastAsia="標楷體" w:hAnsi="標楷體"/>
                <w:sz w:val="20"/>
              </w:rPr>
              <w:t xml:space="preserve"> </w:t>
            </w:r>
            <w:r w:rsidRPr="00AB3245">
              <w:rPr>
                <w:rFonts w:ascii="標楷體" w:eastAsia="標楷體" w:hAnsi="標楷體" w:hint="eastAsia"/>
                <w:sz w:val="20"/>
              </w:rPr>
              <w:t>力的作用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1-3-2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實驗前，估量「變量」可能的大小及變化範圍。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1-3-3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由主變數與應變數，找出相關關係。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4-3-2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>-4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認識國內、外的科技發明與創新。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7-3-0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把學習到的科學知識和技能應用於生活中。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認識生活中有各種「用力」的例子。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認識不同力的種類。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察覺物體受到力的作用，它的形狀會改變。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察覺有些物體形狀改變後，還能恢復原狀。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、筆試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、口試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、實作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、作業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、學生自評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、同儕互評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1-3-3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3-2-2</w:t>
              </w:r>
            </w:smartTag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77" w:rsidRPr="00AD5FFD" w:rsidRDefault="00014877" w:rsidP="00E57A69">
            <w:pPr>
              <w:jc w:val="both"/>
              <w:rPr>
                <w:rFonts w:ascii="標楷體" w:eastAsia="標楷體" w:hAnsi="標楷體"/>
              </w:rPr>
            </w:pP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77" w:rsidRPr="00831D0B" w:rsidRDefault="00014877" w:rsidP="00E57A6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14877" w:rsidRPr="00C2223E" w:rsidTr="006E557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801AAD" w:rsidRDefault="00014877" w:rsidP="005F1504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t>十八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四、力與運動</w:t>
            </w:r>
          </w:p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活動一</w:t>
            </w:r>
            <w:r w:rsidRPr="00AB3245">
              <w:rPr>
                <w:rFonts w:ascii="標楷體" w:eastAsia="標楷體" w:hAnsi="標楷體"/>
                <w:sz w:val="20"/>
              </w:rPr>
              <w:t xml:space="preserve"> </w:t>
            </w:r>
            <w:r w:rsidRPr="00AB3245">
              <w:rPr>
                <w:rFonts w:ascii="標楷體" w:eastAsia="標楷體" w:hAnsi="標楷體" w:hint="eastAsia"/>
                <w:sz w:val="20"/>
              </w:rPr>
              <w:t>力的作用</w:t>
            </w:r>
          </w:p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活動二</w:t>
            </w:r>
            <w:r w:rsidRPr="00AB3245">
              <w:rPr>
                <w:rFonts w:ascii="標楷體" w:eastAsia="標楷體" w:hAnsi="標楷體"/>
                <w:sz w:val="20"/>
              </w:rPr>
              <w:t xml:space="preserve"> </w:t>
            </w:r>
            <w:r w:rsidRPr="00AB3245">
              <w:rPr>
                <w:rFonts w:ascii="標楷體" w:eastAsia="標楷體" w:hAnsi="標楷體" w:hint="eastAsia"/>
                <w:sz w:val="20"/>
              </w:rPr>
              <w:t>物體運動的快慢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1-3-2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實驗前，估量「變量」可能的大小及變化範圍。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1-3-2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由改變量與本量之比例，評估變化程度。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1-3-3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由主變數與應變數，找出相關關係。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1-3-5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清楚的傳述科學探究的過程和結果。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察覺物體同時受到兩個大小不同、方向相反的力，物體會往力量大的方向移動。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察覺物體同時受到兩個大小相同、方向相反的力，仍可能保持平衡、靜止不動。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會決定運動快慢的標準。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、筆試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、口試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、實作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、作業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、學生自評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、同儕互評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1-3-3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3-2-2</w:t>
              </w:r>
            </w:smartTag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77" w:rsidRPr="00AD5FFD" w:rsidRDefault="00014877" w:rsidP="00E57A69">
            <w:pPr>
              <w:jc w:val="both"/>
              <w:rPr>
                <w:rFonts w:ascii="標楷體" w:eastAsia="標楷體" w:hAnsi="標楷體"/>
              </w:rPr>
            </w:pP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77" w:rsidRPr="00831D0B" w:rsidRDefault="00014877" w:rsidP="00E57A6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14877" w:rsidRPr="00C2223E" w:rsidTr="006E557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801AAD" w:rsidRDefault="00014877" w:rsidP="005F1504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t>十九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四、力與運動</w:t>
            </w:r>
          </w:p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活動二</w:t>
            </w:r>
            <w:r w:rsidRPr="00AB3245">
              <w:rPr>
                <w:rFonts w:ascii="標楷體" w:eastAsia="標楷體" w:hAnsi="標楷體"/>
                <w:sz w:val="20"/>
              </w:rPr>
              <w:t xml:space="preserve"> </w:t>
            </w:r>
            <w:r w:rsidRPr="00AB3245">
              <w:rPr>
                <w:rFonts w:ascii="標楷體" w:eastAsia="標楷體" w:hAnsi="標楷體" w:hint="eastAsia"/>
                <w:sz w:val="20"/>
              </w:rPr>
              <w:t>物體運動的快慢</w:t>
            </w:r>
          </w:p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活動三</w:t>
            </w:r>
            <w:r w:rsidRPr="00AB3245">
              <w:rPr>
                <w:rFonts w:ascii="標楷體" w:eastAsia="標楷體" w:hAnsi="標楷體"/>
                <w:sz w:val="20"/>
              </w:rPr>
              <w:t xml:space="preserve"> </w:t>
            </w:r>
            <w:r w:rsidRPr="00AB3245">
              <w:rPr>
                <w:rFonts w:ascii="標楷體" w:eastAsia="標楷體" w:hAnsi="標楷體" w:hint="eastAsia"/>
                <w:sz w:val="20"/>
              </w:rPr>
              <w:t>摩擦力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1-3-2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實驗前，估量「變量」可能的大小及變化範圍。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1-3-2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由改變量與本量之比例，評估變化程度。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4-3-2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認識資訊時代的科技。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7-3-0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把學習到的科學知識和技能應用於生活中。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會決定運動快慢的標準。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會運用時間與距離，描述物體運動的快慢。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會運用時間與距離，比較動物運動的速度。</w:t>
            </w:r>
          </w:p>
          <w:p w:rsidR="00014877" w:rsidRPr="00777723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會運用時間與距離，描述物體運動的速度。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、筆試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、口試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、實作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、作業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、學生自評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、同儕互評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1-3-3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3-2-2</w:t>
              </w:r>
            </w:smartTag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77" w:rsidRPr="00AD5FFD" w:rsidRDefault="00014877" w:rsidP="00E57A69">
            <w:pPr>
              <w:jc w:val="both"/>
              <w:rPr>
                <w:rFonts w:ascii="標楷體" w:eastAsia="標楷體" w:hAnsi="標楷體"/>
              </w:rPr>
            </w:pP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77" w:rsidRPr="00AD5FFD" w:rsidRDefault="00014877" w:rsidP="00E57A6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前往電腦教室進行資料蒐集並進行線上分享</w:t>
            </w:r>
          </w:p>
        </w:tc>
      </w:tr>
      <w:tr w:rsidR="00014877" w:rsidRPr="00C2223E" w:rsidTr="006E557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801AAD" w:rsidRDefault="00014877" w:rsidP="005F1504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  <w:bCs/>
              </w:rPr>
              <w:t>二十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四、力與運動</w:t>
            </w:r>
          </w:p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活動三</w:t>
            </w:r>
            <w:r w:rsidRPr="00AB3245">
              <w:rPr>
                <w:rFonts w:ascii="標楷體" w:eastAsia="標楷體" w:hAnsi="標楷體"/>
                <w:sz w:val="20"/>
              </w:rPr>
              <w:t xml:space="preserve"> </w:t>
            </w:r>
            <w:r w:rsidRPr="00AB3245">
              <w:rPr>
                <w:rFonts w:ascii="標楷體" w:eastAsia="標楷體" w:hAnsi="標楷體" w:hint="eastAsia"/>
                <w:sz w:val="20"/>
              </w:rPr>
              <w:t>摩擦力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1-3-2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實驗前，估量「變量」可能的大小及變化範圍。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4-3-2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認識資訊時代的科技。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4-3-2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>-4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認識國內、外的科技發明與創新。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7-3-0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把學習到的科學知識和技能應用於生活中。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知道摩擦力對運動中的物體產生的影響。</w:t>
            </w:r>
          </w:p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察覺生活中有許多物品是應用摩擦力，可以使生活更便利。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、筆試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、口試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、實作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、作業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、報告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、資料搜集整理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、實踐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、學生自評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、同儕互評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1-3-3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3-2-2</w:t>
              </w:r>
            </w:smartTag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77" w:rsidRPr="00AD5FFD" w:rsidRDefault="00014877" w:rsidP="00E57A69">
            <w:pPr>
              <w:jc w:val="both"/>
              <w:rPr>
                <w:rFonts w:ascii="標楷體" w:eastAsia="標楷體" w:hAnsi="標楷體"/>
              </w:rPr>
            </w:pP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77" w:rsidRPr="00831D0B" w:rsidRDefault="00014877" w:rsidP="00E57A6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14877" w:rsidRPr="00C2223E" w:rsidTr="006E557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801AAD" w:rsidRDefault="00014877" w:rsidP="005F1504">
            <w:pPr>
              <w:jc w:val="center"/>
              <w:rPr>
                <w:rFonts w:ascii="標楷體" w:eastAsia="標楷體" w:hAnsi="標楷體"/>
              </w:rPr>
            </w:pPr>
            <w:r w:rsidRPr="00801AAD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四、力與運動</w:t>
            </w:r>
          </w:p>
          <w:p w:rsidR="00014877" w:rsidRPr="00AB3245" w:rsidRDefault="00014877" w:rsidP="00AB32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3245">
              <w:rPr>
                <w:rFonts w:ascii="標楷體" w:eastAsia="標楷體" w:hAnsi="標楷體" w:hint="eastAsia"/>
                <w:sz w:val="20"/>
              </w:rPr>
              <w:t>科學閱讀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3-3-0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能由科學性的探究活動中，瞭解科學知識是經過考驗的。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4-3-2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認識工業時代的科技。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4-3-2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認識資訊時代的科技。</w:t>
            </w:r>
          </w:p>
          <w:p w:rsidR="00014877" w:rsidRPr="00AB3245" w:rsidRDefault="00014877" w:rsidP="00AB324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AB3245">
                <w:rPr>
                  <w:rFonts w:ascii="標楷體" w:eastAsia="標楷體" w:hAnsi="標楷體"/>
                  <w:sz w:val="20"/>
                  <w:szCs w:val="20"/>
                </w:rPr>
                <w:t>4-3-2</w:t>
              </w:r>
            </w:smartTag>
            <w:r w:rsidRPr="00AB3245">
              <w:rPr>
                <w:rFonts w:ascii="標楷體" w:eastAsia="標楷體" w:hAnsi="標楷體"/>
                <w:sz w:val="20"/>
                <w:szCs w:val="20"/>
              </w:rPr>
              <w:t>-4</w:t>
            </w:r>
            <w:r w:rsidRPr="00AB3245">
              <w:rPr>
                <w:rFonts w:ascii="標楷體" w:eastAsia="標楷體" w:hAnsi="標楷體" w:hint="eastAsia"/>
                <w:sz w:val="20"/>
                <w:szCs w:val="20"/>
              </w:rPr>
              <w:t>認識國內、外的科技發明與創新。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1930CF" w:rsidRDefault="00014877" w:rsidP="00193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930C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930CF">
              <w:rPr>
                <w:rFonts w:ascii="標楷體" w:eastAsia="標楷體" w:hAnsi="標楷體" w:hint="eastAsia"/>
                <w:sz w:val="20"/>
                <w:szCs w:val="20"/>
              </w:rPr>
              <w:t>能認識耳熟能詳的科學家背景及其成就。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、筆試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、口試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、實作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、作業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、學生自評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、同儕互評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4-3-1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3-3-2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1-3-3</w:t>
              </w:r>
            </w:smartTag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014877" w:rsidRPr="00EB513F" w:rsidRDefault="00014877" w:rsidP="00167AA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B513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3-2-2</w:t>
              </w:r>
            </w:smartTag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77" w:rsidRPr="00AD5FFD" w:rsidRDefault="00014877" w:rsidP="00E57A69">
            <w:pPr>
              <w:jc w:val="both"/>
              <w:rPr>
                <w:rFonts w:ascii="標楷體" w:eastAsia="標楷體" w:hAnsi="標楷體"/>
              </w:rPr>
            </w:pP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77" w:rsidRPr="00831D0B" w:rsidRDefault="00014877" w:rsidP="00E57A6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</w:tbl>
    <w:p w:rsidR="00014877" w:rsidRPr="00C2223E" w:rsidRDefault="00014877" w:rsidP="00A028EA">
      <w:pPr>
        <w:rPr>
          <w:rFonts w:ascii="標楷體" w:eastAsia="標楷體" w:hAnsi="標楷體"/>
        </w:rPr>
      </w:pPr>
    </w:p>
    <w:p w:rsidR="00014877" w:rsidRPr="00C2223E" w:rsidRDefault="00014877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1</w:t>
      </w:r>
      <w:r w:rsidRPr="00C2223E">
        <w:rPr>
          <w:rFonts w:ascii="標楷體" w:eastAsia="標楷體" w:hAnsi="標楷體" w:hint="eastAsia"/>
        </w:rPr>
        <w:t>：若為一個單元或主題跨數週實施，可合併欄位書寫。</w:t>
      </w:r>
    </w:p>
    <w:p w:rsidR="00014877" w:rsidRPr="00C2223E" w:rsidRDefault="00014877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2</w:t>
      </w:r>
      <w:r w:rsidRPr="00C2223E">
        <w:rPr>
          <w:rFonts w:ascii="標楷體" w:eastAsia="標楷體" w:hAnsi="標楷體" w:hint="eastAsia"/>
        </w:rPr>
        <w:t>：「</w:t>
      </w:r>
      <w:r w:rsidRPr="00C2223E">
        <w:rPr>
          <w:rFonts w:ascii="標楷體" w:eastAsia="標楷體" w:hAnsi="標楷體" w:cs="DFKaiShu-SB-Estd-BF" w:hint="eastAsia"/>
          <w:kern w:val="0"/>
        </w:rPr>
        <w:t>議題融入」中「法定議題」為必要項目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 w:hint="eastAsia"/>
          <w:kern w:val="0"/>
        </w:rPr>
        <w:t>。</w:t>
      </w:r>
    </w:p>
    <w:p w:rsidR="00014877" w:rsidRPr="00C2223E" w:rsidRDefault="00014877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附件参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  <w:r w:rsidRPr="006A265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e-2)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「法律規定教育議題或重要宣導融入課程規劃檢核表」</w:t>
      </w:r>
      <w:r>
        <w:rPr>
          <w:rFonts w:ascii="標楷體" w:eastAsia="標楷體" w:hAnsi="標楷體" w:hint="eastAsia"/>
        </w:rPr>
        <w:t>相對照。</w:t>
      </w:r>
    </w:p>
    <w:p w:rsidR="00014877" w:rsidRDefault="00014877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 w:hint="eastAsia"/>
          <w:color w:val="FF0000"/>
        </w:rPr>
        <w:t>註</w:t>
      </w:r>
      <w:r w:rsidRPr="00D336B3">
        <w:rPr>
          <w:rFonts w:ascii="標楷體" w:eastAsia="標楷體" w:hAnsi="標楷體"/>
          <w:color w:val="FF0000"/>
        </w:rPr>
        <w:t>3</w:t>
      </w:r>
      <w:r w:rsidRPr="00D336B3">
        <w:rPr>
          <w:rFonts w:ascii="標楷體" w:eastAsia="標楷體" w:hAnsi="標楷體" w:hint="eastAsia"/>
          <w:color w:val="FF0000"/>
        </w:rPr>
        <w:t>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六年級第二學期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須規劃學生畢業考後至畢業前課程活動之安排。</w:t>
      </w:r>
    </w:p>
    <w:p w:rsidR="00014877" w:rsidRDefault="00014877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</w:t>
      </w:r>
      <w:r>
        <w:rPr>
          <w:rFonts w:ascii="標楷體" w:eastAsia="標楷體" w:hAnsi="標楷體" w:cs="DFKaiShu-SB-Estd-BF"/>
          <w:b/>
          <w:color w:val="FF0000"/>
          <w:kern w:val="0"/>
          <w:u w:val="single"/>
        </w:rPr>
        <w:t>4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014877" w:rsidRPr="00D336B3" w:rsidRDefault="00014877" w:rsidP="00BC446B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</w:t>
      </w:r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 w:hint="eastAsia"/>
          <w:color w:val="FF0000"/>
        </w:rPr>
        <w:t>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</w:t>
      </w:r>
      <w:r w:rsidRPr="007C4440">
        <w:rPr>
          <w:rFonts w:ascii="標楷體" w:eastAsia="標楷體" w:hAnsi="標楷體" w:cs="標楷體"/>
          <w:color w:val="FF0000"/>
        </w:rPr>
        <w:t>3</w:t>
      </w:r>
      <w:r w:rsidRPr="007C4440">
        <w:rPr>
          <w:rFonts w:ascii="標楷體" w:eastAsia="標楷體" w:hAnsi="標楷體" w:cs="標楷體" w:hint="eastAsia"/>
          <w:color w:val="FF0000"/>
        </w:rPr>
        <w:t>次線上教學」，請各校於每學期各領域</w:t>
      </w:r>
      <w:r w:rsidRPr="007C4440">
        <w:rPr>
          <w:rFonts w:ascii="標楷體" w:eastAsia="標楷體" w:hAnsi="標楷體" w:cs="標楷體"/>
          <w:color w:val="FF0000"/>
        </w:rPr>
        <w:t>/</w:t>
      </w:r>
      <w:r w:rsidRPr="007C4440">
        <w:rPr>
          <w:rFonts w:ascii="標楷體" w:eastAsia="標楷體" w:hAnsi="標楷體" w:cs="標楷體" w:hint="eastAsia"/>
          <w:color w:val="FF0000"/>
        </w:rPr>
        <w:t>科目課程計畫「線上教學」欄，註明預計實施線上教學之進度。</w:t>
      </w:r>
    </w:p>
    <w:p w:rsidR="00014877" w:rsidRDefault="00014877">
      <w:pPr>
        <w:autoSpaceDN/>
        <w:textAlignment w:val="auto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</w:p>
    <w:p w:rsidR="00014877" w:rsidRPr="00A656AC" w:rsidRDefault="00014877" w:rsidP="00A656AC">
      <w:pPr>
        <w:rPr>
          <w:lang w:val="zh-TW"/>
        </w:rPr>
        <w:sectPr w:rsidR="00014877" w:rsidRPr="00A656AC" w:rsidSect="00AF179C"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</w:p>
    <w:p w:rsidR="00014877" w:rsidRPr="00C2223E" w:rsidRDefault="00014877" w:rsidP="00307F3D">
      <w:pPr>
        <w:adjustRightInd w:val="0"/>
        <w:snapToGrid w:val="0"/>
        <w:spacing w:line="560" w:lineRule="exact"/>
        <w:ind w:left="725" w:hangingChars="302" w:hanging="725"/>
        <w:jc w:val="right"/>
        <w:rPr>
          <w:rFonts w:ascii="標楷體" w:eastAsia="標楷體" w:hAnsi="標楷體"/>
        </w:rPr>
      </w:pPr>
    </w:p>
    <w:sectPr w:rsidR="00014877" w:rsidRPr="00C2223E" w:rsidSect="00AF179C">
      <w:footerReference w:type="default" r:id="rId7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877" w:rsidRDefault="00014877">
      <w:r>
        <w:separator/>
      </w:r>
    </w:p>
  </w:endnote>
  <w:endnote w:type="continuationSeparator" w:id="0">
    <w:p w:rsidR="00014877" w:rsidRDefault="00014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877" w:rsidRDefault="000148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877" w:rsidRDefault="00014877">
      <w:r>
        <w:rPr>
          <w:color w:val="000000"/>
        </w:rPr>
        <w:separator/>
      </w:r>
    </w:p>
  </w:footnote>
  <w:footnote w:type="continuationSeparator" w:id="0">
    <w:p w:rsidR="00014877" w:rsidRDefault="000148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969" w:hanging="4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rFonts w:cs="Times New Roman"/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autoHyphenation/>
  <w:drawingGridHorizontalSpacing w:val="120"/>
  <w:drawingGridVerticalSpacing w:val="697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14877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121B"/>
    <w:rsid w:val="000763E5"/>
    <w:rsid w:val="0007783B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67AAB"/>
    <w:rsid w:val="00187B04"/>
    <w:rsid w:val="00191190"/>
    <w:rsid w:val="001930CF"/>
    <w:rsid w:val="001A53D8"/>
    <w:rsid w:val="001A7230"/>
    <w:rsid w:val="001B2866"/>
    <w:rsid w:val="001C3F3B"/>
    <w:rsid w:val="001C648B"/>
    <w:rsid w:val="001C66AC"/>
    <w:rsid w:val="001D3486"/>
    <w:rsid w:val="001D6DDC"/>
    <w:rsid w:val="001E1373"/>
    <w:rsid w:val="001F3F87"/>
    <w:rsid w:val="001F66BB"/>
    <w:rsid w:val="0020359C"/>
    <w:rsid w:val="00203DE3"/>
    <w:rsid w:val="00204ED0"/>
    <w:rsid w:val="002061E3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606F"/>
    <w:rsid w:val="00280CC2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A672D"/>
    <w:rsid w:val="002B2204"/>
    <w:rsid w:val="002B46B1"/>
    <w:rsid w:val="002C02E1"/>
    <w:rsid w:val="002C32FD"/>
    <w:rsid w:val="002C5285"/>
    <w:rsid w:val="002C562F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8E9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264A4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87750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05E45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5572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33FF8"/>
    <w:rsid w:val="0074342C"/>
    <w:rsid w:val="00743772"/>
    <w:rsid w:val="0074750B"/>
    <w:rsid w:val="00761F4B"/>
    <w:rsid w:val="00767927"/>
    <w:rsid w:val="00770D14"/>
    <w:rsid w:val="00775445"/>
    <w:rsid w:val="00777723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40"/>
    <w:rsid w:val="007C447F"/>
    <w:rsid w:val="007D08DF"/>
    <w:rsid w:val="007D58ED"/>
    <w:rsid w:val="007E5E46"/>
    <w:rsid w:val="007E7252"/>
    <w:rsid w:val="007F5B6B"/>
    <w:rsid w:val="00800303"/>
    <w:rsid w:val="00801AAD"/>
    <w:rsid w:val="00803599"/>
    <w:rsid w:val="00814060"/>
    <w:rsid w:val="00825DAD"/>
    <w:rsid w:val="00830048"/>
    <w:rsid w:val="00831D0B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05905"/>
    <w:rsid w:val="00914A9E"/>
    <w:rsid w:val="009159FF"/>
    <w:rsid w:val="00915FB8"/>
    <w:rsid w:val="00925349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3245"/>
    <w:rsid w:val="00AB5826"/>
    <w:rsid w:val="00AB7C62"/>
    <w:rsid w:val="00AC38AE"/>
    <w:rsid w:val="00AC5E7A"/>
    <w:rsid w:val="00AD5991"/>
    <w:rsid w:val="00AD5C98"/>
    <w:rsid w:val="00AD5FFD"/>
    <w:rsid w:val="00AD609B"/>
    <w:rsid w:val="00AE64B8"/>
    <w:rsid w:val="00AF179C"/>
    <w:rsid w:val="00AF4915"/>
    <w:rsid w:val="00AF7BB7"/>
    <w:rsid w:val="00B00AFF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5749"/>
    <w:rsid w:val="00B76077"/>
    <w:rsid w:val="00B764DC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47A0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37F0D"/>
    <w:rsid w:val="00C40D6B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25DB0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57A69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B513F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2B7E"/>
    <w:rsid w:val="00F447E2"/>
    <w:rsid w:val="00F44EE0"/>
    <w:rsid w:val="00F5000B"/>
    <w:rsid w:val="00F54CD2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285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5285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121B"/>
    <w:rPr>
      <w:rFonts w:ascii="Times New Roman" w:hAnsi="Times New Roman" w:cs="Times New Roman"/>
      <w:kern w:val="3"/>
      <w:sz w:val="20"/>
      <w:szCs w:val="20"/>
    </w:rPr>
  </w:style>
  <w:style w:type="character" w:customStyle="1" w:styleId="a">
    <w:name w:val="頁首 字元"/>
    <w:uiPriority w:val="99"/>
    <w:rsid w:val="002C5285"/>
    <w:rPr>
      <w:sz w:val="20"/>
    </w:rPr>
  </w:style>
  <w:style w:type="paragraph" w:styleId="Footer">
    <w:name w:val="footer"/>
    <w:basedOn w:val="Normal"/>
    <w:link w:val="FooterChar"/>
    <w:uiPriority w:val="99"/>
    <w:rsid w:val="002C5285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121B"/>
    <w:rPr>
      <w:rFonts w:ascii="Times New Roman" w:hAnsi="Times New Roman" w:cs="Times New Roman"/>
      <w:kern w:val="3"/>
      <w:sz w:val="20"/>
      <w:szCs w:val="20"/>
    </w:rPr>
  </w:style>
  <w:style w:type="character" w:customStyle="1" w:styleId="a0">
    <w:name w:val="頁尾 字元"/>
    <w:uiPriority w:val="99"/>
    <w:rsid w:val="002C5285"/>
    <w:rPr>
      <w:sz w:val="20"/>
    </w:rPr>
  </w:style>
  <w:style w:type="character" w:styleId="PageNumber">
    <w:name w:val="page number"/>
    <w:basedOn w:val="DefaultParagraphFont"/>
    <w:uiPriority w:val="99"/>
    <w:rsid w:val="002C5285"/>
    <w:rPr>
      <w:rFonts w:cs="Times New Roman"/>
    </w:rPr>
  </w:style>
  <w:style w:type="paragraph" w:styleId="ListParagraph">
    <w:name w:val="List Paragraph"/>
    <w:basedOn w:val="Normal"/>
    <w:uiPriority w:val="99"/>
    <w:qFormat/>
    <w:rsid w:val="002C5285"/>
    <w:pPr>
      <w:suppressAutoHyphens/>
      <w:ind w:left="480"/>
    </w:pPr>
  </w:style>
  <w:style w:type="character" w:styleId="CommentReference">
    <w:name w:val="annotation reference"/>
    <w:basedOn w:val="DefaultParagraphFont"/>
    <w:uiPriority w:val="99"/>
    <w:rsid w:val="002C5285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2C5285"/>
    <w:pPr>
      <w:suppressAutoHyphens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121B"/>
    <w:rPr>
      <w:rFonts w:ascii="Times New Roman" w:hAnsi="Times New Roman" w:cs="Times New Roman"/>
      <w:kern w:val="3"/>
      <w:sz w:val="24"/>
      <w:szCs w:val="24"/>
    </w:rPr>
  </w:style>
  <w:style w:type="character" w:customStyle="1" w:styleId="a1">
    <w:name w:val="註解文字 字元"/>
    <w:uiPriority w:val="99"/>
    <w:rsid w:val="002C5285"/>
    <w:rPr>
      <w:rFonts w:ascii="Times New Roman" w:eastAsia="新細明體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C5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7121B"/>
    <w:rPr>
      <w:b/>
      <w:bCs/>
    </w:rPr>
  </w:style>
  <w:style w:type="character" w:customStyle="1" w:styleId="a2">
    <w:name w:val="註解主旨 字元"/>
    <w:uiPriority w:val="99"/>
    <w:rsid w:val="002C5285"/>
    <w:rPr>
      <w:rFonts w:ascii="Times New Roman" w:eastAsia="新細明體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rsid w:val="002C5285"/>
    <w:pPr>
      <w:suppressAutoHyphens/>
    </w:pPr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121B"/>
    <w:rPr>
      <w:rFonts w:ascii="Cambria" w:eastAsia="新細明體" w:hAnsi="Cambria" w:cs="Times New Roman"/>
      <w:kern w:val="3"/>
      <w:sz w:val="2"/>
    </w:rPr>
  </w:style>
  <w:style w:type="character" w:customStyle="1" w:styleId="a3">
    <w:name w:val="註解方塊文字 字元"/>
    <w:uiPriority w:val="99"/>
    <w:rsid w:val="002C5285"/>
    <w:rPr>
      <w:rFonts w:ascii="Calibri Light" w:eastAsia="新細明體" w:hAnsi="Calibri Light"/>
      <w:sz w:val="18"/>
    </w:rPr>
  </w:style>
  <w:style w:type="paragraph" w:customStyle="1" w:styleId="-11">
    <w:name w:val="彩色清單 - 輔色 11"/>
    <w:basedOn w:val="Normal"/>
    <w:uiPriority w:val="99"/>
    <w:rsid w:val="002C5285"/>
    <w:pPr>
      <w:suppressAutoHyphens/>
      <w:ind w:left="480"/>
    </w:pPr>
    <w:rPr>
      <w:rFonts w:ascii="Calibri" w:hAnsi="Calibri"/>
      <w:szCs w:val="22"/>
    </w:rPr>
  </w:style>
  <w:style w:type="paragraph" w:styleId="NormalWeb">
    <w:name w:val="Normal (Web)"/>
    <w:basedOn w:val="Normal"/>
    <w:uiPriority w:val="99"/>
    <w:rsid w:val="002C5285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Normal"/>
    <w:uiPriority w:val="99"/>
    <w:rsid w:val="002C5285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character" w:styleId="Hyperlink">
    <w:name w:val="Hyperlink"/>
    <w:basedOn w:val="DefaultParagraphFont"/>
    <w:uiPriority w:val="99"/>
    <w:rsid w:val="002C5285"/>
    <w:rPr>
      <w:rFonts w:cs="Times New Roman"/>
      <w:color w:val="156F82"/>
      <w:u w:val="none"/>
    </w:rPr>
  </w:style>
  <w:style w:type="character" w:customStyle="1" w:styleId="a4">
    <w:name w:val="清單段落 字元"/>
    <w:uiPriority w:val="99"/>
    <w:rsid w:val="002C5285"/>
    <w:rPr>
      <w:rFonts w:ascii="Times New Roman" w:hAnsi="Times New Roman"/>
      <w:kern w:val="3"/>
      <w:sz w:val="24"/>
    </w:rPr>
  </w:style>
  <w:style w:type="paragraph" w:styleId="BodyText">
    <w:name w:val="Body Text"/>
    <w:basedOn w:val="Normal"/>
    <w:link w:val="BodyTextChar"/>
    <w:uiPriority w:val="99"/>
    <w:rsid w:val="002C5285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7121B"/>
    <w:rPr>
      <w:rFonts w:ascii="Times New Roman" w:hAnsi="Times New Roman" w:cs="Times New Roman"/>
      <w:kern w:val="3"/>
      <w:sz w:val="24"/>
      <w:szCs w:val="24"/>
    </w:rPr>
  </w:style>
  <w:style w:type="character" w:customStyle="1" w:styleId="a5">
    <w:name w:val="本文 字元"/>
    <w:uiPriority w:val="99"/>
    <w:rsid w:val="002C5285"/>
    <w:rPr>
      <w:rFonts w:ascii="細明體" w:eastAsia="細明體" w:hAnsi="細明體"/>
      <w:sz w:val="28"/>
      <w:lang w:val="zh-TW"/>
    </w:rPr>
  </w:style>
  <w:style w:type="table" w:styleId="TableGrid">
    <w:name w:val="Table Grid"/>
    <w:basedOn w:val="TableNormal"/>
    <w:uiPriority w:val="99"/>
    <w:rsid w:val="00F67D5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A6DF5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paragraph" w:customStyle="1" w:styleId="Default">
    <w:name w:val="Default"/>
    <w:uiPriority w:val="99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Strong">
    <w:name w:val="Strong"/>
    <w:basedOn w:val="DefaultParagraphFont"/>
    <w:uiPriority w:val="99"/>
    <w:qFormat/>
    <w:rsid w:val="0094434C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AB3245"/>
    <w:pPr>
      <w:widowControl w:val="0"/>
      <w:autoSpaceDN/>
      <w:ind w:left="2"/>
      <w:jc w:val="both"/>
      <w:textAlignment w:val="auto"/>
    </w:pPr>
    <w:rPr>
      <w:rFonts w:ascii="新細明體" w:hAnsi="新細明體"/>
      <w:kern w:val="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B3245"/>
    <w:rPr>
      <w:rFonts w:ascii="新細明體" w:eastAsia="新細明體" w:cs="Times New Roman"/>
      <w:kern w:val="2"/>
      <w:sz w:val="24"/>
      <w:szCs w:val="24"/>
    </w:rPr>
  </w:style>
  <w:style w:type="paragraph" w:customStyle="1" w:styleId="a6">
    <w:name w:val="【環境教育】"/>
    <w:basedOn w:val="Normal"/>
    <w:link w:val="a7"/>
    <w:uiPriority w:val="99"/>
    <w:rsid w:val="00AB3245"/>
    <w:pPr>
      <w:widowControl w:val="0"/>
      <w:autoSpaceDN/>
      <w:textAlignment w:val="auto"/>
    </w:pPr>
    <w:rPr>
      <w:rFonts w:ascii="細明體" w:eastAsia="細明體" w:hAnsi="細明體"/>
      <w:kern w:val="2"/>
      <w:szCs w:val="20"/>
    </w:rPr>
  </w:style>
  <w:style w:type="character" w:customStyle="1" w:styleId="a7">
    <w:name w:val="【環境教育】 字元"/>
    <w:link w:val="a6"/>
    <w:uiPriority w:val="99"/>
    <w:locked/>
    <w:rsid w:val="00AB3245"/>
    <w:rPr>
      <w:rFonts w:ascii="細明體" w:eastAsia="細明體" w:hAnsi="細明體"/>
      <w:kern w:val="2"/>
      <w:sz w:val="24"/>
    </w:rPr>
  </w:style>
  <w:style w:type="paragraph" w:customStyle="1" w:styleId="a8">
    <w:name w:val="【生涯發展教育】"/>
    <w:basedOn w:val="Normal"/>
    <w:link w:val="a9"/>
    <w:uiPriority w:val="99"/>
    <w:rsid w:val="00AB3245"/>
    <w:pPr>
      <w:widowControl w:val="0"/>
      <w:autoSpaceDN/>
      <w:textAlignment w:val="auto"/>
    </w:pPr>
    <w:rPr>
      <w:rFonts w:ascii="細明體" w:eastAsia="細明體" w:hAnsi="細明體"/>
      <w:kern w:val="2"/>
      <w:szCs w:val="20"/>
    </w:rPr>
  </w:style>
  <w:style w:type="character" w:customStyle="1" w:styleId="a9">
    <w:name w:val="【生涯發展教育】 字元"/>
    <w:link w:val="a8"/>
    <w:uiPriority w:val="99"/>
    <w:locked/>
    <w:rsid w:val="00AB3245"/>
    <w:rPr>
      <w:rFonts w:ascii="細明體" w:eastAsia="細明體" w:hAnsi="細明體"/>
      <w:kern w:val="2"/>
      <w:sz w:val="24"/>
    </w:rPr>
  </w:style>
  <w:style w:type="paragraph" w:customStyle="1" w:styleId="aa">
    <w:name w:val="【人權教育】"/>
    <w:basedOn w:val="Normal"/>
    <w:link w:val="ab"/>
    <w:uiPriority w:val="99"/>
    <w:rsid w:val="00AB3245"/>
    <w:pPr>
      <w:widowControl w:val="0"/>
      <w:autoSpaceDN/>
      <w:textAlignment w:val="auto"/>
    </w:pPr>
    <w:rPr>
      <w:rFonts w:ascii="細明體" w:eastAsia="細明體" w:hAnsi="細明體"/>
      <w:kern w:val="2"/>
      <w:szCs w:val="20"/>
    </w:rPr>
  </w:style>
  <w:style w:type="character" w:customStyle="1" w:styleId="ab">
    <w:name w:val="【人權教育】 字元"/>
    <w:link w:val="aa"/>
    <w:uiPriority w:val="99"/>
    <w:locked/>
    <w:rsid w:val="00AB3245"/>
    <w:rPr>
      <w:rFonts w:ascii="細明體" w:eastAsia="細明體" w:hAnsi="細明體"/>
      <w:kern w:val="2"/>
      <w:sz w:val="24"/>
    </w:rPr>
  </w:style>
  <w:style w:type="paragraph" w:customStyle="1" w:styleId="ac">
    <w:name w:val="【家政教育】"/>
    <w:basedOn w:val="Normal"/>
    <w:link w:val="ad"/>
    <w:uiPriority w:val="99"/>
    <w:rsid w:val="00AB3245"/>
    <w:pPr>
      <w:widowControl w:val="0"/>
      <w:autoSpaceDN/>
      <w:textAlignment w:val="auto"/>
    </w:pPr>
    <w:rPr>
      <w:rFonts w:ascii="細明體" w:eastAsia="細明體" w:hAnsi="細明體"/>
      <w:color w:val="000000"/>
      <w:kern w:val="2"/>
      <w:szCs w:val="20"/>
    </w:rPr>
  </w:style>
  <w:style w:type="character" w:customStyle="1" w:styleId="ad">
    <w:name w:val="【家政教育】 字元"/>
    <w:link w:val="ac"/>
    <w:uiPriority w:val="99"/>
    <w:locked/>
    <w:rsid w:val="00AB3245"/>
    <w:rPr>
      <w:rFonts w:ascii="細明體" w:eastAsia="細明體" w:hAnsi="細明體"/>
      <w:color w:val="000000"/>
      <w:kern w:val="2"/>
      <w:sz w:val="24"/>
    </w:rPr>
  </w:style>
  <w:style w:type="paragraph" w:customStyle="1" w:styleId="ae">
    <w:name w:val="【性別平等教育】"/>
    <w:basedOn w:val="Normal"/>
    <w:link w:val="af"/>
    <w:uiPriority w:val="99"/>
    <w:rsid w:val="00AB3245"/>
    <w:pPr>
      <w:widowControl w:val="0"/>
      <w:autoSpaceDN/>
      <w:textAlignment w:val="auto"/>
    </w:pPr>
    <w:rPr>
      <w:rFonts w:ascii="細明體" w:eastAsia="細明體" w:hAnsi="細明體"/>
      <w:color w:val="000000"/>
      <w:kern w:val="2"/>
      <w:szCs w:val="20"/>
    </w:rPr>
  </w:style>
  <w:style w:type="character" w:customStyle="1" w:styleId="af">
    <w:name w:val="【性別平等教育】 字元"/>
    <w:link w:val="ae"/>
    <w:uiPriority w:val="99"/>
    <w:locked/>
    <w:rsid w:val="00AB3245"/>
    <w:rPr>
      <w:rFonts w:ascii="細明體" w:eastAsia="細明體" w:hAnsi="細明體"/>
      <w:color w:val="000000"/>
      <w:kern w:val="2"/>
      <w:sz w:val="24"/>
    </w:rPr>
  </w:style>
  <w:style w:type="paragraph" w:styleId="BlockText">
    <w:name w:val="Block Text"/>
    <w:basedOn w:val="Normal"/>
    <w:uiPriority w:val="99"/>
    <w:rsid w:val="00167AAB"/>
    <w:pPr>
      <w:widowControl w:val="0"/>
      <w:autoSpaceDE w:val="0"/>
      <w:adjustRightInd w:val="0"/>
      <w:ind w:left="57" w:right="57"/>
      <w:jc w:val="both"/>
      <w:textAlignment w:val="auto"/>
    </w:pPr>
    <w:rPr>
      <w:rFonts w:eastAsia="標楷體"/>
      <w:kern w:val="2"/>
      <w:sz w:val="20"/>
      <w:szCs w:val="20"/>
    </w:rPr>
  </w:style>
  <w:style w:type="paragraph" w:customStyle="1" w:styleId="4123">
    <w:name w:val="4.【教學目標】內文字（1.2.3.）"/>
    <w:basedOn w:val="PlainText"/>
    <w:uiPriority w:val="99"/>
    <w:rsid w:val="00D25DB0"/>
    <w:pPr>
      <w:widowControl w:val="0"/>
      <w:tabs>
        <w:tab w:val="left" w:pos="142"/>
      </w:tabs>
      <w:autoSpaceDN/>
      <w:spacing w:line="220" w:lineRule="exact"/>
      <w:ind w:left="227" w:right="57" w:hanging="170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PlainText">
    <w:name w:val="Plain Text"/>
    <w:basedOn w:val="Normal"/>
    <w:link w:val="PlainTextChar"/>
    <w:uiPriority w:val="99"/>
    <w:rsid w:val="00D25DB0"/>
    <w:rPr>
      <w:rFonts w:ascii="細明體" w:eastAsia="細明體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細明體" w:eastAsia="細明體" w:hAnsi="Courier New" w:cs="Courier New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3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10</Pages>
  <Words>1216</Words>
  <Characters>6934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dc:description/>
  <cp:lastModifiedBy>lenovo</cp:lastModifiedBy>
  <cp:revision>13</cp:revision>
  <cp:lastPrinted>2021-10-04T02:40:00Z</cp:lastPrinted>
  <dcterms:created xsi:type="dcterms:W3CDTF">2022-01-20T07:16:00Z</dcterms:created>
  <dcterms:modified xsi:type="dcterms:W3CDTF">2022-06-06T02:22:00Z</dcterms:modified>
</cp:coreProperties>
</file>