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5" w:rsidRPr="00C2223E" w:rsidRDefault="00CF2DB5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CF2DB5" w:rsidRPr="00A028EA" w:rsidRDefault="00CF2DB5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【數學</w:t>
      </w:r>
      <w:r w:rsidRPr="00D84C0A">
        <w:rPr>
          <w:rFonts w:ascii="標楷體" w:eastAsia="標楷體" w:hAnsi="標楷體" w:hint="eastAsia"/>
          <w:b/>
          <w:sz w:val="28"/>
          <w:szCs w:val="28"/>
        </w:rPr>
        <w:t>學習扶助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F2DB5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CF2DB5" w:rsidRPr="00CB523B" w:rsidRDefault="00CF2DB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B523B" w:rsidRDefault="00CF2DB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B523B" w:rsidRDefault="00CF2DB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B523B" w:rsidRDefault="00CF2DB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B523B" w:rsidRDefault="00CF2DB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B523B" w:rsidRDefault="00CF2DB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CB523B" w:rsidRDefault="00CF2DB5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C2223E" w:rsidRDefault="00CF2DB5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CF2DB5" w:rsidRDefault="00CF2DB5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552A9B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能認識多位小數，並做比較與加、減與整數倍的計算，以及解決生活中的問題。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認識多位小數。</w:t>
            </w:r>
          </w:p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認識多位小數的位值並做化聚。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能做多位小數的大小比較。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5F1504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5F1504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5F1504" w:rsidRDefault="00CF2DB5" w:rsidP="002D25E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2DB5" w:rsidRPr="005F1504" w:rsidRDefault="00CF2DB5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能認識多位小數，並做比較與加、減與整數倍的計算，以及解決生活中的問題。</w:t>
            </w:r>
          </w:p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能將分數、小數標記在數線上。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能解決三、四位小數的加法和減法問題。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能將小數標記在數線上。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E87F30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CF2DB5" w:rsidRDefault="00CF2DB5" w:rsidP="00E87F30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E87F30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E87F30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E87F30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E87F30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E8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8B3A9D" w:rsidRDefault="00CF2DB5" w:rsidP="005F1504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  <w:bdr w:val="single" w:sz="4" w:space="0" w:color="auto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非同步</w:t>
            </w:r>
          </w:p>
          <w:p w:rsidR="00CF2DB5" w:rsidRPr="00803599" w:rsidRDefault="00CF2DB5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進入</w:t>
            </w:r>
            <w:r w:rsidRPr="00E87F30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ｃｌａｓｓｒｏｏｍ中回答ｇｏｏｌｅ表單內的問題</w:t>
            </w: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能理解因數、倍數。</w:t>
            </w:r>
          </w:p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能認識兩數的公因數、公倍數、最大公因數與最小公倍數。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了解整除的意義。</w:t>
            </w:r>
          </w:p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了解因數的意義及找法。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了解公因數的意義及找法。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075861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803599" w:rsidRDefault="00CF2DB5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三、擴分、約分和通分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能用約分、擴分處理等值分數的換算。</w:t>
            </w:r>
          </w:p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能用通分做簡單異分母分數的比較與加減。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理解擴分的意義、方法及其應用。</w:t>
            </w:r>
          </w:p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理解約分的意義、方法及其應用。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理解通分的意義、方法及其應用。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CF2DB5" w:rsidRPr="00803599" w:rsidRDefault="00CF2DB5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803599" w:rsidRDefault="00CF2DB5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三、擴分、約分和通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5-n-07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能用通分做簡單異分母分數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的比較與加減。</w:t>
            </w:r>
          </w:p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能將分數、小數標記在數線上。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認識通分的意義，並利用通分比較簡單異分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母分數的大小。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能將分數標記在數線上。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能透過操作，理解三角形任意兩邊和大於第三邊。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理解三角形任意兩邊和大於第三邊。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認識多邊形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含正多邊形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能用通分做簡單異分母分數的比較與加減。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能利用通分，做簡單異分母分數的加法。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能用通分做簡單異分母分數的比較與加減。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能利用通分，做簡單異分母分數的減法。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能利用通分，做簡單異分母分數的應用問題。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能熟練整數乘、除的直式計算。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能解決生活情境中，三、四位數乘以三位數的問題。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能解決末幾位都為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0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的整數乘法問題。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能熟練整數乘、除的直式計算。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能解決生活情境中，四位數除以二位數的問題。</w:t>
            </w:r>
          </w:p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能應用乘除互逆，驗算除法的答數。</w:t>
            </w:r>
          </w:p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能解決生活情境中，三、四位數除以三位數的問題。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能解決末幾位都為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0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的整數除法問題。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能在具體情境中，解決三步驟問題，並能併式計算。</w:t>
            </w:r>
          </w:p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能熟練整數四則混合計算。</w:t>
            </w:r>
          </w:p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5-a-02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能在具體情境中，理解先乘再除與先除再乘的結果相同，也理解連除兩數相當於除以此兩數之積。</w:t>
            </w:r>
          </w:p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5-a-03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能熟練運用四則運算的性質，做整數四則混合計算。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能解決二步驟的問題，並能用併式記錄與計算。</w:t>
            </w:r>
          </w:p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能熟練運用四則運算的性質，做整數四則混合計算。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能在具體情境中，理解先乘再除與先除再乘的結果相同，以及理解連除兩數與除以此兩數之積的結果相同。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5-n-18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能運用切割重組，理解三角形、平行四邊形與梯形的面積公式。</w:t>
            </w:r>
          </w:p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能運用切割重組，理解三角形、平行四邊形與梯形的面積公式。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理解梯形面積的算法，進而形成計算公式。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能計算複合圖形的面積。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能解決時間的乘除計算問題。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能作時間的應用。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能認識球、直圓柱、直圓錐、直角柱與正角錐。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認識角柱、角錐、圓柱和圓錐，及其構成要素。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8B3A9D" w:rsidRDefault="00CF2DB5" w:rsidP="008B3A9D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  <w:bdr w:val="single" w:sz="4" w:space="0" w:color="auto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同步</w:t>
            </w:r>
          </w:p>
          <w:p w:rsidR="00CF2DB5" w:rsidRPr="008B3A9D" w:rsidRDefault="00CF2DB5" w:rsidP="008B3A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</w:rPr>
              <w:t>至ｇｏｏｌｅ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ｍｅｅｔ上上同步線上課</w:t>
            </w:r>
          </w:p>
          <w:p w:rsidR="00CF2DB5" w:rsidRPr="00C2223E" w:rsidRDefault="00CF2DB5" w:rsidP="008B3A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DB5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CF2DB5" w:rsidRPr="00C2223E" w:rsidRDefault="00CF2DB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C2223E" w:rsidRDefault="00CF2DB5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能認識球、直圓柱、直圓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錐、直角柱與正角錐。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Pr="00A81D27" w:rsidRDefault="00CF2DB5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認識柱體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直角柱、直圓柱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和錐體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正角錐、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直圓錐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的透視圖。</w:t>
            </w:r>
          </w:p>
          <w:p w:rsidR="00CF2DB5" w:rsidRPr="00A81D27" w:rsidRDefault="00CF2DB5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認識柱體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直角柱、直圓柱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和錐體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正角錐、直圓錐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A81D27">
              <w:rPr>
                <w:rFonts w:ascii="標楷體" w:eastAsia="標楷體" w:hAnsi="標楷體" w:hint="eastAsia"/>
                <w:noProof/>
                <w:sz w:val="20"/>
                <w:szCs w:val="20"/>
              </w:rPr>
              <w:t>的展開圖。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CF2DB5" w:rsidRDefault="00CF2DB5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CF2DB5" w:rsidRPr="00C2223E" w:rsidRDefault="00CF2DB5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CF2DB5" w:rsidRDefault="00CF2DB5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【生涯發展教育】</w:t>
            </w: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075861" w:rsidRDefault="00CF2DB5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  <w:p w:rsidR="00CF2DB5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B5" w:rsidRPr="00C2223E" w:rsidRDefault="00CF2DB5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F2DB5" w:rsidRPr="00C2223E" w:rsidRDefault="00CF2DB5" w:rsidP="00A028EA">
      <w:pPr>
        <w:rPr>
          <w:rFonts w:ascii="標楷體" w:eastAsia="標楷體" w:hAnsi="標楷體"/>
        </w:rPr>
      </w:pPr>
      <w:bookmarkStart w:id="1" w:name="_GoBack"/>
      <w:bookmarkEnd w:id="1"/>
    </w:p>
    <w:p w:rsidR="00CF2DB5" w:rsidRPr="00C2223E" w:rsidRDefault="00CF2DB5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CF2DB5" w:rsidRPr="00C2223E" w:rsidRDefault="00CF2DB5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CF2DB5" w:rsidRPr="00C2223E" w:rsidRDefault="00CF2DB5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CF2DB5" w:rsidRDefault="00CF2DB5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CF2DB5" w:rsidRDefault="00CF2DB5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CF2DB5" w:rsidRPr="00C2223E" w:rsidRDefault="00CF2DB5" w:rsidP="008B3A9D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CF2DB5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86" w:rsidRDefault="000E0586">
      <w:r>
        <w:separator/>
      </w:r>
    </w:p>
  </w:endnote>
  <w:endnote w:type="continuationSeparator" w:id="0">
    <w:p w:rsidR="000E0586" w:rsidRDefault="000E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86" w:rsidRDefault="000E0586">
      <w:r>
        <w:rPr>
          <w:color w:val="000000"/>
        </w:rPr>
        <w:separator/>
      </w:r>
    </w:p>
  </w:footnote>
  <w:footnote w:type="continuationSeparator" w:id="0">
    <w:p w:rsidR="000E0586" w:rsidRDefault="000E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5861"/>
    <w:rsid w:val="000763E5"/>
    <w:rsid w:val="00084AE8"/>
    <w:rsid w:val="00086F8F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0586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BF9"/>
    <w:rsid w:val="00203DE3"/>
    <w:rsid w:val="00204ED0"/>
    <w:rsid w:val="0020657C"/>
    <w:rsid w:val="002076EE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064A"/>
    <w:rsid w:val="00293228"/>
    <w:rsid w:val="00297CB7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4DE6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152D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7943"/>
    <w:rsid w:val="00541AE2"/>
    <w:rsid w:val="0054528E"/>
    <w:rsid w:val="005463E0"/>
    <w:rsid w:val="005526CB"/>
    <w:rsid w:val="00552A95"/>
    <w:rsid w:val="00552A9B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E2CB7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3A9D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0F7E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53A5"/>
    <w:rsid w:val="00AE64B8"/>
    <w:rsid w:val="00AF179C"/>
    <w:rsid w:val="00AF198E"/>
    <w:rsid w:val="00AF4915"/>
    <w:rsid w:val="00AF7BB7"/>
    <w:rsid w:val="00B0279A"/>
    <w:rsid w:val="00B03E89"/>
    <w:rsid w:val="00B04825"/>
    <w:rsid w:val="00B07C66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86F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2DB5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323"/>
    <w:rsid w:val="00D75B59"/>
    <w:rsid w:val="00D801C0"/>
    <w:rsid w:val="00D84C0A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84ACD"/>
    <w:rsid w:val="00E87F30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04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545"/>
    <w:rsid w:val="00FB0773"/>
    <w:rsid w:val="00FB2EB4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47CA3BD7-3CBB-4D10-954F-2608420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7E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A10F7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rsid w:val="006F694A"/>
    <w:rPr>
      <w:rFonts w:ascii="Times New Roman" w:hAnsi="Times New Roman"/>
      <w:kern w:val="3"/>
      <w:sz w:val="20"/>
      <w:szCs w:val="20"/>
    </w:rPr>
  </w:style>
  <w:style w:type="character" w:customStyle="1" w:styleId="a4">
    <w:name w:val="頁首 字元"/>
    <w:uiPriority w:val="99"/>
    <w:rsid w:val="00A10F7E"/>
    <w:rPr>
      <w:sz w:val="20"/>
    </w:rPr>
  </w:style>
  <w:style w:type="paragraph" w:styleId="a5">
    <w:name w:val="footer"/>
    <w:basedOn w:val="a"/>
    <w:link w:val="10"/>
    <w:uiPriority w:val="99"/>
    <w:rsid w:val="00A10F7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rsid w:val="006F694A"/>
    <w:rPr>
      <w:rFonts w:ascii="Times New Roman" w:hAnsi="Times New Roman"/>
      <w:kern w:val="3"/>
      <w:sz w:val="20"/>
      <w:szCs w:val="20"/>
    </w:rPr>
  </w:style>
  <w:style w:type="character" w:customStyle="1" w:styleId="a6">
    <w:name w:val="頁尾 字元"/>
    <w:uiPriority w:val="99"/>
    <w:rsid w:val="00A10F7E"/>
    <w:rPr>
      <w:sz w:val="20"/>
    </w:rPr>
  </w:style>
  <w:style w:type="character" w:styleId="a7">
    <w:name w:val="page number"/>
    <w:uiPriority w:val="99"/>
    <w:rsid w:val="00A10F7E"/>
    <w:rPr>
      <w:rFonts w:cs="Times New Roman"/>
    </w:rPr>
  </w:style>
  <w:style w:type="paragraph" w:styleId="a8">
    <w:name w:val="List Paragraph"/>
    <w:basedOn w:val="a"/>
    <w:uiPriority w:val="99"/>
    <w:qFormat/>
    <w:rsid w:val="00A10F7E"/>
    <w:pPr>
      <w:suppressAutoHyphens/>
      <w:ind w:left="480"/>
    </w:pPr>
  </w:style>
  <w:style w:type="character" w:styleId="a9">
    <w:name w:val="annotation reference"/>
    <w:uiPriority w:val="99"/>
    <w:rsid w:val="00A10F7E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A10F7E"/>
    <w:pPr>
      <w:suppressAutoHyphens/>
    </w:pPr>
  </w:style>
  <w:style w:type="character" w:customStyle="1" w:styleId="11">
    <w:name w:val="註解文字 字元1"/>
    <w:link w:val="aa"/>
    <w:uiPriority w:val="99"/>
    <w:semiHidden/>
    <w:rsid w:val="006F694A"/>
    <w:rPr>
      <w:rFonts w:ascii="Times New Roman" w:hAnsi="Times New Roman"/>
      <w:kern w:val="3"/>
      <w:szCs w:val="24"/>
    </w:rPr>
  </w:style>
  <w:style w:type="character" w:customStyle="1" w:styleId="ab">
    <w:name w:val="註解文字 字元"/>
    <w:uiPriority w:val="99"/>
    <w:rsid w:val="00A10F7E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A10F7E"/>
    <w:rPr>
      <w:b/>
      <w:bCs/>
    </w:rPr>
  </w:style>
  <w:style w:type="character" w:customStyle="1" w:styleId="12">
    <w:name w:val="註解主旨 字元1"/>
    <w:link w:val="ac"/>
    <w:uiPriority w:val="99"/>
    <w:semiHidden/>
    <w:rsid w:val="006F694A"/>
    <w:rPr>
      <w:rFonts w:ascii="Times New Roman" w:hAnsi="Times New Roman"/>
      <w:b/>
      <w:bCs/>
      <w:kern w:val="3"/>
      <w:szCs w:val="24"/>
    </w:rPr>
  </w:style>
  <w:style w:type="character" w:customStyle="1" w:styleId="ad">
    <w:name w:val="註解主旨 字元"/>
    <w:uiPriority w:val="99"/>
    <w:rsid w:val="00A10F7E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A10F7E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rsid w:val="006F694A"/>
    <w:rPr>
      <w:rFonts w:ascii="Cambria" w:eastAsia="新細明體" w:hAnsi="Cambria" w:cs="Times New Roman"/>
      <w:kern w:val="3"/>
      <w:sz w:val="0"/>
      <w:szCs w:val="0"/>
    </w:rPr>
  </w:style>
  <w:style w:type="character" w:customStyle="1" w:styleId="af">
    <w:name w:val="註解方塊文字 字元"/>
    <w:uiPriority w:val="99"/>
    <w:rsid w:val="00A10F7E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A10F7E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A10F7E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A10F7E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A10F7E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A10F7E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A10F7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rsid w:val="006F694A"/>
    <w:rPr>
      <w:rFonts w:ascii="Times New Roman" w:hAnsi="Times New Roman"/>
      <w:kern w:val="3"/>
      <w:szCs w:val="24"/>
    </w:rPr>
  </w:style>
  <w:style w:type="character" w:customStyle="1" w:styleId="af3">
    <w:name w:val="本文 字元"/>
    <w:uiPriority w:val="99"/>
    <w:rsid w:val="00A10F7E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link w:val="2"/>
    <w:uiPriority w:val="99"/>
    <w:locked/>
    <w:rsid w:val="00FB0545"/>
    <w:rPr>
      <w:rFonts w:ascii="新細明體" w:eastAsia="新細明體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教務主任</cp:lastModifiedBy>
  <cp:revision>8</cp:revision>
  <cp:lastPrinted>2021-10-04T02:40:00Z</cp:lastPrinted>
  <dcterms:created xsi:type="dcterms:W3CDTF">2022-05-29T06:38:00Z</dcterms:created>
  <dcterms:modified xsi:type="dcterms:W3CDTF">2022-06-24T06:29:00Z</dcterms:modified>
</cp:coreProperties>
</file>