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bookmarkStart w:id="0" w:name="_GoBack"/>
      <w:bookmarkEnd w:id="0"/>
    </w:p>
    <w:p w:rsidR="00084D1D" w:rsidRPr="00084D1D" w:rsidRDefault="00084D1D" w:rsidP="00084D1D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084D1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084D1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三</w:t>
      </w:r>
      <w:r w:rsidRPr="00084D1D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084D1D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084D1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二</w:t>
      </w:r>
      <w:r w:rsidRPr="00084D1D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084D1D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084D1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部定課程【綜合</w:t>
      </w:r>
      <w:r w:rsidRPr="00084D1D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084D1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084D1D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084D1D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DD58D6" w:rsidRPr="00831D0B" w:rsidTr="00064BB8">
        <w:trPr>
          <w:trHeight w:val="67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DD58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DD58D6" w:rsidRPr="00831D0B" w:rsidTr="00D36FD5">
        <w:trPr>
          <w:trHeight w:val="75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8D6" w:rsidRPr="00831D0B" w:rsidRDefault="00DD58D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84D1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新細明體" w:eastAsia="新細明體" w:hAnsi="新細明體" w:cs="Times New Roman"/>
                <w:snapToGrid w:val="0"/>
                <w:kern w:val="0"/>
                <w:szCs w:val="20"/>
              </w:rPr>
            </w:pPr>
            <w:r w:rsidRPr="00084D1D">
              <w:rPr>
                <w:rFonts w:ascii="標楷體" w:eastAsia="標楷體" w:hAnsi="標楷體" w:cs="Times New Roman"/>
                <w:snapToGrid w:val="0"/>
                <w:kern w:val="0"/>
                <w:szCs w:val="20"/>
              </w:rPr>
              <w:t>一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9F7B1E" w:rsidRDefault="00084D1D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084D1D" w:rsidRPr="009F7B1E" w:rsidRDefault="00084D1D" w:rsidP="00E75A1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生活興趣蒐集</w:t>
            </w: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9F7B1E" w:rsidRDefault="00084D1D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自己能做的事。</w:t>
            </w:r>
          </w:p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自己感興趣的人、事、物。</w:t>
            </w:r>
          </w:p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口頭報告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表現評量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Default="00084D1D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法定:綜合-家庭-(家E6)-2</w:t>
            </w:r>
          </w:p>
          <w:p w:rsidR="00084D1D" w:rsidRDefault="00084D1D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課綱:綜合-戶外-(戶E6)-2</w:t>
            </w:r>
          </w:p>
          <w:p w:rsidR="00096585" w:rsidRDefault="0009658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1D" w:rsidRDefault="00084D1D" w:rsidP="00E60CA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1D" w:rsidRDefault="00084D1D" w:rsidP="00E60CA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DD58D6" w:rsidRPr="009F7B1E" w:rsidRDefault="00DD58D6" w:rsidP="00E75A1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生活興趣蒐集</w:t>
            </w: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員、單元2學習專長探索家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自己能做的事。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自己感興趣的人、事、物。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口頭報告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表現評量</w:t>
            </w:r>
          </w:p>
          <w:p w:rsidR="00DD58D6" w:rsidRPr="009F7B1E" w:rsidRDefault="00084D1D" w:rsidP="00084D1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課綱:綜合-戶外-(戶E6)-2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單元2學習專長探索家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自己能做的事。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自己感興趣的人、事、物。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展現自己能力、興趣與長處，並表達自己的想法和感受。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口頭報告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表現評量</w:t>
            </w:r>
          </w:p>
          <w:p w:rsidR="00DD58D6" w:rsidRPr="009F7B1E" w:rsidRDefault="00084D1D" w:rsidP="00084D1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課綱:綜合-戶外-(戶E6)-2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單元1溝通交流道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Calibri" w:eastAsia="新細明體" w:hAnsi="Calibri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口頭評量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Calibri" w:eastAsia="新細明體" w:hAnsi="Calibri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小組互動與討論的組員互評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行為觀察</w:t>
            </w:r>
          </w:p>
          <w:p w:rsidR="00DD58D6" w:rsidRPr="009F7B1E" w:rsidRDefault="00084D1D" w:rsidP="00084D1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表單填寫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637FD4" w:rsidRDefault="00637FD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DD58D6" w:rsidRPr="00637FD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637FD4" w:rsidRDefault="00637FD4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37FD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DD58D6" w:rsidRPr="009F7B1E" w:rsidRDefault="00DD58D6" w:rsidP="00E75A1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單元1溝通交流道、單元2用心來</w:t>
            </w: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Calibri" w:eastAsia="新細明體" w:hAnsi="Calibri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口頭評量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Calibri" w:eastAsia="新細明體" w:hAnsi="Calibri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小組互動與討論的組員互評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行為觀察</w:t>
            </w:r>
          </w:p>
          <w:p w:rsidR="00DD58D6" w:rsidRPr="009F7B1E" w:rsidRDefault="00DD58D6" w:rsidP="00084D1D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084D1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八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9F7B1E" w:rsidRDefault="00084D1D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084D1D" w:rsidRPr="009F7B1E" w:rsidRDefault="00084D1D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9F7B1E" w:rsidRDefault="00084D1D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084D1D" w:rsidRPr="009F7B1E" w:rsidRDefault="00084D1D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1D" w:rsidRPr="009F7B1E" w:rsidRDefault="00084D1D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Pr="00084D1D" w:rsidRDefault="00084D1D" w:rsidP="00084D1D">
            <w:pPr>
              <w:spacing w:line="260" w:lineRule="exact"/>
              <w:jc w:val="center"/>
              <w:rPr>
                <w:rFonts w:ascii="Calibri" w:eastAsia="新細明體" w:hAnsi="Calibri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口頭評量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Calibri" w:eastAsia="新細明體" w:hAnsi="Calibri" w:cs="Times New Roman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小組互動與討論的組員互評</w:t>
            </w:r>
          </w:p>
          <w:p w:rsidR="00084D1D" w:rsidRP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行為觀察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84D1D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表單填寫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1D" w:rsidRDefault="00084D1D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課綱:綜合-生命-(生E7)-2</w:t>
            </w:r>
          </w:p>
          <w:p w:rsidR="00011F9D" w:rsidRDefault="00011F9D">
            <w:r w:rsidRPr="00011F9D">
              <w:rPr>
                <w:rFonts w:ascii="標楷體" w:eastAsia="標楷體" w:hAnsi="標楷體" w:cs="Times New Roman" w:hint="eastAsia"/>
                <w:sz w:val="20"/>
                <w:szCs w:val="20"/>
              </w:rPr>
              <w:t>家庭暴力防治教育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1D" w:rsidRPr="00637FD4" w:rsidRDefault="00084D1D" w:rsidP="00E60CA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637FD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1D" w:rsidRPr="00637FD4" w:rsidRDefault="00084D1D" w:rsidP="00E60CA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37FD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單元3用愛溝通不斷線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紙筆評量</w:t>
            </w:r>
          </w:p>
          <w:p w:rsidR="00DD58D6" w:rsidRDefault="00DD58D6" w:rsidP="009F7B1E">
            <w:pPr>
              <w:spacing w:line="2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實作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口語評量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小組互動與討論的組員互評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課綱:綜合-生命-(生E7)-2</w:t>
            </w:r>
          </w:p>
          <w:p w:rsidR="00011F9D" w:rsidRDefault="00011F9D">
            <w:r w:rsidRPr="00011F9D">
              <w:rPr>
                <w:rFonts w:ascii="標楷體" w:eastAsia="標楷體" w:hAnsi="標楷體" w:cs="Times New Roman" w:hint="eastAsia"/>
                <w:sz w:val="20"/>
                <w:szCs w:val="20"/>
              </w:rPr>
              <w:t>家庭暴力防治教育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十一</w:t>
            </w:r>
          </w:p>
          <w:p w:rsidR="00084D1D" w:rsidRDefault="00084D1D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主題三生活，美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單元1品味生活‧美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Bd-II-1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生活美感的普遍性與多樣性。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Bd-II-2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生活美感的體察與感知。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Bd-II-3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2d-II-1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體察並感知生活中美感的普遍性與多樣性。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2d-II-2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口頭報告</w:t>
            </w:r>
          </w:p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表現評量</w:t>
            </w:r>
          </w:p>
          <w:p w:rsidR="00DD58D6" w:rsidRPr="009F7B1E" w:rsidRDefault="003A7243" w:rsidP="003A724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主題三生活，美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Bd-II-1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生活美感的普遍性與多樣性。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Bd-II-2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生活美感的體察與感知。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2d-II-1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體察並感知生活中美感的普遍性與多樣性。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2d-II-2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口頭報告</w:t>
            </w:r>
          </w:p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表現評量</w:t>
            </w:r>
          </w:p>
          <w:p w:rsidR="00DD58D6" w:rsidRPr="009F7B1E" w:rsidRDefault="003A7243" w:rsidP="003A724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37FD4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FD4" w:rsidRPr="009F7B1E" w:rsidRDefault="00637FD4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FD4" w:rsidRPr="009F7B1E" w:rsidRDefault="00637FD4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637FD4" w:rsidRPr="009F7B1E" w:rsidRDefault="00637FD4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單元1探索校園尋寶趣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FD4" w:rsidRPr="009F7B1E" w:rsidRDefault="00637FD4" w:rsidP="009F7B1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FD4" w:rsidRPr="009F7B1E" w:rsidRDefault="00637FD4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Cd-II-1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生活中環境問題的覺察。</w:t>
            </w:r>
          </w:p>
          <w:p w:rsidR="00637FD4" w:rsidRPr="009F7B1E" w:rsidRDefault="00637FD4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Cd-II-2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FD4" w:rsidRPr="009F7B1E" w:rsidRDefault="00637FD4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3d-II-1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口頭報告</w:t>
            </w:r>
          </w:p>
          <w:p w:rsidR="00637FD4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行為觀察</w:t>
            </w:r>
          </w:p>
          <w:p w:rsidR="003A7243" w:rsidRPr="009F7B1E" w:rsidRDefault="003A7243" w:rsidP="003A724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 w:val="23"/>
                <w:szCs w:val="23"/>
              </w:rPr>
              <w:t>表單</w:t>
            </w:r>
            <w:r>
              <w:rPr>
                <w:rFonts w:ascii="標楷體" w:eastAsia="標楷體" w:hAnsi="標楷體" w:cs="Times New Roman" w:hint="eastAsia"/>
                <w:kern w:val="3"/>
                <w:sz w:val="23"/>
                <w:szCs w:val="23"/>
              </w:rPr>
              <w:t>填寫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FD4" w:rsidRDefault="00637FD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法定:綜合-環境-(環E15)-2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D4" w:rsidRDefault="00637FD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D4" w:rsidRDefault="003A724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表單填寫</w:t>
            </w: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DD58D6" w:rsidRPr="009F7B1E" w:rsidRDefault="00DD58D6" w:rsidP="00E75A1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單元2友善環境我最棒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Cd-II-1 生活中環境問題的覺察。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Cd-II-2 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3d-II-1 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口頭報告</w:t>
            </w:r>
          </w:p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表現評量</w:t>
            </w:r>
          </w:p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實際操作</w:t>
            </w:r>
          </w:p>
          <w:p w:rsidR="00DD58D6" w:rsidRPr="009F7B1E" w:rsidRDefault="003A7243" w:rsidP="003A724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法定:綜合-環境-(環E15)-2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D58D6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 w:rsidP="00084D1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  <w:p w:rsidR="00084D1D" w:rsidRPr="009F7B1E" w:rsidRDefault="00084D1D" w:rsidP="00084D1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DD58D6" w:rsidRPr="009F7B1E" w:rsidRDefault="00DD58D6" w:rsidP="009F7B1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Pr="009F7B1E" w:rsidRDefault="00DD58D6" w:rsidP="009F7B1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Cd-II-1 生活中環境問題的覺察。</w:t>
            </w:r>
          </w:p>
          <w:p w:rsidR="00DD58D6" w:rsidRPr="009F7B1E" w:rsidRDefault="00DD58D6" w:rsidP="009F7B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Cd-II-2 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6" w:rsidRPr="009F7B1E" w:rsidRDefault="00DD58D6" w:rsidP="009F7B1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F7B1E">
              <w:rPr>
                <w:rFonts w:ascii="標楷體" w:eastAsia="標楷體" w:hAnsi="標楷體" w:hint="eastAsia"/>
                <w:sz w:val="20"/>
                <w:szCs w:val="20"/>
              </w:rPr>
              <w:t>3d-II-1 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口頭報告</w:t>
            </w:r>
          </w:p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表現評量</w:t>
            </w:r>
          </w:p>
          <w:p w:rsidR="003A7243" w:rsidRPr="003A7243" w:rsidRDefault="003A7243" w:rsidP="003A724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實際操作</w:t>
            </w:r>
          </w:p>
          <w:p w:rsidR="00DD58D6" w:rsidRPr="009F7B1E" w:rsidRDefault="003A7243" w:rsidP="003A7243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3A72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8D6" w:rsidRDefault="00DD58D6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法定:綜合-環境-(環E1)-2</w:t>
            </w:r>
          </w:p>
          <w:p w:rsidR="00ED6D48" w:rsidRDefault="00ED6D48">
            <w:r w:rsidRPr="00ED6D48">
              <w:rPr>
                <w:rFonts w:ascii="Times New Roman" w:eastAsia="標楷體" w:hAnsi="Times New Roman" w:cs="Times New Roman"/>
                <w:kern w:val="3"/>
                <w:sz w:val="20"/>
                <w:szCs w:val="24"/>
              </w:rPr>
              <w:t>低碳環境教育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D6" w:rsidRPr="00831D0B" w:rsidRDefault="00DD58D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D6" w:rsidRPr="00831D0B" w:rsidRDefault="00DD58D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68" w:rsidRDefault="00845168" w:rsidP="001A1EF6">
      <w:r>
        <w:separator/>
      </w:r>
    </w:p>
  </w:endnote>
  <w:endnote w:type="continuationSeparator" w:id="0">
    <w:p w:rsidR="00845168" w:rsidRDefault="00845168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68" w:rsidRDefault="00845168" w:rsidP="001A1EF6">
      <w:r>
        <w:separator/>
      </w:r>
    </w:p>
  </w:footnote>
  <w:footnote w:type="continuationSeparator" w:id="0">
    <w:p w:rsidR="00845168" w:rsidRDefault="00845168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11F9D"/>
    <w:rsid w:val="00084D1D"/>
    <w:rsid w:val="00096585"/>
    <w:rsid w:val="00142C53"/>
    <w:rsid w:val="001A1EF6"/>
    <w:rsid w:val="003A7243"/>
    <w:rsid w:val="003E546C"/>
    <w:rsid w:val="004234DB"/>
    <w:rsid w:val="00637FD4"/>
    <w:rsid w:val="006A6590"/>
    <w:rsid w:val="007F527B"/>
    <w:rsid w:val="00845168"/>
    <w:rsid w:val="009B481C"/>
    <w:rsid w:val="00B35C09"/>
    <w:rsid w:val="00B5585E"/>
    <w:rsid w:val="00BB39A1"/>
    <w:rsid w:val="00BB4625"/>
    <w:rsid w:val="00D667D4"/>
    <w:rsid w:val="00DD58D6"/>
    <w:rsid w:val="00E32A2E"/>
    <w:rsid w:val="00E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蔡</cp:lastModifiedBy>
  <cp:revision>5</cp:revision>
  <dcterms:created xsi:type="dcterms:W3CDTF">2022-06-05T03:59:00Z</dcterms:created>
  <dcterms:modified xsi:type="dcterms:W3CDTF">2022-06-05T04:26:00Z</dcterms:modified>
</cp:coreProperties>
</file>