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84" w:rsidRDefault="001B437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部定課程【健體</w:t>
      </w:r>
      <w:r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b/>
          <w:sz w:val="28"/>
          <w:szCs w:val="28"/>
        </w:rPr>
        <w:t>課程計畫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826584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對應領域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或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協同教學規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及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線上教學規劃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26584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826584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壹、成長變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變變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.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長大真好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肆、愛上體育課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.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體育課好好玩</w:t>
            </w:r>
          </w:p>
          <w:p w:rsidR="00DF0E07" w:rsidRDefault="00DF0E0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登革熱防治教育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Aa-I-1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不同人生階段的成長情形。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Da-I-2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身體的部位與衛生保健的重要性。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Cb-I-1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運動安全常識、運動對身體健康的益處。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2b-I-2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願意養成個人健康習慣。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認識基本的運動常識。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07" w:rsidRPr="00E945F8" w:rsidRDefault="00DF0E0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E945F8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法定：健體-登革熱防治-1</w:t>
            </w:r>
          </w:p>
          <w:p w:rsidR="00826584" w:rsidRPr="00DF0E07" w:rsidRDefault="001B437A" w:rsidP="00DF0E0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E8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壹、成長變變變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.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長大真好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肆、愛上體育課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二、暖身操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Aa-I-1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不同人生階段的成長情形。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Da-I-2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身體的部位與衛生保健的重要性。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Bc-I-1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2b-I-2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願意養成個人健康習慣。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認識基本的運動常識。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Pr="00AF1AC0" w:rsidRDefault="00E945F8" w:rsidP="00AF1AC0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法定:健體-</w:t>
            </w:r>
            <w:r>
              <w:rPr>
                <w:rFonts w:ascii="標楷體" w:eastAsia="標楷體" w:hAnsi="標楷體" w:hint="eastAsia"/>
                <w:sz w:val="20"/>
              </w:rPr>
              <w:t>兒童權利公約-</w:t>
            </w:r>
            <w:r w:rsidRPr="0022600B">
              <w:rPr>
                <w:rFonts w:ascii="標楷體" w:eastAsia="標楷體" w:hAnsi="標楷體" w:hint="eastAsia"/>
                <w:bCs/>
                <w:sz w:val="20"/>
                <w:szCs w:val="20"/>
              </w:rPr>
              <w:t>(人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E11)-1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壹、成長變變變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二、清潔衛生好習慣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肆、愛上體育課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三、安全遊樂園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Da-I-1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日常生活中的基本衛生習慣。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Ba-I-1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遊戲場所與上下學情境的安全須知。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Cb-I-3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學校運動活動空間與場域。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發覺影響健康的生活態度與行為。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嘗試練習簡易的健康相關技能。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認識基本的運動常識。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E8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sym w:font="Wingdings 2" w:char="0052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：非同步線上學習】</w:t>
            </w: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壹、成長變變變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二、清潔衛生好習慣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伍、我的身體真神奇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一、身體造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lastRenderedPageBreak/>
              <w:t>型遊戲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lastRenderedPageBreak/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Da-I-1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日常生活中的基本衛生習慣。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Ia-I-1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嘗試練習簡易的健康相關技能。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能於引導下，於生活中操作簡易的健康技能。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認識身體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lastRenderedPageBreak/>
              <w:t>活動的基本動作。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2c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表現認真參與的學習態度。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lastRenderedPageBreak/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壹、成長變變變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二、清潔衛生好習慣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伍、我的身體真神奇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二、墊上模仿秀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Da-I-1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日常生活中的基本衛生習慣。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Ia-I-1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能於引導下，於生活中操作簡易的健康技能。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4a-I-2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養成健康的生活習慣。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2d-I-1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專注觀賞他人的動作表現。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貳、快樂上下學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一、安全紅綠燈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伍、我的身體真神奇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三、唱跳樂趣多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Ba-I-1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遊戲場所與上下學情境的安全須知。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Ib-I-1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發覺影響健康的生活態度與行為。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1d-I-1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描述動作技能基本常識。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2d-I-1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專注觀賞他人的動作表現。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貳、快樂上下學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一、安全紅綠燈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伍、我的身體真神奇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四、動物拳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Ba-I-1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遊戲場所與上下學情境的安全須知。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Bd-I-1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武術模仿遊戲。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發覺影響健康的生活態度與行為。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2d-I-1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專注觀賞他人的動作表現。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sym w:font="Wingdings 2" w:char="0052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：非同步線上學習】</w:t>
            </w: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貳、快樂上下學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一、安全紅綠燈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陸、走走跑跑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一、跟著節奏走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826584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Ba-I-1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遊戲場所與上下學情境的安全須知。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Ga-I-1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發覺影響健康的生活態度與行為。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認識基本的運動常識。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貳、快樂上下學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二、我們是好同學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陸、走走跑跑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一、跟著節奏走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826584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Fa-I-2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與家人及朋友和諧相處的方式。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Ga-I-1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2b-I-1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接受健康的生活規範。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3b-I-2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能於引導下，表現簡易的人際溝通互動技能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認識基本的運動常識。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表現安全的身體活動行為。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法定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="00AF1AC0" w:rsidRPr="00AF1AC0">
              <w:rPr>
                <w:rFonts w:ascii="標楷體" w:eastAsia="標楷體" w:hAnsi="標楷體" w:hint="eastAsia"/>
                <w:sz w:val="20"/>
              </w:rPr>
              <w:t>兒童及少年性剝削防治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性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4)-1</w:t>
            </w:r>
          </w:p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課綱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貳、快樂上下學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二、我們是好同學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陸、走走跑跑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二、奔跑吧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826584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Fa-I-2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與家人及朋友和諧相處的方式。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Ga-I-1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2b-I-1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接受健康的生活規範。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3b-I-2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能於引導下，表現簡易的人際溝通互動技能。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認識基本的運動常識。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表現安全的身體活動行為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法定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="00AF1AC0" w:rsidRPr="00AF1AC0">
              <w:rPr>
                <w:rFonts w:ascii="標楷體" w:eastAsia="標楷體" w:hAnsi="標楷體" w:hint="eastAsia"/>
                <w:sz w:val="20"/>
              </w:rPr>
              <w:t>兒童及少年性剝削防治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性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="00AF1AC0"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4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)-1</w:t>
            </w:r>
          </w:p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課綱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貳、快樂上下學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三、我們的健康中心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陸、走走跑跑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二、奔跑吧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826584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Fa-I-2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與家人及朋友和諧相處的方式。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Ga-I-1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2b-I-1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接受健康的生活規範。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3b-I-2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能於引導下，表現簡易的人際溝通互動技能。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認識基本的運動常識。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表現安全的身體活動行為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法定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="00AF1AC0" w:rsidRPr="00AF1AC0">
              <w:rPr>
                <w:rFonts w:ascii="標楷體" w:eastAsia="標楷體" w:hAnsi="標楷體" w:hint="eastAsia"/>
                <w:sz w:val="20"/>
              </w:rPr>
              <w:t>兒童及少年性剝削防治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性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="00AF1AC0"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4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)-1</w:t>
            </w:r>
          </w:p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法定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海洋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海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E10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)-2</w:t>
            </w:r>
          </w:p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課綱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bookmarkStart w:id="0" w:name="_GoBack"/>
            <w:bookmarkEnd w:id="0"/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sym w:font="Wingdings 2" w:char="0052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Google Classroom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：非同步線上學習】</w:t>
            </w: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叁、營養的食物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一、食物調色盤</w:t>
            </w:r>
          </w:p>
          <w:p w:rsidR="00DF0E07" w:rsidRDefault="00DF0E0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健康飲食教育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柒、大球小球真好玩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lastRenderedPageBreak/>
              <w:t>一、滾球高手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lastRenderedPageBreak/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Ea-I-1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生活中常見的食物與珍惜食物。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Hc-I-1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認識基本的健康常識。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2b-I-2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願意養成個人健康習慣。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4b-I-1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發表個人對促進健康的立場。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1c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認識身體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lastRenderedPageBreak/>
              <w:t>活動的基本動作。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2c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表現尊重的團體互動行為。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lastRenderedPageBreak/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07" w:rsidRPr="00AF1AC0" w:rsidRDefault="00DF0E0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法定：健體-</w:t>
            </w:r>
            <w:r w:rsidRPr="00AF1AC0">
              <w:rPr>
                <w:rFonts w:ascii="標楷體" w:eastAsia="標楷體" w:hAnsi="標楷體"/>
                <w:sz w:val="20"/>
              </w:rPr>
              <w:t>健康飲食</w:t>
            </w:r>
            <w:r w:rsidRPr="00AF1AC0">
              <w:rPr>
                <w:rFonts w:ascii="標楷體" w:eastAsia="標楷體" w:hAnsi="標楷體" w:hint="eastAsia"/>
                <w:sz w:val="20"/>
              </w:rPr>
              <w:t>-3</w:t>
            </w:r>
          </w:p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課綱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叁、營養的食物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二、飲食好習慣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柒、大球小球真好玩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一、滾球高手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Ea-I-2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基本的飲食習慣。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Hc-I-1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標的性球類運動相關的簡易拋、擲、滾之手眼動作協調、力量及準確性控球動作。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1a-l-1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認識健康的生活習慣。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4a-I-2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養成健康的生活習慣。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2c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表現尊重的團體互動行為。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3c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表現基本動作與模仿的能力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Pr="00AF1AC0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 w:rsidRPr="00AF1AC0"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 w:rsidRPr="00AF1AC0"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65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週</w:t>
            </w:r>
          </w:p>
          <w:p w:rsidR="00826584" w:rsidRDefault="001B43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叁、營養的食物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二、飲食好習慣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柒、大球小球真好玩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二、傳球遊戲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-E-A1</w:t>
            </w:r>
          </w:p>
          <w:p w:rsidR="00826584" w:rsidRDefault="001B437A">
            <w:pPr>
              <w:autoSpaceDN/>
              <w:spacing w:line="0" w:lineRule="atLeast"/>
              <w:jc w:val="center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Ea-I-2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基本的飲食習慣。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Hb-I-1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陣地攻守性球類運動相關的簡易拍、拋、接、擲、傳、滾及踢、控、停之手眼、手腳動作協調、力量及準確性控球動作。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1a-I-1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認識健康的生活習慣。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4a-I-2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養成健康的生活習慣。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1d-I-1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描述動作技能基本常識。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 xml:space="preserve">3d-I-1 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1.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學習單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2.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口頭報告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3.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實際操作</w:t>
            </w:r>
          </w:p>
          <w:p w:rsidR="00826584" w:rsidRDefault="001B437A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/>
                <w:bCs/>
                <w:color w:val="000000" w:themeColor="text1"/>
                <w:kern w:val="2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4.</w:t>
            </w:r>
            <w:r>
              <w:rPr>
                <w:rFonts w:ascii="標楷體" w:eastAsia="標楷體" w:hAnsi="標楷體" w:cstheme="minorBidi" w:hint="eastAsia"/>
                <w:bCs/>
                <w:color w:val="000000" w:themeColor="text1"/>
                <w:kern w:val="2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584" w:rsidRDefault="001B437A" w:rsidP="00DF0E07">
            <w:pPr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課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綱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-(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theme="minorBidi"/>
                <w:bCs/>
                <w:kern w:val="2"/>
                <w:sz w:val="20"/>
                <w:szCs w:val="20"/>
              </w:rPr>
              <w:t>E</w:t>
            </w:r>
            <w:r>
              <w:rPr>
                <w:rFonts w:ascii="標楷體" w:eastAsia="標楷體" w:hAnsi="標楷體" w:cstheme="minorBidi" w:hint="eastAsia"/>
                <w:bCs/>
                <w:kern w:val="2"/>
                <w:sz w:val="20"/>
                <w:szCs w:val="20"/>
              </w:rPr>
              <w:t>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84" w:rsidRDefault="0082658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26584" w:rsidRDefault="001B437A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註</w:t>
      </w:r>
      <w:r>
        <w:rPr>
          <w:rFonts w:ascii="標楷體" w:eastAsia="標楷體" w:hAnsi="標楷體"/>
          <w:sz w:val="23"/>
          <w:szCs w:val="23"/>
        </w:rPr>
        <w:t>1</w:t>
      </w:r>
      <w:r>
        <w:rPr>
          <w:rFonts w:ascii="標楷體" w:eastAsia="標楷體" w:hAnsi="標楷體"/>
          <w:sz w:val="23"/>
          <w:szCs w:val="23"/>
        </w:rPr>
        <w:t>：若為一個單元或主題跨數週實施，可合併欄位書寫。</w:t>
      </w:r>
    </w:p>
    <w:p w:rsidR="00826584" w:rsidRDefault="001B437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註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/>
          <w:sz w:val="23"/>
          <w:szCs w:val="23"/>
        </w:rPr>
        <w:t>：</w:t>
      </w:r>
      <w:r>
        <w:rPr>
          <w:rFonts w:ascii="標楷體" w:eastAsia="標楷體" w:hAnsi="標楷體" w:hint="eastAsia"/>
          <w:sz w:val="23"/>
          <w:szCs w:val="23"/>
        </w:rPr>
        <w:t>「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例：法定</w:t>
      </w:r>
      <w:r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/>
          <w:sz w:val="23"/>
          <w:szCs w:val="23"/>
        </w:rPr>
        <w:t>課綱：</w:t>
      </w:r>
      <w:r>
        <w:rPr>
          <w:rFonts w:ascii="標楷體" w:eastAsia="標楷體" w:hAnsi="標楷體"/>
          <w:color w:val="0000FF"/>
          <w:sz w:val="23"/>
          <w:szCs w:val="23"/>
        </w:rPr>
        <w:t>領域</w:t>
      </w:r>
      <w:r>
        <w:rPr>
          <w:rFonts w:ascii="標楷體" w:eastAsia="標楷體" w:hAnsi="標楷體"/>
          <w:color w:val="0000FF"/>
          <w:sz w:val="23"/>
          <w:szCs w:val="23"/>
        </w:rPr>
        <w:t>-</w:t>
      </w:r>
      <w:r>
        <w:rPr>
          <w:rFonts w:ascii="標楷體" w:eastAsia="標楷體" w:hAnsi="標楷體" w:hint="eastAsia"/>
          <w:color w:val="0000FF"/>
          <w:sz w:val="23"/>
          <w:szCs w:val="23"/>
        </w:rPr>
        <w:t>議題</w:t>
      </w:r>
      <w:r>
        <w:rPr>
          <w:rFonts w:ascii="標楷體" w:eastAsia="標楷體" w:hAnsi="標楷體" w:hint="eastAsia"/>
          <w:color w:val="0000FF"/>
          <w:sz w:val="23"/>
          <w:szCs w:val="23"/>
        </w:rPr>
        <w:t>-</w:t>
      </w:r>
      <w:r>
        <w:rPr>
          <w:rFonts w:ascii="標楷體" w:eastAsia="標楷體" w:hAnsi="標楷體"/>
          <w:color w:val="0000FF"/>
          <w:sz w:val="23"/>
          <w:szCs w:val="23"/>
        </w:rPr>
        <w:t>(</w:t>
      </w:r>
      <w:r>
        <w:rPr>
          <w:rFonts w:ascii="標楷體" w:eastAsia="標楷體" w:hAnsi="標楷體"/>
          <w:color w:val="0000FF"/>
          <w:sz w:val="23"/>
          <w:szCs w:val="23"/>
        </w:rPr>
        <w:t>議題實質內涵代碼</w:t>
      </w:r>
      <w:r>
        <w:rPr>
          <w:rFonts w:ascii="標楷體" w:eastAsia="標楷體" w:hAnsi="標楷體"/>
          <w:color w:val="0000FF"/>
          <w:sz w:val="23"/>
          <w:szCs w:val="23"/>
        </w:rPr>
        <w:t>)-</w:t>
      </w:r>
      <w:r>
        <w:rPr>
          <w:rFonts w:ascii="標楷體" w:eastAsia="標楷體" w:hAnsi="標楷體"/>
          <w:color w:val="0000FF"/>
          <w:sz w:val="23"/>
          <w:szCs w:val="23"/>
        </w:rPr>
        <w:t>時數</w:t>
      </w:r>
      <w:r>
        <w:rPr>
          <w:rFonts w:ascii="標楷體" w:eastAsia="標楷體" w:hAnsi="標楷體"/>
          <w:sz w:val="23"/>
          <w:szCs w:val="23"/>
        </w:rPr>
        <w:t>)</w:t>
      </w:r>
      <w:r>
        <w:rPr>
          <w:rFonts w:ascii="標楷體" w:eastAsia="標楷體" w:hAnsi="標楷體"/>
          <w:sz w:val="23"/>
          <w:szCs w:val="23"/>
        </w:rPr>
        <w:t>。</w:t>
      </w:r>
    </w:p>
    <w:p w:rsidR="00826584" w:rsidRDefault="001B437A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（一）</w:t>
      </w:r>
      <w:r>
        <w:rPr>
          <w:rFonts w:ascii="標楷體" w:eastAsia="標楷體" w:hAnsi="標楷體"/>
          <w:color w:val="FF0000"/>
          <w:sz w:val="23"/>
          <w:szCs w:val="23"/>
        </w:rPr>
        <w:t>法定議題：</w:t>
      </w:r>
      <w:r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826584" w:rsidRDefault="001B437A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（二）</w:t>
      </w:r>
      <w:r>
        <w:rPr>
          <w:rFonts w:ascii="標楷體" w:eastAsia="標楷體" w:hAnsi="標楷體"/>
          <w:sz w:val="23"/>
          <w:szCs w:val="23"/>
        </w:rPr>
        <w:t>課綱議題：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>
        <w:rPr>
          <w:rFonts w:ascii="標楷體" w:eastAsia="標楷體" w:hAnsi="標楷體"/>
          <w:spacing w:val="9"/>
          <w:sz w:val="23"/>
          <w:szCs w:val="23"/>
        </w:rPr>
        <w:t>、</w:t>
      </w:r>
      <w:r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>
        <w:rPr>
          <w:rFonts w:ascii="標楷體" w:eastAsia="標楷體" w:hAnsi="標楷體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家庭教育</w:t>
      </w:r>
      <w:r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>
        <w:rPr>
          <w:rFonts w:ascii="標楷體" w:eastAsia="標楷體" w:hAnsi="標楷體" w:hint="eastAsia"/>
          <w:sz w:val="23"/>
          <w:szCs w:val="23"/>
        </w:rPr>
        <w:t>。</w:t>
      </w:r>
    </w:p>
    <w:p w:rsidR="00826584" w:rsidRDefault="001B437A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（三）請與「</w:t>
      </w:r>
      <w:r>
        <w:rPr>
          <w:rFonts w:ascii="標楷體" w:eastAsia="標楷體" w:hAnsi="標楷體"/>
          <w:sz w:val="23"/>
          <w:szCs w:val="23"/>
        </w:rPr>
        <w:t>法</w:t>
      </w:r>
      <w:r>
        <w:rPr>
          <w:rFonts w:ascii="標楷體" w:eastAsia="標楷體" w:hAnsi="標楷體" w:hint="eastAsia"/>
          <w:sz w:val="23"/>
          <w:szCs w:val="23"/>
        </w:rPr>
        <w:t>律規定教育</w:t>
      </w:r>
      <w:r>
        <w:rPr>
          <w:rFonts w:ascii="標楷體" w:eastAsia="標楷體" w:hAnsi="標楷體"/>
          <w:sz w:val="23"/>
          <w:szCs w:val="23"/>
        </w:rPr>
        <w:t>議題或重要宣導融入課程</w:t>
      </w:r>
      <w:r>
        <w:rPr>
          <w:rFonts w:ascii="標楷體" w:eastAsia="標楷體" w:hAnsi="標楷體" w:hint="eastAsia"/>
          <w:sz w:val="23"/>
          <w:szCs w:val="23"/>
        </w:rPr>
        <w:t>規劃</w:t>
      </w:r>
      <w:r>
        <w:rPr>
          <w:rFonts w:ascii="標楷體" w:eastAsia="標楷體" w:hAnsi="標楷體"/>
          <w:sz w:val="23"/>
          <w:szCs w:val="23"/>
        </w:rPr>
        <w:t>檢核表</w:t>
      </w:r>
      <w:r>
        <w:rPr>
          <w:rFonts w:ascii="標楷體" w:eastAsia="標楷體" w:hAnsi="標楷體" w:hint="eastAsia"/>
          <w:sz w:val="23"/>
          <w:szCs w:val="23"/>
        </w:rPr>
        <w:t>」相對照。</w:t>
      </w:r>
    </w:p>
    <w:p w:rsidR="00826584" w:rsidRDefault="001B437A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>
        <w:rPr>
          <w:rFonts w:ascii="標楷體" w:eastAsia="標楷體" w:hAnsi="標楷體"/>
          <w:color w:val="FF0000"/>
          <w:sz w:val="23"/>
          <w:szCs w:val="23"/>
        </w:rPr>
        <w:t>註</w:t>
      </w:r>
      <w:r>
        <w:rPr>
          <w:rFonts w:ascii="標楷體" w:eastAsia="標楷體" w:hAnsi="標楷體"/>
          <w:color w:val="FF0000"/>
          <w:sz w:val="23"/>
          <w:szCs w:val="23"/>
        </w:rPr>
        <w:t>3</w:t>
      </w:r>
      <w:r>
        <w:rPr>
          <w:rFonts w:ascii="標楷體" w:eastAsia="標楷體" w:hAnsi="標楷體"/>
          <w:color w:val="FF0000"/>
          <w:sz w:val="23"/>
          <w:szCs w:val="23"/>
        </w:rPr>
        <w:t>：</w:t>
      </w:r>
      <w:r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826584" w:rsidRDefault="001B437A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>
        <w:rPr>
          <w:rFonts w:ascii="標楷體" w:eastAsia="標楷體" w:hAnsi="標楷體"/>
          <w:color w:val="FF0000"/>
          <w:sz w:val="23"/>
          <w:szCs w:val="23"/>
        </w:rPr>
        <w:t>：評量方式</w:t>
      </w:r>
      <w:r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hint="eastAsia"/>
          <w:b/>
          <w:sz w:val="23"/>
          <w:szCs w:val="23"/>
        </w:rPr>
        <w:t>多元評量</w:t>
      </w:r>
      <w:r>
        <w:rPr>
          <w:rFonts w:ascii="標楷體" w:eastAsia="標楷體" w:hAnsi="標楷體" w:hint="eastAsia"/>
          <w:sz w:val="23"/>
          <w:szCs w:val="23"/>
        </w:rPr>
        <w:t>方式：</w:t>
      </w:r>
    </w:p>
    <w:p w:rsidR="00826584" w:rsidRDefault="001B437A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26584" w:rsidRDefault="001B437A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26584" w:rsidRDefault="001B437A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26584" w:rsidRDefault="001B437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5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畫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</w:t>
      </w:r>
      <w:r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次線上教學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/</w:t>
      </w:r>
      <w:r>
        <w:rPr>
          <w:rFonts w:ascii="標楷體" w:eastAsia="標楷體" w:hAnsi="標楷體" w:cs="標楷體" w:hint="eastAsia"/>
          <w:color w:val="FF0000"/>
          <w:sz w:val="23"/>
          <w:szCs w:val="23"/>
        </w:rPr>
        <w:t>科目課程計畫「線上教學」欄，註明預計實施線上教學之進度。</w:t>
      </w:r>
    </w:p>
    <w:p w:rsidR="00826584" w:rsidRDefault="00826584"/>
    <w:sectPr w:rsidR="0082658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7A" w:rsidRDefault="001B437A" w:rsidP="00DF0E07">
      <w:r>
        <w:separator/>
      </w:r>
    </w:p>
  </w:endnote>
  <w:endnote w:type="continuationSeparator" w:id="0">
    <w:p w:rsidR="001B437A" w:rsidRDefault="001B437A" w:rsidP="00DF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ㄅ字嗨注音宋體 Regular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7A" w:rsidRDefault="001B437A" w:rsidP="00DF0E07">
      <w:r>
        <w:separator/>
      </w:r>
    </w:p>
  </w:footnote>
  <w:footnote w:type="continuationSeparator" w:id="0">
    <w:p w:rsidR="001B437A" w:rsidRDefault="001B437A" w:rsidP="00DF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7"/>
    <w:rsid w:val="00076EF4"/>
    <w:rsid w:val="00083B97"/>
    <w:rsid w:val="00171649"/>
    <w:rsid w:val="00186147"/>
    <w:rsid w:val="00193D45"/>
    <w:rsid w:val="001B437A"/>
    <w:rsid w:val="001D5F93"/>
    <w:rsid w:val="00203AE2"/>
    <w:rsid w:val="0022235D"/>
    <w:rsid w:val="00223185"/>
    <w:rsid w:val="0022367D"/>
    <w:rsid w:val="002301C3"/>
    <w:rsid w:val="00240DA2"/>
    <w:rsid w:val="002A6D7B"/>
    <w:rsid w:val="002B00FD"/>
    <w:rsid w:val="002C417F"/>
    <w:rsid w:val="0030133B"/>
    <w:rsid w:val="00350F4F"/>
    <w:rsid w:val="003845C7"/>
    <w:rsid w:val="00467A63"/>
    <w:rsid w:val="00471B23"/>
    <w:rsid w:val="005344FF"/>
    <w:rsid w:val="005E1852"/>
    <w:rsid w:val="006604A9"/>
    <w:rsid w:val="006F65B5"/>
    <w:rsid w:val="007B7671"/>
    <w:rsid w:val="00817EC2"/>
    <w:rsid w:val="00826584"/>
    <w:rsid w:val="00926A14"/>
    <w:rsid w:val="009364E0"/>
    <w:rsid w:val="009A5BB4"/>
    <w:rsid w:val="009D2999"/>
    <w:rsid w:val="009D3950"/>
    <w:rsid w:val="009F424D"/>
    <w:rsid w:val="00A263FD"/>
    <w:rsid w:val="00A8489F"/>
    <w:rsid w:val="00AF1AC0"/>
    <w:rsid w:val="00B657F1"/>
    <w:rsid w:val="00C07CB9"/>
    <w:rsid w:val="00C24BEC"/>
    <w:rsid w:val="00C85DBA"/>
    <w:rsid w:val="00DD3EA4"/>
    <w:rsid w:val="00DD7B5A"/>
    <w:rsid w:val="00DF0E07"/>
    <w:rsid w:val="00E0740D"/>
    <w:rsid w:val="00E70732"/>
    <w:rsid w:val="00E945F8"/>
    <w:rsid w:val="00F546CC"/>
    <w:rsid w:val="00F552E4"/>
    <w:rsid w:val="00FB5ABC"/>
    <w:rsid w:val="086B4535"/>
    <w:rsid w:val="09A07C88"/>
    <w:rsid w:val="0E596385"/>
    <w:rsid w:val="13513188"/>
    <w:rsid w:val="15716178"/>
    <w:rsid w:val="15B471F8"/>
    <w:rsid w:val="1D530A9D"/>
    <w:rsid w:val="32DD12FC"/>
    <w:rsid w:val="37DE3FBB"/>
    <w:rsid w:val="37E02813"/>
    <w:rsid w:val="52963243"/>
    <w:rsid w:val="5C4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B47D7"/>
  <w15:docId w15:val="{F6E4BAE4-E4AC-4FE2-9AF3-4CCE4D0D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eastAsia="新細明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0E07"/>
    <w:rPr>
      <w:rFonts w:eastAsia="新細明體"/>
      <w:kern w:val="3"/>
    </w:rPr>
  </w:style>
  <w:style w:type="paragraph" w:styleId="a8">
    <w:name w:val="footer"/>
    <w:basedOn w:val="a"/>
    <w:link w:val="a9"/>
    <w:uiPriority w:val="99"/>
    <w:unhideWhenUsed/>
    <w:rsid w:val="00DF0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0E07"/>
    <w:rPr>
      <w:rFonts w:eastAsia="新細明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26</cp:revision>
  <cp:lastPrinted>2022-04-20T08:37:00Z</cp:lastPrinted>
  <dcterms:created xsi:type="dcterms:W3CDTF">2022-05-31T09:06:00Z</dcterms:created>
  <dcterms:modified xsi:type="dcterms:W3CDTF">2022-06-06T03:39:00Z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F1E4D09C2B02449CB4A2214937B4FC04</vt:lpwstr>
  </property>
</Properties>
</file>