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26" w:rsidRDefault="00424FC0" w:rsidP="00A46126">
      <w:pPr>
        <w:widowControl/>
        <w:snapToGrid w:val="0"/>
        <w:spacing w:line="420" w:lineRule="exact"/>
        <w:jc w:val="center"/>
        <w:rPr>
          <w:rFonts w:ascii="標楷體" w:eastAsia="標楷體" w:hAnsi="標楷體"/>
          <w:b/>
          <w:color w:val="000000" w:themeColor="text1"/>
          <w:sz w:val="32"/>
          <w:szCs w:val="32"/>
        </w:rPr>
      </w:pPr>
      <w:r w:rsidRPr="00A46126">
        <w:rPr>
          <w:rFonts w:ascii="標楷體" w:eastAsia="標楷體" w:hAnsi="標楷體" w:hint="eastAsia"/>
          <w:b/>
          <w:color w:val="000000" w:themeColor="text1"/>
          <w:sz w:val="32"/>
          <w:szCs w:val="32"/>
        </w:rPr>
        <w:t>高雄市左營區屏山國</w:t>
      </w:r>
      <w:r w:rsidR="00A46126">
        <w:rPr>
          <w:rFonts w:ascii="標楷體" w:eastAsia="標楷體" w:hAnsi="標楷體" w:hint="eastAsia"/>
          <w:b/>
          <w:color w:val="000000" w:themeColor="text1"/>
          <w:sz w:val="32"/>
          <w:szCs w:val="32"/>
        </w:rPr>
        <w:t>民</w:t>
      </w:r>
      <w:r w:rsidRPr="00A46126">
        <w:rPr>
          <w:rFonts w:ascii="標楷體" w:eastAsia="標楷體" w:hAnsi="標楷體" w:hint="eastAsia"/>
          <w:b/>
          <w:color w:val="000000" w:themeColor="text1"/>
          <w:sz w:val="32"/>
          <w:szCs w:val="32"/>
        </w:rPr>
        <w:t>小學110學年度3年級</w:t>
      </w:r>
      <w:r w:rsidR="00A46126">
        <w:rPr>
          <w:rFonts w:ascii="標楷體" w:eastAsia="標楷體" w:hAnsi="標楷體" w:hint="eastAsia"/>
          <w:b/>
          <w:color w:val="000000" w:themeColor="text1"/>
          <w:sz w:val="32"/>
          <w:szCs w:val="32"/>
        </w:rPr>
        <w:t>第1</w:t>
      </w:r>
      <w:r w:rsidR="00AB76B4" w:rsidRPr="00A46126">
        <w:rPr>
          <w:rFonts w:ascii="標楷體" w:eastAsia="標楷體" w:hAnsi="標楷體" w:hint="eastAsia"/>
          <w:b/>
          <w:color w:val="000000" w:themeColor="text1"/>
          <w:sz w:val="32"/>
          <w:szCs w:val="32"/>
        </w:rPr>
        <w:t>學期</w:t>
      </w:r>
      <w:r w:rsidRPr="00A46126">
        <w:rPr>
          <w:rFonts w:ascii="標楷體" w:eastAsia="標楷體" w:hAnsi="標楷體" w:hint="eastAsia"/>
          <w:b/>
          <w:color w:val="000000" w:themeColor="text1"/>
          <w:sz w:val="32"/>
          <w:szCs w:val="32"/>
        </w:rPr>
        <w:t>校訂課程</w:t>
      </w:r>
    </w:p>
    <w:p w:rsidR="00D125D1" w:rsidRPr="00A46126" w:rsidRDefault="00424FC0" w:rsidP="00A46126">
      <w:pPr>
        <w:widowControl/>
        <w:snapToGrid w:val="0"/>
        <w:spacing w:line="420" w:lineRule="exact"/>
        <w:jc w:val="center"/>
        <w:rPr>
          <w:rFonts w:ascii="標楷體" w:eastAsia="標楷體" w:hAnsi="標楷體"/>
          <w:b/>
          <w:sz w:val="32"/>
          <w:szCs w:val="32"/>
        </w:rPr>
      </w:pPr>
      <w:r w:rsidRPr="00A46126">
        <w:rPr>
          <w:rFonts w:ascii="標楷體" w:eastAsia="標楷體" w:hAnsi="標楷體" w:hint="eastAsia"/>
          <w:b/>
          <w:sz w:val="32"/>
          <w:szCs w:val="32"/>
        </w:rPr>
        <w:t>《</w:t>
      </w:r>
      <w:r w:rsidR="00A46126">
        <w:rPr>
          <w:rFonts w:ascii="標楷體" w:eastAsia="標楷體" w:hAnsi="標楷體" w:hint="eastAsia"/>
          <w:b/>
          <w:sz w:val="32"/>
          <w:szCs w:val="32"/>
        </w:rPr>
        <w:t>STEAM創世界-</w:t>
      </w:r>
      <w:r w:rsidRPr="00A46126">
        <w:rPr>
          <w:rFonts w:ascii="標楷體" w:eastAsia="標楷體" w:hAnsi="標楷體" w:hint="eastAsia"/>
          <w:b/>
          <w:sz w:val="32"/>
          <w:szCs w:val="32"/>
        </w:rPr>
        <w:t>快打高手》教案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A1104B" w:rsidRPr="00424FC0" w:rsidRDefault="00424FC0" w:rsidP="00D125D1">
      <w:pPr>
        <w:rPr>
          <w:rFonts w:ascii="標楷體" w:eastAsia="標楷體" w:hAnsi="標楷體"/>
        </w:rPr>
      </w:pPr>
      <w:r>
        <w:rPr>
          <w:rFonts w:eastAsia="標楷體" w:hint="eastAsia"/>
        </w:rPr>
        <w:t>本課程介紹電腦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，讓學生認識硬體與軟體、</w:t>
      </w:r>
      <w:r w:rsidRPr="002C0CFF">
        <w:rPr>
          <w:rFonts w:eastAsia="標楷體" w:hint="eastAsia"/>
        </w:rPr>
        <w:t>熟悉視窗環境及使用</w:t>
      </w:r>
      <w:r>
        <w:rPr>
          <w:rFonts w:eastAsia="標楷體" w:hint="eastAsia"/>
        </w:rPr>
        <w:t>鍵盤輸入的技巧</w:t>
      </w:r>
      <w:r w:rsidRPr="002C0CFF">
        <w:rPr>
          <w:rFonts w:eastAsia="標楷體" w:hint="eastAsia"/>
        </w:rPr>
        <w:t>，</w:t>
      </w:r>
      <w:r>
        <w:rPr>
          <w:rFonts w:eastAsia="標楷體" w:hint="eastAsia"/>
        </w:rPr>
        <w:t>培養使用科技的基本知能</w:t>
      </w:r>
      <w:r w:rsidRPr="002C0CFF">
        <w:rPr>
          <w:rFonts w:eastAsia="標楷體" w:hint="eastAsia"/>
        </w:rPr>
        <w:t>。</w:t>
      </w:r>
      <w:r w:rsidR="00C22874">
        <w:rPr>
          <w:rFonts w:eastAsia="標楷體" w:hint="eastAsia"/>
        </w:rPr>
        <w:t>具有解決問題的能力並</w:t>
      </w:r>
      <w:r>
        <w:rPr>
          <w:rFonts w:eastAsia="標楷體" w:hint="eastAsia"/>
        </w:rPr>
        <w:t>同時培養學生資訊素養倫理以及尊重智慧財產權的正確觀念，能善用資訊科技，建立</w:t>
      </w:r>
      <w:r w:rsidRPr="00F75BB9">
        <w:rPr>
          <w:rFonts w:eastAsia="標楷體" w:hint="eastAsia"/>
        </w:rPr>
        <w:t>資訊社會中公民應有的態度與責任</w:t>
      </w:r>
      <w:r>
        <w:rPr>
          <w:rFonts w:eastAsia="標楷體" w:hint="eastAsia"/>
        </w:rPr>
        <w:t>心。</w:t>
      </w:r>
    </w:p>
    <w:p w:rsidR="00A1104B" w:rsidRPr="00101F50" w:rsidRDefault="00A1104B"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20"/>
        <w:gridCol w:w="902"/>
        <w:gridCol w:w="22"/>
        <w:gridCol w:w="1771"/>
        <w:gridCol w:w="1809"/>
        <w:gridCol w:w="235"/>
        <w:gridCol w:w="1264"/>
        <w:gridCol w:w="3257"/>
      </w:tblGrid>
      <w:tr w:rsidR="003F2B7F" w:rsidRPr="00101F50" w:rsidTr="00853601">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4"/>
            <w:tcBorders>
              <w:top w:val="single" w:sz="12" w:space="0" w:color="auto"/>
              <w:bottom w:val="single" w:sz="4" w:space="0" w:color="000000"/>
              <w:right w:val="single" w:sz="4" w:space="0" w:color="auto"/>
            </w:tcBorders>
            <w:vAlign w:val="center"/>
          </w:tcPr>
          <w:p w:rsidR="00D125D1" w:rsidRPr="009E26EC" w:rsidRDefault="00424FC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424FC0" w:rsidP="00853601">
            <w:pPr>
              <w:snapToGrid w:val="0"/>
              <w:jc w:val="both"/>
              <w:rPr>
                <w:rFonts w:eastAsia="標楷體" w:hAnsi="標楷體"/>
                <w:noProof/>
              </w:rPr>
            </w:pPr>
            <w:r>
              <w:rPr>
                <w:rFonts w:eastAsia="標楷體" w:hAnsi="標楷體" w:hint="eastAsia"/>
                <w:noProof/>
              </w:rPr>
              <w:t>資訊團隊</w:t>
            </w:r>
          </w:p>
        </w:tc>
      </w:tr>
      <w:tr w:rsidR="003F2B7F" w:rsidRPr="00101F50" w:rsidTr="00853601">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4"/>
            <w:tcBorders>
              <w:bottom w:val="single" w:sz="4" w:space="0" w:color="000000"/>
              <w:right w:val="single" w:sz="4" w:space="0" w:color="auto"/>
            </w:tcBorders>
            <w:vAlign w:val="center"/>
          </w:tcPr>
          <w:p w:rsidR="00D125D1" w:rsidRPr="00101F50" w:rsidRDefault="007724F9" w:rsidP="007724F9">
            <w:pPr>
              <w:snapToGrid w:val="0"/>
              <w:jc w:val="both"/>
              <w:rPr>
                <w:rFonts w:eastAsia="標楷體" w:hAnsi="標楷體"/>
                <w:noProof/>
              </w:rPr>
            </w:pPr>
            <w:r>
              <w:rPr>
                <w:rFonts w:eastAsia="標楷體" w:hint="eastAsia"/>
              </w:rPr>
              <w:t>健康與體育、</w:t>
            </w:r>
            <w:r w:rsidR="00424FC0" w:rsidRPr="0077062F">
              <w:rPr>
                <w:rFonts w:eastAsia="標楷體" w:hint="eastAsia"/>
              </w:rPr>
              <w:t>綜合</w:t>
            </w:r>
            <w:r w:rsidR="00424FC0">
              <w:rPr>
                <w:rFonts w:eastAsia="標楷體" w:hint="eastAsia"/>
              </w:rPr>
              <w:t>活動</w:t>
            </w:r>
            <w:r w:rsidR="00424FC0" w:rsidRPr="0077062F">
              <w:rPr>
                <w:rFonts w:eastAsia="標楷體" w:hint="eastAsia"/>
              </w:rPr>
              <w:t>、英語文</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424FC0" w:rsidP="00853601">
            <w:pPr>
              <w:snapToGrid w:val="0"/>
              <w:jc w:val="both"/>
              <w:rPr>
                <w:rFonts w:ascii="標楷體" w:eastAsia="標楷體" w:hAnsi="標楷體"/>
                <w:noProof/>
              </w:rPr>
            </w:pPr>
            <w:r>
              <w:rPr>
                <w:rFonts w:ascii="標楷體" w:eastAsia="標楷體" w:hAnsi="標楷體" w:hint="eastAsia"/>
                <w:noProof/>
              </w:rPr>
              <w:t>2</w:t>
            </w:r>
            <w:r w:rsidR="00FA2297">
              <w:rPr>
                <w:rFonts w:ascii="標楷體" w:eastAsia="標楷體" w:hAnsi="標楷體"/>
                <w:noProof/>
              </w:rPr>
              <w:t>1</w:t>
            </w:r>
          </w:p>
        </w:tc>
      </w:tr>
      <w:tr w:rsidR="00AE67BE" w:rsidRPr="00101F50" w:rsidTr="0097268D">
        <w:trPr>
          <w:trHeight w:val="541"/>
          <w:jc w:val="center"/>
        </w:trPr>
        <w:tc>
          <w:tcPr>
            <w:tcW w:w="10280" w:type="dxa"/>
            <w:gridSpan w:val="8"/>
            <w:tcBorders>
              <w:top w:val="double" w:sz="4" w:space="0" w:color="auto"/>
            </w:tcBorders>
            <w:shd w:val="clear" w:color="auto" w:fill="D9D9D9"/>
            <w:vAlign w:val="center"/>
          </w:tcPr>
          <w:p w:rsidR="005A5C3C" w:rsidRPr="005A5C3C" w:rsidRDefault="00AE67BE" w:rsidP="005A5C3C">
            <w:pPr>
              <w:snapToGrid w:val="0"/>
              <w:rPr>
                <w:rFonts w:eastAsia="標楷體" w:hAnsi="標楷體"/>
                <w:b/>
                <w:noProof/>
              </w:rPr>
            </w:pPr>
            <w:r w:rsidRPr="005A5C3C">
              <w:rPr>
                <w:rFonts w:eastAsia="標楷體" w:hAnsi="標楷體" w:hint="eastAsia"/>
                <w:b/>
                <w:noProof/>
              </w:rPr>
              <w:t>核心素養</w:t>
            </w:r>
            <w:r w:rsidR="00E779C7" w:rsidRPr="005A5C3C">
              <w:rPr>
                <w:rFonts w:eastAsia="標楷體" w:hAnsi="標楷體" w:hint="eastAsia"/>
                <w:b/>
                <w:noProof/>
              </w:rPr>
              <w:t>：</w:t>
            </w:r>
          </w:p>
          <w:p w:rsidR="00B073A9" w:rsidRPr="00906BBB" w:rsidRDefault="00424FC0" w:rsidP="007724F9">
            <w:pPr>
              <w:pStyle w:val="a3"/>
              <w:numPr>
                <w:ilvl w:val="0"/>
                <w:numId w:val="16"/>
              </w:numPr>
              <w:snapToGrid w:val="0"/>
              <w:ind w:leftChars="0" w:left="189" w:hanging="189"/>
              <w:rPr>
                <w:rFonts w:ascii="Times New Roman" w:eastAsia="標楷體" w:hAnsi="Times New Roman"/>
                <w:noProof/>
                <w:color w:val="7F7F7F"/>
              </w:rPr>
            </w:pPr>
            <w:r w:rsidRPr="00906BBB">
              <w:rPr>
                <w:rFonts w:ascii="Times New Roman" w:eastAsia="標楷體" w:hAnsi="Times New Roman"/>
                <w:b/>
              </w:rPr>
              <w:t>E-B2</w:t>
            </w:r>
            <w:r w:rsidRPr="00906BBB">
              <w:rPr>
                <w:rFonts w:ascii="Times New Roman" w:eastAsia="標楷體" w:hAnsi="Times New Roman"/>
              </w:rPr>
              <w:t xml:space="preserve"> </w:t>
            </w:r>
            <w:r w:rsidRPr="00906BBB">
              <w:rPr>
                <w:rFonts w:ascii="Times New Roman" w:eastAsia="標楷體" w:hAnsi="Times New Roman" w:hint="eastAsia"/>
              </w:rPr>
              <w:t>具備科技與資訊應用的基本素養，並理解各類媒體內容的意義與影響。</w:t>
            </w:r>
          </w:p>
          <w:p w:rsidR="007B65F3" w:rsidRPr="007B65F3" w:rsidRDefault="00424FC0" w:rsidP="007B65F3">
            <w:pPr>
              <w:pStyle w:val="a3"/>
              <w:numPr>
                <w:ilvl w:val="0"/>
                <w:numId w:val="16"/>
              </w:numPr>
              <w:snapToGrid w:val="0"/>
              <w:ind w:leftChars="0" w:left="189" w:hanging="189"/>
              <w:rPr>
                <w:rFonts w:eastAsia="標楷體"/>
                <w:noProof/>
                <w:color w:val="7F7F7F"/>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p w:rsidR="007B65F3" w:rsidRPr="007B65F3" w:rsidRDefault="007B65F3" w:rsidP="007B65F3">
            <w:pPr>
              <w:snapToGrid w:val="0"/>
              <w:rPr>
                <w:rFonts w:eastAsia="標楷體"/>
                <w:noProof/>
                <w:color w:val="7F7F7F"/>
              </w:rPr>
            </w:pPr>
          </w:p>
          <w:p w:rsidR="008D2FEF" w:rsidRPr="007B65F3" w:rsidRDefault="00F02771" w:rsidP="007B65F3">
            <w:pPr>
              <w:snapToGrid w:val="0"/>
              <w:rPr>
                <w:rFonts w:eastAsia="標楷體"/>
                <w:noProof/>
                <w:color w:val="7F7F7F"/>
              </w:rPr>
            </w:pPr>
            <w:r w:rsidRPr="007B65F3">
              <w:rPr>
                <w:rFonts w:eastAsia="標楷體" w:hint="eastAsia"/>
                <w:b/>
                <w:noProof/>
              </w:rPr>
              <w:t>領綱核心素養的具體內涵：</w:t>
            </w:r>
          </w:p>
          <w:p w:rsidR="00D83D8D" w:rsidRPr="00906BBB" w:rsidRDefault="00B33BF9" w:rsidP="00D83D8D">
            <w:pPr>
              <w:numPr>
                <w:ilvl w:val="0"/>
                <w:numId w:val="16"/>
              </w:numPr>
              <w:snapToGrid w:val="0"/>
              <w:ind w:left="189" w:hanging="189"/>
              <w:rPr>
                <w:rFonts w:ascii="標楷體" w:eastAsia="標楷體" w:hAnsi="標楷體"/>
                <w:b/>
                <w:u w:val="single"/>
                <w:shd w:val="pct15" w:color="auto" w:fill="FFFFFF"/>
              </w:rPr>
            </w:pPr>
            <w:r w:rsidRPr="00906BBB">
              <w:rPr>
                <w:rFonts w:eastAsia="標楷體" w:hint="eastAsia"/>
                <w:b/>
              </w:rPr>
              <w:t>健體</w:t>
            </w:r>
            <w:r w:rsidRPr="00906BBB">
              <w:rPr>
                <w:rFonts w:eastAsia="標楷體" w:hint="eastAsia"/>
                <w:b/>
              </w:rPr>
              <w:t>-E-B2</w:t>
            </w:r>
            <w:r w:rsidR="007724F9">
              <w:rPr>
                <w:rFonts w:eastAsia="標楷體" w:hint="eastAsia"/>
              </w:rPr>
              <w:t xml:space="preserve"> </w:t>
            </w:r>
            <w:r w:rsidRPr="007724F9">
              <w:rPr>
                <w:rFonts w:eastAsia="標楷體" w:hint="eastAsia"/>
              </w:rPr>
              <w:t>具備應用體育與健康相關科技</w:t>
            </w:r>
            <w:r w:rsidRPr="00906BBB">
              <w:rPr>
                <w:rFonts w:ascii="標楷體" w:eastAsia="標楷體" w:hAnsi="標楷體" w:hint="eastAsia"/>
                <w:shd w:val="pct15" w:color="auto" w:fill="FFFFFF"/>
              </w:rPr>
              <w:t>及資訊的基本素養，並理解各類媒體刊載、報導有關體育與健康內容的意義與影響。</w:t>
            </w:r>
          </w:p>
          <w:p w:rsidR="00D83D8D" w:rsidRPr="00906BBB" w:rsidRDefault="00906BBB" w:rsidP="00D83D8D">
            <w:pPr>
              <w:numPr>
                <w:ilvl w:val="0"/>
                <w:numId w:val="16"/>
              </w:numPr>
              <w:snapToGrid w:val="0"/>
              <w:ind w:left="189" w:hanging="189"/>
              <w:rPr>
                <w:rFonts w:ascii="標楷體" w:eastAsia="標楷體" w:hAnsi="標楷體"/>
                <w:b/>
                <w:u w:val="single"/>
                <w:shd w:val="pct15" w:color="auto" w:fill="FFFFFF"/>
              </w:rPr>
            </w:pPr>
            <w:r w:rsidRPr="00906BBB">
              <w:rPr>
                <w:rStyle w:val="af"/>
                <w:rFonts w:ascii="標楷體" w:eastAsia="標楷體" w:hAnsi="標楷體"/>
                <w:color w:val="000000"/>
                <w:bdr w:val="none" w:sz="0" w:space="0" w:color="auto" w:frame="1"/>
                <w:shd w:val="pct15" w:color="auto" w:fill="FFFFFF"/>
              </w:rPr>
              <w:t>健體-E-C1</w:t>
            </w:r>
            <w:r w:rsidRPr="00906BBB">
              <w:rPr>
                <w:rFonts w:ascii="標楷體" w:eastAsia="標楷體" w:hAnsi="標楷體" w:hint="eastAsia"/>
                <w:shd w:val="pct15" w:color="auto" w:fill="FFFFFF"/>
              </w:rPr>
              <w:t>具</w:t>
            </w:r>
            <w:r w:rsidRPr="00906BBB">
              <w:rPr>
                <w:rFonts w:ascii="標楷體" w:eastAsia="標楷體" w:hAnsi="標楷體"/>
                <w:color w:val="000000"/>
                <w:shd w:val="pct15" w:color="auto" w:fill="FFFFFF"/>
              </w:rPr>
              <w:t>備生活中有關運動與健康的道德知識與是非判斷能力，理解並遵守相關的道德規範，培養公民意</w:t>
            </w:r>
            <w:bookmarkStart w:id="0" w:name="_GoBack"/>
            <w:bookmarkEnd w:id="0"/>
            <w:r w:rsidRPr="00906BBB">
              <w:rPr>
                <w:rFonts w:ascii="標楷體" w:eastAsia="標楷體" w:hAnsi="標楷體"/>
                <w:color w:val="000000"/>
                <w:shd w:val="pct15" w:color="auto" w:fill="FFFFFF"/>
              </w:rPr>
              <w:t>識，關懷社會</w:t>
            </w:r>
            <w:r w:rsidR="00D83D8D" w:rsidRPr="00906BBB">
              <w:rPr>
                <w:rFonts w:ascii="標楷體" w:eastAsia="標楷體" w:hAnsi="標楷體" w:hint="eastAsia"/>
                <w:shd w:val="pct15" w:color="auto" w:fill="FFFFFF"/>
              </w:rPr>
              <w:t>。</w:t>
            </w:r>
          </w:p>
          <w:p w:rsidR="0092306B" w:rsidRPr="0092306B" w:rsidRDefault="0092306B" w:rsidP="00621F0F">
            <w:pPr>
              <w:pStyle w:val="a3"/>
              <w:numPr>
                <w:ilvl w:val="0"/>
                <w:numId w:val="16"/>
              </w:numPr>
              <w:snapToGrid w:val="0"/>
              <w:ind w:leftChars="0" w:left="306" w:hanging="306"/>
              <w:rPr>
                <w:rFonts w:ascii="標楷體" w:eastAsia="標楷體" w:hAnsi="標楷體"/>
                <w:color w:val="000000"/>
                <w:shd w:val="pct15" w:color="auto" w:fill="FFFFFF"/>
              </w:rPr>
            </w:pPr>
            <w:r w:rsidRPr="00906BBB">
              <w:rPr>
                <w:rStyle w:val="af"/>
                <w:rFonts w:ascii="標楷體" w:eastAsia="標楷體" w:hAnsi="標楷體"/>
                <w:color w:val="000000"/>
                <w:bdr w:val="none" w:sz="0" w:space="0" w:color="auto" w:frame="1"/>
                <w:shd w:val="pct15" w:color="auto" w:fill="FFFFFF"/>
              </w:rPr>
              <w:t>綜-E-B2</w:t>
            </w:r>
            <w:r w:rsidRPr="00906BBB">
              <w:rPr>
                <w:rFonts w:ascii="標楷體" w:eastAsia="標楷體" w:hAnsi="標楷體"/>
                <w:color w:val="000000"/>
                <w:shd w:val="pct15" w:color="auto" w:fill="FFFFFF"/>
              </w:rPr>
              <w:t>蒐集與應用資源，理解各類媒體內</w:t>
            </w:r>
            <w:r w:rsidRPr="0092306B">
              <w:rPr>
                <w:rFonts w:ascii="標楷體" w:eastAsia="標楷體" w:hAnsi="標楷體"/>
                <w:color w:val="000000"/>
                <w:shd w:val="pct15" w:color="auto" w:fill="FFFFFF"/>
              </w:rPr>
              <w:t>容的意義與影響，用以處理日常生活問題。</w:t>
            </w:r>
          </w:p>
          <w:p w:rsidR="0092306B" w:rsidRPr="0092306B" w:rsidRDefault="0092306B" w:rsidP="0092306B">
            <w:pPr>
              <w:pStyle w:val="a3"/>
              <w:numPr>
                <w:ilvl w:val="0"/>
                <w:numId w:val="16"/>
              </w:numPr>
              <w:snapToGrid w:val="0"/>
              <w:ind w:leftChars="0" w:left="306" w:hanging="284"/>
              <w:rPr>
                <w:rFonts w:ascii="標楷體" w:eastAsia="標楷體" w:hAnsi="標楷體"/>
                <w:color w:val="000000"/>
                <w:shd w:val="pct15" w:color="auto" w:fill="FFFFFF"/>
              </w:rPr>
            </w:pPr>
            <w:r w:rsidRPr="0092306B">
              <w:rPr>
                <w:rStyle w:val="af"/>
                <w:rFonts w:ascii="標楷體" w:eastAsia="標楷體" w:hAnsi="標楷體"/>
                <w:color w:val="000000"/>
                <w:bdr w:val="none" w:sz="0" w:space="0" w:color="auto" w:frame="1"/>
                <w:shd w:val="pct15" w:color="auto" w:fill="FFFFFF"/>
              </w:rPr>
              <w:t>英-E-B2</w:t>
            </w:r>
            <w:r w:rsidRPr="0092306B">
              <w:rPr>
                <w:rFonts w:ascii="標楷體" w:eastAsia="標楷體" w:hAnsi="標楷體"/>
                <w:color w:val="000000"/>
                <w:shd w:val="pct15" w:color="auto" w:fill="FFFFFF"/>
              </w:rPr>
              <w:t>具備使用各種資訊科技媒材進行自我學習的能力，以增進英語文聽說讀寫綜合應用能力及文化習俗之理解。</w:t>
            </w:r>
          </w:p>
          <w:p w:rsidR="0092306B" w:rsidRPr="0092306B" w:rsidRDefault="0092306B" w:rsidP="00906BBB">
            <w:pPr>
              <w:snapToGrid w:val="0"/>
              <w:rPr>
                <w:rFonts w:eastAsia="標楷體" w:hint="eastAsia"/>
                <w:noProof/>
                <w:color w:val="7F7F7F"/>
              </w:rPr>
            </w:pPr>
          </w:p>
        </w:tc>
      </w:tr>
      <w:tr w:rsidR="00853601"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5"/>
            <w:tcBorders>
              <w:top w:val="single" w:sz="4" w:space="0" w:color="000000"/>
              <w:left w:val="single" w:sz="4" w:space="0" w:color="auto"/>
              <w:bottom w:val="single" w:sz="4" w:space="0" w:color="auto"/>
            </w:tcBorders>
            <w:shd w:val="clear" w:color="auto" w:fill="FFFFFF" w:themeFill="background1"/>
            <w:vAlign w:val="center"/>
          </w:tcPr>
          <w:p w:rsidR="007724F9" w:rsidRDefault="007724F9" w:rsidP="007724F9">
            <w:pPr>
              <w:widowControl/>
              <w:rPr>
                <w:rFonts w:eastAsia="標楷體"/>
              </w:rPr>
            </w:pPr>
            <w:r>
              <w:rPr>
                <w:rFonts w:eastAsia="標楷體" w:hint="eastAsia"/>
              </w:rPr>
              <w:t>健康</w:t>
            </w:r>
          </w:p>
          <w:p w:rsidR="007724F9" w:rsidRDefault="007724F9" w:rsidP="007724F9">
            <w:pPr>
              <w:widowControl/>
              <w:jc w:val="both"/>
              <w:rPr>
                <w:rFonts w:eastAsia="標楷體"/>
              </w:rPr>
            </w:pPr>
            <w:r w:rsidRPr="00017617">
              <w:rPr>
                <w:rFonts w:eastAsia="標楷體" w:hint="eastAsia"/>
              </w:rPr>
              <w:t>2b-</w:t>
            </w:r>
            <w:r w:rsidRPr="00017617">
              <w:rPr>
                <w:rFonts w:eastAsia="標楷體" w:hint="eastAsia"/>
              </w:rPr>
              <w:t>Ⅱ</w:t>
            </w:r>
            <w:r w:rsidR="007708E0">
              <w:rPr>
                <w:rFonts w:eastAsia="標楷體" w:hint="eastAsia"/>
              </w:rPr>
              <w:t xml:space="preserve">-1  </w:t>
            </w:r>
            <w:r w:rsidRPr="00017617">
              <w:rPr>
                <w:rFonts w:eastAsia="標楷體" w:hint="eastAsia"/>
              </w:rPr>
              <w:t>遵守健康的生活規範。</w:t>
            </w:r>
          </w:p>
          <w:p w:rsidR="00853601" w:rsidRPr="00434D74" w:rsidRDefault="00853601" w:rsidP="00853601">
            <w:pPr>
              <w:widowControl/>
              <w:jc w:val="both"/>
              <w:rPr>
                <w:rFonts w:eastAsia="標楷體"/>
              </w:rPr>
            </w:pPr>
            <w:r w:rsidRPr="00434D74">
              <w:rPr>
                <w:rFonts w:eastAsia="標楷體" w:hint="eastAsia"/>
              </w:rPr>
              <w:t>綜合</w:t>
            </w:r>
          </w:p>
          <w:p w:rsidR="00853601" w:rsidRPr="00434D74" w:rsidRDefault="00853601" w:rsidP="00853601">
            <w:pPr>
              <w:widowControl/>
              <w:jc w:val="both"/>
              <w:rPr>
                <w:rFonts w:eastAsia="標楷體"/>
              </w:rPr>
            </w:pPr>
            <w:r w:rsidRPr="00434D74">
              <w:rPr>
                <w:rFonts w:eastAsia="標楷體"/>
              </w:rPr>
              <w:t xml:space="preserve">1b-II-1 </w:t>
            </w:r>
            <w:r w:rsidR="00434D74">
              <w:rPr>
                <w:rFonts w:eastAsia="標楷體" w:hint="eastAsia"/>
              </w:rPr>
              <w:t xml:space="preserve"> </w:t>
            </w:r>
            <w:r w:rsidRPr="00434D74">
              <w:rPr>
                <w:rFonts w:eastAsia="標楷體" w:hint="eastAsia"/>
              </w:rPr>
              <w:t>選擇合宜的學習方法，落實學習行動。</w:t>
            </w:r>
          </w:p>
          <w:p w:rsidR="00DB6D45" w:rsidRPr="00434D74" w:rsidRDefault="00853601" w:rsidP="00853601">
            <w:pPr>
              <w:widowControl/>
              <w:jc w:val="both"/>
              <w:rPr>
                <w:rFonts w:eastAsia="標楷體"/>
              </w:rPr>
            </w:pPr>
            <w:r w:rsidRPr="00434D74">
              <w:rPr>
                <w:rFonts w:eastAsia="標楷體"/>
              </w:rPr>
              <w:t xml:space="preserve">2c-II-1 </w:t>
            </w:r>
            <w:r w:rsidR="00434D74">
              <w:rPr>
                <w:rFonts w:eastAsia="標楷體" w:hint="eastAsia"/>
              </w:rPr>
              <w:t xml:space="preserve"> </w:t>
            </w:r>
            <w:r w:rsidRPr="00434D74">
              <w:rPr>
                <w:rFonts w:eastAsia="標楷體" w:hint="eastAsia"/>
              </w:rPr>
              <w:t>蒐集與整理各類資源，處理個人日常生活問題。</w:t>
            </w:r>
          </w:p>
          <w:p w:rsidR="00EA6210" w:rsidRPr="00434D74" w:rsidRDefault="00EA6210" w:rsidP="00853601">
            <w:pPr>
              <w:widowControl/>
              <w:jc w:val="both"/>
              <w:rPr>
                <w:rFonts w:eastAsia="標楷體"/>
              </w:rPr>
            </w:pPr>
            <w:r w:rsidRPr="00434D74">
              <w:rPr>
                <w:rFonts w:eastAsia="標楷體" w:hint="eastAsia"/>
              </w:rPr>
              <w:t>英文</w:t>
            </w:r>
          </w:p>
          <w:p w:rsidR="00EA6210" w:rsidRPr="00434D74" w:rsidRDefault="00EA6210" w:rsidP="00853601">
            <w:pPr>
              <w:widowControl/>
              <w:jc w:val="both"/>
              <w:rPr>
                <w:rFonts w:eastAsia="標楷體"/>
              </w:rPr>
            </w:pPr>
            <w:r w:rsidRPr="00434D74">
              <w:rPr>
                <w:rFonts w:eastAsia="標楷體" w:hint="eastAsia"/>
              </w:rPr>
              <w:t>3-</w:t>
            </w:r>
            <w:r w:rsidRPr="00434D74">
              <w:rPr>
                <w:rFonts w:eastAsia="標楷體" w:hint="eastAsia"/>
              </w:rPr>
              <w:t>Ⅱ</w:t>
            </w:r>
            <w:r w:rsidRPr="00434D74">
              <w:rPr>
                <w:rFonts w:eastAsia="標楷體" w:hint="eastAsia"/>
              </w:rPr>
              <w:t>-1</w:t>
            </w:r>
            <w:r w:rsidR="00B24FB4" w:rsidRPr="00434D74">
              <w:rPr>
                <w:rFonts w:eastAsia="標楷體" w:hint="eastAsia"/>
              </w:rPr>
              <w:t xml:space="preserve"> </w:t>
            </w:r>
            <w:r w:rsidR="00434D74">
              <w:rPr>
                <w:rFonts w:eastAsia="標楷體" w:hint="eastAsia"/>
              </w:rPr>
              <w:t xml:space="preserve"> </w:t>
            </w:r>
            <w:r w:rsidRPr="00434D74">
              <w:rPr>
                <w:rFonts w:eastAsia="標楷體" w:hint="eastAsia"/>
              </w:rPr>
              <w:t>能辨識</w:t>
            </w:r>
            <w:r w:rsidRPr="00434D74">
              <w:rPr>
                <w:rFonts w:eastAsia="標楷體" w:hint="eastAsia"/>
              </w:rPr>
              <w:t xml:space="preserve"> 26 </w:t>
            </w:r>
            <w:r w:rsidRPr="00434D74">
              <w:rPr>
                <w:rFonts w:eastAsia="標楷體" w:hint="eastAsia"/>
              </w:rPr>
              <w:t>個印刷體大小寫字母。</w:t>
            </w:r>
          </w:p>
          <w:p w:rsidR="00D83D8D" w:rsidRDefault="00D83D8D" w:rsidP="00D83D8D">
            <w:pPr>
              <w:widowControl/>
              <w:jc w:val="both"/>
              <w:rPr>
                <w:rFonts w:eastAsia="標楷體"/>
              </w:rPr>
            </w:pPr>
            <w:r w:rsidRPr="00434D74">
              <w:rPr>
                <w:rFonts w:eastAsia="標楷體" w:hint="eastAsia"/>
              </w:rPr>
              <w:t>資議</w:t>
            </w:r>
            <w:r w:rsidRPr="00434D74">
              <w:rPr>
                <w:rFonts w:eastAsia="標楷體" w:hint="eastAsia"/>
              </w:rPr>
              <w:t xml:space="preserve"> </w:t>
            </w:r>
          </w:p>
          <w:p w:rsidR="00434D74" w:rsidRPr="00434D74" w:rsidRDefault="00434D74" w:rsidP="00D83D8D">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D83D8D" w:rsidRPr="00880678" w:rsidRDefault="00880678" w:rsidP="00880678">
            <w:pPr>
              <w:widowControl/>
              <w:jc w:val="both"/>
              <w:rPr>
                <w:rFonts w:eastAsia="標楷體"/>
              </w:rPr>
            </w:pPr>
            <w:r w:rsidRPr="00880678">
              <w:rPr>
                <w:rFonts w:eastAsia="標楷體" w:hint="eastAsia"/>
              </w:rPr>
              <w:t>a-</w:t>
            </w:r>
            <w:r w:rsidR="00434D74" w:rsidRPr="00880678">
              <w:rPr>
                <w:rFonts w:eastAsia="標楷體" w:hint="eastAsia"/>
              </w:rPr>
              <w:t>Ⅱ</w:t>
            </w:r>
            <w:r w:rsidR="00434D74" w:rsidRPr="00880678">
              <w:rPr>
                <w:rFonts w:eastAsia="標楷體" w:hint="eastAsia"/>
              </w:rPr>
              <w:t xml:space="preserve">-1  </w:t>
            </w:r>
            <w:r w:rsidR="00434D74" w:rsidRPr="00880678">
              <w:rPr>
                <w:rFonts w:eastAsia="標楷體" w:hint="eastAsia"/>
              </w:rPr>
              <w:t>感受資訊科技於日常生活之重要性。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-2  </w:t>
            </w:r>
            <w:r w:rsidRPr="007708E0">
              <w:rPr>
                <w:rFonts w:eastAsia="標楷體" w:hint="eastAsia"/>
              </w:rPr>
              <w:t>概述健康的資訊科技使用習慣。</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體會學習資訊科技的樂趣。</w:t>
            </w:r>
          </w:p>
        </w:tc>
      </w:tr>
      <w:tr w:rsidR="00853601"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5"/>
            <w:tcBorders>
              <w:top w:val="single" w:sz="4" w:space="0" w:color="auto"/>
              <w:left w:val="single" w:sz="4" w:space="0" w:color="auto"/>
              <w:bottom w:val="single" w:sz="24" w:space="0" w:color="C00000"/>
            </w:tcBorders>
            <w:shd w:val="clear" w:color="auto" w:fill="FFFFFF" w:themeFill="background1"/>
            <w:vAlign w:val="center"/>
          </w:tcPr>
          <w:p w:rsidR="00853601" w:rsidRPr="00434D74" w:rsidRDefault="00853601" w:rsidP="007708E0">
            <w:pPr>
              <w:widowControl/>
              <w:rPr>
                <w:rFonts w:eastAsia="標楷體"/>
              </w:rPr>
            </w:pPr>
            <w:r w:rsidRPr="00434D74">
              <w:rPr>
                <w:rFonts w:eastAsia="標楷體" w:hint="eastAsia"/>
              </w:rPr>
              <w:t>綜合</w:t>
            </w:r>
          </w:p>
          <w:p w:rsidR="00003889" w:rsidRPr="00434D74" w:rsidRDefault="00003889" w:rsidP="007708E0">
            <w:pPr>
              <w:widowControl/>
              <w:rPr>
                <w:rFonts w:eastAsia="標楷體"/>
              </w:rPr>
            </w:pPr>
            <w:r w:rsidRPr="00434D74">
              <w:rPr>
                <w:rFonts w:eastAsia="標楷體"/>
              </w:rPr>
              <w:t>Ab-II-2</w:t>
            </w:r>
            <w:r w:rsidR="00434D74">
              <w:rPr>
                <w:rFonts w:eastAsia="標楷體" w:hint="eastAsia"/>
              </w:rPr>
              <w:t xml:space="preserve">  </w:t>
            </w:r>
            <w:r w:rsidRPr="00434D74">
              <w:rPr>
                <w:rFonts w:eastAsia="標楷體" w:hint="eastAsia"/>
              </w:rPr>
              <w:t>學習行動。</w:t>
            </w:r>
          </w:p>
          <w:p w:rsidR="007724F9" w:rsidRPr="00434D74" w:rsidRDefault="00003889" w:rsidP="007708E0">
            <w:pPr>
              <w:widowControl/>
              <w:rPr>
                <w:rFonts w:eastAsia="標楷體"/>
              </w:rPr>
            </w:pPr>
            <w:r w:rsidRPr="00434D74">
              <w:rPr>
                <w:rFonts w:eastAsia="標楷體"/>
              </w:rPr>
              <w:t>Bc-II-1</w:t>
            </w:r>
            <w:r w:rsidR="00434D74">
              <w:rPr>
                <w:rFonts w:eastAsia="標楷體" w:hint="eastAsia"/>
              </w:rPr>
              <w:t xml:space="preserve">  </w:t>
            </w:r>
            <w:r w:rsidRPr="00434D74">
              <w:rPr>
                <w:rFonts w:eastAsia="標楷體" w:hint="eastAsia"/>
              </w:rPr>
              <w:t>各類資源的認識與彙整。</w:t>
            </w:r>
          </w:p>
          <w:p w:rsidR="00EA6210" w:rsidRPr="00434D74" w:rsidRDefault="00EA6210" w:rsidP="007708E0">
            <w:pPr>
              <w:widowControl/>
              <w:rPr>
                <w:rFonts w:eastAsia="標楷體"/>
              </w:rPr>
            </w:pPr>
            <w:r w:rsidRPr="00434D74">
              <w:rPr>
                <w:rFonts w:eastAsia="標楷體" w:hint="eastAsia"/>
              </w:rPr>
              <w:t>英文</w:t>
            </w:r>
          </w:p>
          <w:p w:rsidR="00853601" w:rsidRDefault="00EA6210" w:rsidP="007708E0">
            <w:pPr>
              <w:widowControl/>
              <w:snapToGrid w:val="0"/>
              <w:rPr>
                <w:rFonts w:eastAsia="標楷體"/>
              </w:rPr>
            </w:pPr>
            <w:r w:rsidRPr="00434D74">
              <w:rPr>
                <w:rFonts w:eastAsia="標楷體"/>
              </w:rPr>
              <w:t xml:space="preserve">Aa-Ⅱ-2 </w:t>
            </w:r>
            <w:r w:rsidR="00434D74">
              <w:rPr>
                <w:rFonts w:eastAsia="標楷體" w:hint="eastAsia"/>
              </w:rPr>
              <w:t xml:space="preserve"> </w:t>
            </w:r>
            <w:r w:rsidRPr="0000353A">
              <w:rPr>
                <w:rFonts w:eastAsia="標楷體"/>
              </w:rPr>
              <w:t>印刷體大小寫字母的辨識及書寫。</w:t>
            </w:r>
          </w:p>
          <w:p w:rsidR="00880678" w:rsidRDefault="00880678" w:rsidP="007708E0">
            <w:pPr>
              <w:widowControl/>
              <w:snapToGrid w:val="0"/>
              <w:rPr>
                <w:rFonts w:eastAsia="標楷體"/>
              </w:rPr>
            </w:pPr>
            <w:r w:rsidRPr="00880678">
              <w:rPr>
                <w:rFonts w:eastAsia="標楷體" w:hint="eastAsia"/>
              </w:rPr>
              <w:lastRenderedPageBreak/>
              <w:t>資議</w:t>
            </w:r>
            <w:r w:rsidRPr="00880678">
              <w:rPr>
                <w:rFonts w:eastAsia="標楷體" w:hint="eastAsia"/>
              </w:rPr>
              <w:t xml:space="preserve"> </w:t>
            </w:r>
          </w:p>
          <w:p w:rsidR="00434D74" w:rsidRDefault="00880678" w:rsidP="007708E0">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常見網路設備、行動裝置及系統平臺之功能體驗。</w:t>
            </w:r>
          </w:p>
          <w:p w:rsidR="00880678" w:rsidRDefault="00880678" w:rsidP="007708E0">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880678"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-1  </w:t>
            </w:r>
            <w:r w:rsidRPr="007708E0">
              <w:rPr>
                <w:rFonts w:eastAsia="標楷體" w:hint="eastAsia"/>
              </w:rPr>
              <w:t>健康數位習慣的介紹。</w:t>
            </w:r>
          </w:p>
          <w:p w:rsidR="007708E0" w:rsidRPr="007708E0"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C839FB" w:rsidRPr="00101F50"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lastRenderedPageBreak/>
              <w:t>概念架構</w:t>
            </w:r>
          </w:p>
        </w:tc>
        <w:tc>
          <w:tcPr>
            <w:tcW w:w="5140" w:type="dxa"/>
            <w:gridSpan w:val="3"/>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A1104B">
        <w:trPr>
          <w:trHeight w:val="2767"/>
          <w:jc w:val="center"/>
        </w:trPr>
        <w:tc>
          <w:tcPr>
            <w:tcW w:w="5140" w:type="dxa"/>
            <w:gridSpan w:val="5"/>
            <w:tcBorders>
              <w:top w:val="single" w:sz="4" w:space="0" w:color="auto"/>
              <w:left w:val="single" w:sz="24" w:space="0" w:color="C00000"/>
              <w:bottom w:val="single" w:sz="24" w:space="0" w:color="C00000"/>
            </w:tcBorders>
            <w:shd w:val="clear" w:color="auto" w:fill="auto"/>
          </w:tcPr>
          <w:p w:rsidR="00C839FB" w:rsidRDefault="00B230FA" w:rsidP="00540EE5">
            <w:pPr>
              <w:snapToGrid w:val="0"/>
              <w:jc w:val="center"/>
              <w:rPr>
                <w:rFonts w:eastAsia="標楷體"/>
                <w:b/>
                <w:noProof/>
                <w:color w:val="FF0000"/>
              </w:rPr>
            </w:pPr>
            <w:r w:rsidRPr="00B230FA">
              <w:rPr>
                <w:rFonts w:eastAsia="標楷體" w:hint="eastAsia"/>
                <w:b/>
                <w:noProof/>
                <w:color w:val="FF0000"/>
              </w:rPr>
              <w:t>(</w:t>
            </w:r>
            <w:r w:rsidRPr="00B230FA">
              <w:rPr>
                <w:rFonts w:eastAsia="標楷體" w:hint="eastAsia"/>
                <w:b/>
                <w:noProof/>
                <w:color w:val="FF0000"/>
              </w:rPr>
              <w:t>建議三層即可</w:t>
            </w:r>
            <w:r w:rsidRPr="00B230FA">
              <w:rPr>
                <w:rFonts w:eastAsia="標楷體" w:hint="eastAsia"/>
                <w:b/>
                <w:noProof/>
                <w:color w:val="FF0000"/>
              </w:rPr>
              <w:t>)</w:t>
            </w:r>
          </w:p>
          <w:p w:rsidR="00853601" w:rsidRDefault="00853601" w:rsidP="00540EE5">
            <w:pPr>
              <w:snapToGrid w:val="0"/>
              <w:jc w:val="center"/>
              <w:rPr>
                <w:rFonts w:eastAsia="標楷體"/>
                <w:b/>
                <w:noProof/>
              </w:rPr>
            </w:pPr>
            <w:r>
              <w:rPr>
                <w:rFonts w:eastAsia="標楷體"/>
                <w:b/>
                <w:noProof/>
              </w:rPr>
              <w:drawing>
                <wp:inline distT="0" distB="0" distL="0" distR="0">
                  <wp:extent cx="3101340" cy="2369820"/>
                  <wp:effectExtent l="38100" t="0" r="2286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5140" w:type="dxa"/>
            <w:gridSpan w:val="3"/>
            <w:tcBorders>
              <w:top w:val="single" w:sz="4" w:space="0" w:color="auto"/>
              <w:bottom w:val="single" w:sz="24" w:space="0" w:color="C00000"/>
              <w:right w:val="single" w:sz="24" w:space="0" w:color="C00000"/>
            </w:tcBorders>
            <w:shd w:val="clear" w:color="auto" w:fill="auto"/>
          </w:tcPr>
          <w:p w:rsidR="00C839FB" w:rsidRDefault="00C839FB" w:rsidP="00C839FB">
            <w:pPr>
              <w:snapToGrid w:val="0"/>
              <w:rPr>
                <w:rFonts w:eastAsia="標楷體"/>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p w:rsidR="00CD5F9A" w:rsidRDefault="00321E7B" w:rsidP="00B073A9">
            <w:pPr>
              <w:pStyle w:val="a3"/>
              <w:numPr>
                <w:ilvl w:val="0"/>
                <w:numId w:val="17"/>
              </w:numPr>
              <w:snapToGrid w:val="0"/>
              <w:ind w:leftChars="0"/>
              <w:rPr>
                <w:rFonts w:eastAsia="標楷體"/>
                <w:b/>
                <w:noProof/>
              </w:rPr>
            </w:pPr>
            <w:r w:rsidRPr="00B073A9">
              <w:rPr>
                <w:rFonts w:eastAsia="標楷體" w:hint="eastAsia"/>
                <w:b/>
                <w:noProof/>
              </w:rPr>
              <w:t>為什麼要學習電腦</w:t>
            </w:r>
            <w:r w:rsidRPr="00B073A9">
              <w:rPr>
                <w:rFonts w:eastAsia="標楷體" w:hint="eastAsia"/>
                <w:b/>
                <w:noProof/>
              </w:rPr>
              <w:t>?</w:t>
            </w:r>
          </w:p>
          <w:p w:rsidR="00403AC3" w:rsidRPr="00B073A9" w:rsidRDefault="00493C76" w:rsidP="00B073A9">
            <w:pPr>
              <w:pStyle w:val="a3"/>
              <w:numPr>
                <w:ilvl w:val="0"/>
                <w:numId w:val="17"/>
              </w:numPr>
              <w:snapToGrid w:val="0"/>
              <w:ind w:leftChars="0"/>
              <w:rPr>
                <w:rFonts w:eastAsia="標楷體"/>
                <w:b/>
                <w:noProof/>
              </w:rPr>
            </w:pPr>
            <w:r>
              <w:rPr>
                <w:rFonts w:eastAsia="標楷體" w:hint="eastAsia"/>
                <w:b/>
                <w:noProof/>
              </w:rPr>
              <w:t>電腦</w:t>
            </w:r>
            <w:r w:rsidR="00321E7B" w:rsidRPr="00B073A9">
              <w:rPr>
                <w:rFonts w:eastAsia="標楷體" w:hint="eastAsia"/>
                <w:b/>
                <w:noProof/>
              </w:rPr>
              <w:t>在我們生活中的影響是</w:t>
            </w:r>
            <w:r w:rsidR="00321E7B" w:rsidRPr="00B073A9">
              <w:rPr>
                <w:rFonts w:eastAsia="標楷體" w:hint="eastAsia"/>
                <w:b/>
                <w:noProof/>
              </w:rPr>
              <w:t>?</w:t>
            </w:r>
          </w:p>
          <w:p w:rsidR="00B073A9" w:rsidRPr="00B073A9" w:rsidRDefault="00B073A9" w:rsidP="00B073A9">
            <w:pPr>
              <w:snapToGrid w:val="0"/>
              <w:rPr>
                <w:rFonts w:eastAsia="標楷體"/>
                <w:b/>
                <w:noProof/>
              </w:rPr>
            </w:pPr>
          </w:p>
        </w:tc>
      </w:tr>
      <w:tr w:rsidR="00101F50" w:rsidRPr="00101F50" w:rsidTr="005A5C3C">
        <w:trPr>
          <w:trHeight w:val="70"/>
          <w:jc w:val="center"/>
        </w:trPr>
        <w:tc>
          <w:tcPr>
            <w:tcW w:w="10280" w:type="dxa"/>
            <w:gridSpan w:val="8"/>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97268D">
        <w:trPr>
          <w:trHeight w:val="1134"/>
          <w:jc w:val="center"/>
        </w:trPr>
        <w:tc>
          <w:tcPr>
            <w:tcW w:w="10280" w:type="dxa"/>
            <w:gridSpan w:val="8"/>
            <w:tcBorders>
              <w:top w:val="single" w:sz="4" w:space="0" w:color="auto"/>
              <w:bottom w:val="single" w:sz="4" w:space="0" w:color="auto"/>
            </w:tcBorders>
            <w:shd w:val="clear" w:color="auto" w:fill="FFFFFF"/>
          </w:tcPr>
          <w:p w:rsidR="00B073A9" w:rsidRDefault="00B073A9" w:rsidP="00B073A9">
            <w:pPr>
              <w:numPr>
                <w:ilvl w:val="0"/>
                <w:numId w:val="18"/>
              </w:numPr>
              <w:suppressAutoHyphens/>
              <w:autoSpaceDN w:val="0"/>
              <w:textAlignment w:val="baseline"/>
              <w:rPr>
                <w:rFonts w:eastAsia="標楷體"/>
              </w:rPr>
            </w:pPr>
            <w:r>
              <w:rPr>
                <w:rFonts w:eastAsia="標楷體" w:hint="eastAsia"/>
              </w:rPr>
              <w:t>理解電腦科技在日常生活中的應用</w:t>
            </w:r>
            <w:r w:rsidR="00993432">
              <w:rPr>
                <w:rFonts w:eastAsia="標楷體" w:hint="eastAsia"/>
              </w:rPr>
              <w:t>，遵守使用電腦時的注意事項</w:t>
            </w:r>
            <w:r w:rsidRPr="00AF5E04">
              <w:rPr>
                <w:rFonts w:eastAsia="標楷體"/>
              </w:rPr>
              <w:t>。</w:t>
            </w:r>
          </w:p>
          <w:p w:rsidR="00B073A9" w:rsidRDefault="00993432" w:rsidP="00B073A9">
            <w:pPr>
              <w:numPr>
                <w:ilvl w:val="0"/>
                <w:numId w:val="18"/>
              </w:numPr>
              <w:suppressAutoHyphens/>
              <w:autoSpaceDN w:val="0"/>
              <w:textAlignment w:val="baseline"/>
              <w:rPr>
                <w:rFonts w:eastAsia="標楷體"/>
              </w:rPr>
            </w:pPr>
            <w:r>
              <w:rPr>
                <w:rFonts w:eastAsia="標楷體" w:hint="eastAsia"/>
              </w:rPr>
              <w:t>擁有</w:t>
            </w:r>
            <w:r w:rsidR="00B073A9">
              <w:rPr>
                <w:rFonts w:eastAsia="標楷體" w:hint="eastAsia"/>
              </w:rPr>
              <w:t>正確</w:t>
            </w:r>
            <w:r>
              <w:rPr>
                <w:rFonts w:eastAsia="標楷體" w:hint="eastAsia"/>
              </w:rPr>
              <w:t>的電腦觀念並遵守資訊安全與倫理，培養網路公民的責任感。</w:t>
            </w:r>
          </w:p>
          <w:p w:rsidR="00B073A9" w:rsidRDefault="001F726A" w:rsidP="00B073A9">
            <w:pPr>
              <w:numPr>
                <w:ilvl w:val="0"/>
                <w:numId w:val="18"/>
              </w:numPr>
              <w:suppressAutoHyphens/>
              <w:autoSpaceDN w:val="0"/>
              <w:textAlignment w:val="baseline"/>
              <w:rPr>
                <w:rFonts w:eastAsia="標楷體"/>
              </w:rPr>
            </w:pPr>
            <w:r>
              <w:rPr>
                <w:rFonts w:eastAsia="標楷體" w:hint="eastAsia"/>
              </w:rPr>
              <w:t>學會操作電腦並具備電腦基本元件的概念。</w:t>
            </w:r>
          </w:p>
          <w:p w:rsidR="003C3C09" w:rsidRPr="00BD0A3D" w:rsidRDefault="001F726A" w:rsidP="00BD0A3D">
            <w:pPr>
              <w:numPr>
                <w:ilvl w:val="0"/>
                <w:numId w:val="18"/>
              </w:numPr>
              <w:suppressAutoHyphens/>
              <w:autoSpaceDN w:val="0"/>
              <w:textAlignment w:val="baseline"/>
              <w:rPr>
                <w:rFonts w:eastAsia="標楷體"/>
              </w:rPr>
            </w:pPr>
            <w:r w:rsidRPr="00C22874">
              <w:rPr>
                <w:rFonts w:eastAsia="標楷體" w:hint="eastAsia"/>
              </w:rPr>
              <w:t>熟悉</w:t>
            </w:r>
            <w:r w:rsidR="00C22874" w:rsidRPr="00C22874">
              <w:rPr>
                <w:rFonts w:eastAsia="標楷體" w:hint="eastAsia"/>
              </w:rPr>
              <w:t>鍵盤的按鍵位置，能使用文書編輯軟體輸入</w:t>
            </w:r>
            <w:r w:rsidR="00C22874" w:rsidRPr="00C22874">
              <w:rPr>
                <w:rFonts w:eastAsia="標楷體" w:hint="eastAsia"/>
              </w:rPr>
              <w:t>26</w:t>
            </w:r>
            <w:r w:rsidR="00C22874" w:rsidRPr="00C22874">
              <w:rPr>
                <w:rFonts w:eastAsia="標楷體" w:hint="eastAsia"/>
              </w:rPr>
              <w:t>個大小寫英文字母</w:t>
            </w:r>
            <w:r w:rsidR="00B073A9" w:rsidRPr="00C22874">
              <w:rPr>
                <w:rFonts w:eastAsia="標楷體" w:hint="eastAsia"/>
              </w:rPr>
              <w:t>。</w:t>
            </w:r>
          </w:p>
        </w:tc>
      </w:tr>
      <w:tr w:rsidR="00853601"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4"/>
            <w:tcBorders>
              <w:top w:val="single" w:sz="4" w:space="0" w:color="auto"/>
              <w:left w:val="single" w:sz="4" w:space="0" w:color="auto"/>
              <w:bottom w:val="single" w:sz="4" w:space="0" w:color="auto"/>
            </w:tcBorders>
            <w:shd w:val="clear" w:color="auto" w:fill="FFFFFF"/>
            <w:vAlign w:val="center"/>
          </w:tcPr>
          <w:p w:rsidR="00D51CFC" w:rsidRPr="00D51CFC"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資 E1 認識常見的資訊系統。</w:t>
            </w:r>
          </w:p>
          <w:p w:rsidR="004F2372" w:rsidRDefault="00C412F3" w:rsidP="004F2372">
            <w:pPr>
              <w:numPr>
                <w:ilvl w:val="0"/>
                <w:numId w:val="2"/>
              </w:numPr>
              <w:suppressAutoHyphens/>
              <w:autoSpaceDN w:val="0"/>
              <w:snapToGrid w:val="0"/>
              <w:textAlignment w:val="baseline"/>
              <w:rPr>
                <w:rFonts w:eastAsia="標楷體" w:hAnsi="標楷體"/>
                <w:noProof/>
                <w:sz w:val="22"/>
                <w:szCs w:val="22"/>
              </w:rPr>
            </w:pPr>
            <w:r w:rsidRPr="004D384C">
              <w:rPr>
                <w:rFonts w:eastAsia="標楷體" w:hAnsi="標楷體" w:hint="eastAsia"/>
                <w:noProof/>
                <w:sz w:val="22"/>
                <w:szCs w:val="22"/>
              </w:rPr>
              <w:t>資</w:t>
            </w:r>
            <w:r w:rsidRPr="004D384C">
              <w:rPr>
                <w:rFonts w:eastAsia="標楷體" w:hAnsi="標楷體" w:hint="eastAsia"/>
                <w:noProof/>
                <w:sz w:val="22"/>
                <w:szCs w:val="22"/>
              </w:rPr>
              <w:t xml:space="preserve"> E2 </w:t>
            </w:r>
            <w:r w:rsidRPr="004D384C">
              <w:rPr>
                <w:rFonts w:eastAsia="標楷體" w:hAnsi="標楷體" w:hint="eastAsia"/>
                <w:noProof/>
                <w:sz w:val="22"/>
                <w:szCs w:val="22"/>
              </w:rPr>
              <w:t>使用資訊科技解決生活中簡單的問題。</w:t>
            </w:r>
          </w:p>
          <w:p w:rsidR="007B65F3" w:rsidRPr="00D51CFC" w:rsidRDefault="007B65F3" w:rsidP="007B65F3">
            <w:pPr>
              <w:numPr>
                <w:ilvl w:val="0"/>
                <w:numId w:val="2"/>
              </w:numPr>
              <w:suppressAutoHyphens/>
              <w:autoSpaceDN w:val="0"/>
              <w:snapToGrid w:val="0"/>
              <w:textAlignment w:val="baseline"/>
              <w:rPr>
                <w:rFonts w:eastAsia="標楷體" w:hAnsi="標楷體"/>
                <w:noProof/>
                <w:sz w:val="22"/>
                <w:szCs w:val="22"/>
              </w:rPr>
            </w:pPr>
            <w:r w:rsidRPr="007B65F3">
              <w:rPr>
                <w:rFonts w:eastAsia="標楷體" w:hAnsi="標楷體" w:hint="eastAsia"/>
                <w:noProof/>
                <w:sz w:val="22"/>
                <w:szCs w:val="22"/>
              </w:rPr>
              <w:t>資</w:t>
            </w:r>
            <w:r w:rsidRPr="007B65F3">
              <w:rPr>
                <w:rFonts w:eastAsia="標楷體" w:hAnsi="標楷體" w:hint="eastAsia"/>
                <w:noProof/>
                <w:sz w:val="22"/>
                <w:szCs w:val="22"/>
              </w:rPr>
              <w:t xml:space="preserve"> E11 </w:t>
            </w:r>
            <w:r w:rsidRPr="007B65F3">
              <w:rPr>
                <w:rFonts w:eastAsia="標楷體" w:hAnsi="標楷體" w:hint="eastAsia"/>
                <w:noProof/>
                <w:sz w:val="22"/>
                <w:szCs w:val="22"/>
              </w:rPr>
              <w:t>建立康健的數位使用習慣與態度。</w:t>
            </w:r>
          </w:p>
          <w:p w:rsidR="00FA4005" w:rsidRPr="00D51CFC" w:rsidRDefault="004F2372"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資</w:t>
            </w:r>
            <w:r w:rsidRPr="00D51CFC">
              <w:rPr>
                <w:rFonts w:eastAsia="標楷體" w:hAnsi="標楷體" w:hint="eastAsia"/>
                <w:noProof/>
                <w:sz w:val="22"/>
                <w:szCs w:val="22"/>
              </w:rPr>
              <w:t xml:space="preserve"> E12 </w:t>
            </w:r>
            <w:r w:rsidRPr="00D51CFC">
              <w:rPr>
                <w:rFonts w:eastAsia="標楷體" w:hAnsi="標楷體" w:hint="eastAsia"/>
                <w:noProof/>
                <w:sz w:val="22"/>
                <w:szCs w:val="22"/>
              </w:rPr>
              <w:t>了解並遵守資訊倫理與使用資訊科技的相關規範。</w:t>
            </w:r>
          </w:p>
        </w:tc>
      </w:tr>
      <w:tr w:rsidR="00853601"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4"/>
            <w:tcBorders>
              <w:top w:val="single" w:sz="4" w:space="0" w:color="auto"/>
              <w:left w:val="single" w:sz="4" w:space="0" w:color="auto"/>
              <w:bottom w:val="single" w:sz="4" w:space="0" w:color="000000"/>
            </w:tcBorders>
            <w:shd w:val="clear" w:color="auto" w:fill="FFFFFF"/>
            <w:vAlign w:val="center"/>
          </w:tcPr>
          <w:p w:rsidR="00FA4005"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活動一、資訊花路米:資 E1、</w:t>
            </w:r>
            <w:r w:rsidR="007B65F3" w:rsidRPr="007B65F3">
              <w:rPr>
                <w:rFonts w:eastAsia="標楷體" w:hAnsi="標楷體" w:hint="eastAsia"/>
                <w:noProof/>
                <w:sz w:val="22"/>
                <w:szCs w:val="22"/>
              </w:rPr>
              <w:t>資</w:t>
            </w:r>
            <w:r w:rsidR="007B65F3" w:rsidRPr="007B65F3">
              <w:rPr>
                <w:rFonts w:eastAsia="標楷體" w:hAnsi="標楷體" w:hint="eastAsia"/>
                <w:noProof/>
                <w:sz w:val="22"/>
                <w:szCs w:val="22"/>
              </w:rPr>
              <w:t xml:space="preserve"> E11</w:t>
            </w:r>
            <w:r w:rsidR="007B65F3" w:rsidRPr="00D51CFC">
              <w:rPr>
                <w:rFonts w:ascii="標楷體" w:eastAsia="標楷體" w:hAnsi="標楷體" w:hint="eastAsia"/>
                <w:sz w:val="22"/>
                <w:szCs w:val="22"/>
              </w:rPr>
              <w:t>、</w:t>
            </w:r>
            <w:r w:rsidRPr="00D51CFC">
              <w:rPr>
                <w:rFonts w:eastAsia="標楷體" w:hAnsi="標楷體" w:hint="eastAsia"/>
                <w:noProof/>
                <w:sz w:val="22"/>
                <w:szCs w:val="22"/>
              </w:rPr>
              <w:t>資</w:t>
            </w:r>
            <w:r w:rsidRPr="00D51CFC">
              <w:rPr>
                <w:rFonts w:eastAsia="標楷體" w:hAnsi="標楷體" w:hint="eastAsia"/>
                <w:noProof/>
                <w:sz w:val="22"/>
                <w:szCs w:val="22"/>
              </w:rPr>
              <w:t xml:space="preserve"> E12</w:t>
            </w:r>
          </w:p>
          <w:p w:rsidR="00BD0A3D" w:rsidRPr="00D51CFC" w:rsidRDefault="00BD0A3D" w:rsidP="00BD0A3D">
            <w:pPr>
              <w:numPr>
                <w:ilvl w:val="0"/>
                <w:numId w:val="2"/>
              </w:numPr>
              <w:suppressAutoHyphens/>
              <w:autoSpaceDN w:val="0"/>
              <w:snapToGrid w:val="0"/>
              <w:textAlignment w:val="baseline"/>
              <w:rPr>
                <w:rFonts w:eastAsia="標楷體" w:hAnsi="標楷體"/>
                <w:noProof/>
                <w:sz w:val="22"/>
                <w:szCs w:val="22"/>
              </w:rPr>
            </w:pPr>
            <w:r w:rsidRPr="00BD0A3D">
              <w:rPr>
                <w:rFonts w:eastAsia="標楷體" w:hAnsi="標楷體" w:hint="eastAsia"/>
                <w:noProof/>
                <w:sz w:val="22"/>
                <w:szCs w:val="22"/>
              </w:rPr>
              <w:t>活動二、英文我最行</w:t>
            </w:r>
            <w:r w:rsidRPr="00D51CFC">
              <w:rPr>
                <w:rFonts w:ascii="標楷體" w:eastAsia="標楷體" w:hAnsi="標楷體" w:hint="eastAsia"/>
                <w:sz w:val="22"/>
                <w:szCs w:val="22"/>
              </w:rPr>
              <w:t>:</w:t>
            </w:r>
            <w:r w:rsidRPr="007B65F3">
              <w:rPr>
                <w:rFonts w:eastAsia="標楷體" w:hAnsi="標楷體" w:hint="eastAsia"/>
                <w:noProof/>
                <w:sz w:val="22"/>
                <w:szCs w:val="22"/>
              </w:rPr>
              <w:t>資</w:t>
            </w:r>
            <w:r w:rsidRPr="007B65F3">
              <w:rPr>
                <w:rFonts w:eastAsia="標楷體" w:hAnsi="標楷體" w:hint="eastAsia"/>
                <w:noProof/>
                <w:sz w:val="22"/>
                <w:szCs w:val="22"/>
              </w:rPr>
              <w:t xml:space="preserve"> E11</w:t>
            </w:r>
          </w:p>
          <w:p w:rsidR="004F2372" w:rsidRPr="00D51CFC" w:rsidRDefault="00D51CFC"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活動三、屏山動動腦</w:t>
            </w:r>
            <w:r w:rsidRPr="00D51CFC">
              <w:rPr>
                <w:rFonts w:ascii="標楷體" w:eastAsia="標楷體" w:hAnsi="標楷體" w:hint="eastAsia"/>
                <w:sz w:val="22"/>
                <w:szCs w:val="22"/>
              </w:rPr>
              <w:t>:</w:t>
            </w:r>
            <w:r w:rsidRPr="00D51CFC">
              <w:rPr>
                <w:rFonts w:eastAsia="標楷體" w:hAnsi="標楷體" w:hint="eastAsia"/>
                <w:noProof/>
                <w:sz w:val="22"/>
                <w:szCs w:val="22"/>
              </w:rPr>
              <w:t>資</w:t>
            </w:r>
            <w:r w:rsidR="00C412F3">
              <w:rPr>
                <w:rFonts w:eastAsia="標楷體" w:hAnsi="標楷體" w:hint="eastAsia"/>
                <w:noProof/>
                <w:sz w:val="22"/>
                <w:szCs w:val="22"/>
              </w:rPr>
              <w:t xml:space="preserve"> E2</w:t>
            </w:r>
          </w:p>
        </w:tc>
      </w:tr>
      <w:tr w:rsidR="00E779C7"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683" w:type="dxa"/>
            <w:gridSpan w:val="5"/>
            <w:tcBorders>
              <w:top w:val="single" w:sz="4" w:space="0" w:color="000000"/>
              <w:left w:val="single" w:sz="4" w:space="0" w:color="auto"/>
              <w:bottom w:val="single" w:sz="4" w:space="0" w:color="auto"/>
            </w:tcBorders>
          </w:tcPr>
          <w:p w:rsidR="00965C0B" w:rsidRDefault="00965C0B" w:rsidP="00E779C7">
            <w:pPr>
              <w:snapToGrid w:val="0"/>
              <w:rPr>
                <w:rFonts w:eastAsia="標楷體" w:hAnsi="標楷體"/>
                <w:noProof/>
              </w:rPr>
            </w:pPr>
            <w:r>
              <w:rPr>
                <w:rFonts w:eastAsia="標楷體" w:hAnsi="標楷體" w:hint="eastAsia"/>
                <w:noProof/>
              </w:rPr>
              <w:t>電腦</w:t>
            </w:r>
          </w:p>
          <w:p w:rsidR="00E779C7" w:rsidRDefault="00B073A9" w:rsidP="00E779C7">
            <w:pPr>
              <w:snapToGrid w:val="0"/>
              <w:rPr>
                <w:rFonts w:eastAsia="標楷體" w:hAnsi="標楷體"/>
                <w:noProof/>
              </w:rPr>
            </w:pPr>
            <w:r w:rsidRPr="00B073A9">
              <w:rPr>
                <w:rFonts w:eastAsia="標楷體" w:hAnsi="標楷體" w:hint="eastAsia"/>
                <w:noProof/>
              </w:rPr>
              <w:t>全民資安素養自我評量</w:t>
            </w:r>
            <w:hyperlink r:id="rId13" w:history="1">
              <w:r w:rsidRPr="00325025">
                <w:rPr>
                  <w:rStyle w:val="a7"/>
                  <w:rFonts w:eastAsia="標楷體" w:hAnsi="標楷體"/>
                  <w:noProof/>
                </w:rPr>
                <w:t>https://isafeevent.moe.edu.tw/event2</w:t>
              </w:r>
            </w:hyperlink>
          </w:p>
          <w:p w:rsidR="00294B6E" w:rsidRPr="00294B6E" w:rsidRDefault="00B073A9" w:rsidP="00E779C7">
            <w:pPr>
              <w:snapToGrid w:val="0"/>
              <w:rPr>
                <w:rFonts w:eastAsia="標楷體" w:hAnsi="標楷體"/>
                <w:noProof/>
                <w:color w:val="0000FF"/>
                <w:u w:val="single"/>
              </w:rPr>
            </w:pPr>
            <w:r w:rsidRPr="00B073A9">
              <w:rPr>
                <w:rFonts w:eastAsia="標楷體" w:hAnsi="標楷體" w:hint="eastAsia"/>
                <w:noProof/>
              </w:rPr>
              <w:t>中小學網路素養與認知</w:t>
            </w:r>
            <w:hyperlink r:id="rId14" w:history="1">
              <w:r w:rsidRPr="00325025">
                <w:rPr>
                  <w:rStyle w:val="a7"/>
                  <w:rFonts w:eastAsia="標楷體" w:hAnsi="標楷體"/>
                  <w:noProof/>
                </w:rPr>
                <w:t>https://eteacher.edu.tw/Desktop.aspx</w:t>
              </w:r>
            </w:hyperlink>
          </w:p>
          <w:p w:rsidR="0097268D" w:rsidRDefault="006449DF" w:rsidP="00E779C7">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15" w:history="1">
              <w:r w:rsidRPr="00AA1A8F">
                <w:rPr>
                  <w:rStyle w:val="a7"/>
                  <w:rFonts w:eastAsia="標楷體" w:hAnsi="標楷體"/>
                  <w:noProof/>
                </w:rPr>
                <w:t>https://www.egame.kh.edu.tw/login</w:t>
              </w:r>
            </w:hyperlink>
          </w:p>
          <w:p w:rsidR="00965C0B" w:rsidRPr="00785A0C" w:rsidRDefault="00965C0B" w:rsidP="00E779C7">
            <w:pPr>
              <w:snapToGrid w:val="0"/>
              <w:rPr>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6" w:history="1">
              <w:r w:rsidRPr="00AA1A8F">
                <w:rPr>
                  <w:rStyle w:val="a7"/>
                  <w:rFonts w:eastAsia="標楷體" w:hAnsi="標楷體"/>
                  <w:noProof/>
                </w:rPr>
                <w:t>http://www.ebook123.com.tw/type2/</w:t>
              </w:r>
            </w:hyperlink>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1229A9" w:rsidRPr="00101F50" w:rsidTr="005A5C3C">
        <w:trPr>
          <w:trHeight w:val="2825"/>
          <w:jc w:val="center"/>
        </w:trPr>
        <w:tc>
          <w:tcPr>
            <w:tcW w:w="8012" w:type="dxa"/>
            <w:tcBorders>
              <w:top w:val="single" w:sz="4" w:space="0" w:color="000000"/>
              <w:bottom w:val="single" w:sz="4" w:space="0" w:color="000000"/>
              <w:right w:val="single" w:sz="4" w:space="0" w:color="auto"/>
            </w:tcBorders>
          </w:tcPr>
          <w:p w:rsidR="00A1104B" w:rsidRDefault="00A1104B" w:rsidP="004031DF">
            <w:pPr>
              <w:snapToGrid w:val="0"/>
              <w:spacing w:line="300" w:lineRule="auto"/>
              <w:rPr>
                <w:rFonts w:ascii="微軟正黑體" w:eastAsia="微軟正黑體" w:hAnsi="微軟正黑體"/>
                <w:noProof/>
              </w:rPr>
            </w:pPr>
            <w:r>
              <w:rPr>
                <w:rFonts w:eastAsia="標楷體" w:hint="eastAsia"/>
                <w:noProof/>
              </w:rPr>
              <w:lastRenderedPageBreak/>
              <w:t>活動一</w:t>
            </w:r>
            <w:r w:rsidRPr="00BD0A3D">
              <w:rPr>
                <w:rFonts w:eastAsia="標楷體" w:hint="eastAsia"/>
                <w:noProof/>
              </w:rPr>
              <w:t>、</w:t>
            </w:r>
            <w:r w:rsidR="008C0F64" w:rsidRPr="00BD0A3D">
              <w:rPr>
                <w:rFonts w:eastAsia="標楷體" w:hint="eastAsia"/>
                <w:noProof/>
              </w:rPr>
              <w:t>資訊花路米</w:t>
            </w:r>
          </w:p>
          <w:p w:rsidR="00A1104B" w:rsidRDefault="00B00574"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生活當中有哪些時候會用到電腦呢?食衣住行育樂方面</w:t>
            </w:r>
          </w:p>
          <w:p w:rsidR="00A1104B" w:rsidRDefault="00AF28E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1-1</w:t>
            </w:r>
            <w:r w:rsidR="003C1C97">
              <w:rPr>
                <w:rFonts w:ascii="微軟正黑體" w:eastAsia="微軟正黑體" w:hAnsi="微軟正黑體" w:hint="eastAsia"/>
                <w:noProof/>
              </w:rPr>
              <w:t>電腦是我的好朋友</w:t>
            </w:r>
          </w:p>
          <w:p w:rsidR="002F37BF" w:rsidRPr="002F37BF" w:rsidRDefault="005A4580" w:rsidP="002F37BF">
            <w:pPr>
              <w:pStyle w:val="a3"/>
              <w:numPr>
                <w:ilvl w:val="1"/>
                <w:numId w:val="1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知道</w:t>
            </w:r>
            <w:r w:rsidR="003C1C97" w:rsidRPr="003C1C97">
              <w:rPr>
                <w:rFonts w:ascii="微軟正黑體" w:eastAsia="微軟正黑體" w:hAnsi="微軟正黑體" w:hint="eastAsia"/>
                <w:noProof/>
              </w:rPr>
              <w:t>電腦教室</w:t>
            </w:r>
            <w:r>
              <w:rPr>
                <w:rFonts w:ascii="微軟正黑體" w:eastAsia="微軟正黑體" w:hAnsi="微軟正黑體" w:hint="eastAsia"/>
                <w:noProof/>
              </w:rPr>
              <w:t>的</w:t>
            </w:r>
            <w:r w:rsidR="003C1C97" w:rsidRPr="003C1C97">
              <w:rPr>
                <w:rFonts w:ascii="微軟正黑體" w:eastAsia="微軟正黑體" w:hAnsi="微軟正黑體" w:hint="eastAsia"/>
                <w:noProof/>
              </w:rPr>
              <w:t>使用規範</w:t>
            </w:r>
            <w:r w:rsidR="00A05BF0">
              <w:rPr>
                <w:rFonts w:ascii="微軟正黑體" w:eastAsia="微軟正黑體" w:hAnsi="微軟正黑體" w:hint="eastAsia"/>
                <w:noProof/>
              </w:rPr>
              <w:t>並遵守</w:t>
            </w:r>
            <w:r>
              <w:rPr>
                <w:rFonts w:ascii="微軟正黑體" w:eastAsia="微軟正黑體" w:hAnsi="微軟正黑體" w:hint="eastAsia"/>
                <w:noProof/>
              </w:rPr>
              <w:t>。</w:t>
            </w:r>
          </w:p>
          <w:p w:rsidR="00A05BF0" w:rsidRPr="003C1C97" w:rsidRDefault="00A05BF0" w:rsidP="00A05BF0">
            <w:pPr>
              <w:pStyle w:val="a3"/>
              <w:numPr>
                <w:ilvl w:val="1"/>
                <w:numId w:val="18"/>
              </w:numPr>
              <w:snapToGrid w:val="0"/>
              <w:spacing w:line="300" w:lineRule="auto"/>
              <w:ind w:leftChars="0"/>
              <w:rPr>
                <w:rFonts w:ascii="微軟正黑體" w:eastAsia="微軟正黑體" w:hAnsi="微軟正黑體"/>
                <w:noProof/>
              </w:rPr>
            </w:pPr>
            <w:r w:rsidRPr="00A05BF0">
              <w:rPr>
                <w:rFonts w:ascii="微軟正黑體" w:eastAsia="微軟正黑體" w:hAnsi="微軟正黑體" w:hint="eastAsia"/>
                <w:noProof/>
              </w:rPr>
              <w:t>認識常見的電腦類型與行動裝置。</w:t>
            </w:r>
          </w:p>
          <w:p w:rsidR="003C1C97" w:rsidRDefault="00980B35" w:rsidP="003C1C97">
            <w:pPr>
              <w:pStyle w:val="a3"/>
              <w:numPr>
                <w:ilvl w:val="1"/>
                <w:numId w:val="18"/>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能知道使用電腦的良好習慣：護眼活動、正確坐姿、正確開關機。</w:t>
            </w:r>
          </w:p>
          <w:p w:rsidR="00CD5B0E" w:rsidRDefault="00CD5B0E" w:rsidP="00CD5B0E">
            <w:pPr>
              <w:pStyle w:val="a3"/>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1-2神奇的電腦</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認識電腦基本配備與周邊設備。</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學會</w:t>
            </w:r>
            <w:r>
              <w:rPr>
                <w:rFonts w:ascii="微軟正黑體" w:eastAsia="微軟正黑體" w:hAnsi="微軟正黑體" w:hint="eastAsia"/>
                <w:noProof/>
              </w:rPr>
              <w:t>正確</w:t>
            </w:r>
            <w:r w:rsidRPr="00980B35">
              <w:rPr>
                <w:rFonts w:ascii="微軟正黑體" w:eastAsia="微軟正黑體" w:hAnsi="微軟正黑體" w:hint="eastAsia"/>
                <w:noProof/>
              </w:rPr>
              <w:t>操控電腦</w:t>
            </w:r>
            <w:r>
              <w:rPr>
                <w:rFonts w:ascii="微軟正黑體" w:eastAsia="微軟正黑體" w:hAnsi="微軟正黑體" w:hint="eastAsia"/>
                <w:noProof/>
              </w:rPr>
              <w:t>的方式</w:t>
            </w:r>
            <w:r w:rsidRPr="00980B35">
              <w:rPr>
                <w:rFonts w:ascii="微軟正黑體" w:eastAsia="微軟正黑體" w:hAnsi="微軟正黑體" w:hint="eastAsia"/>
                <w:noProof/>
              </w:rPr>
              <w:t>。</w:t>
            </w:r>
          </w:p>
          <w:p w:rsidR="002F37BF" w:rsidRPr="00C05F06" w:rsidRDefault="002F37BF" w:rsidP="00C05F06">
            <w:pPr>
              <w:pStyle w:val="a3"/>
              <w:numPr>
                <w:ilvl w:val="0"/>
                <w:numId w:val="19"/>
              </w:numPr>
              <w:snapToGrid w:val="0"/>
              <w:spacing w:line="300" w:lineRule="auto"/>
              <w:ind w:leftChars="0"/>
              <w:rPr>
                <w:rFonts w:ascii="微軟正黑體" w:eastAsia="微軟正黑體" w:hAnsi="微軟正黑體"/>
                <w:noProof/>
              </w:rPr>
            </w:pPr>
            <w:r w:rsidRPr="00CD5B0E">
              <w:rPr>
                <w:rFonts w:ascii="微軟正黑體" w:eastAsia="微軟正黑體" w:hAnsi="微軟正黑體" w:hint="eastAsia"/>
                <w:noProof/>
              </w:rPr>
              <w:t>認識windows環境</w:t>
            </w:r>
            <w:r>
              <w:rPr>
                <w:rFonts w:ascii="微軟正黑體" w:eastAsia="微軟正黑體" w:hAnsi="微軟正黑體" w:hint="eastAsia"/>
                <w:noProof/>
              </w:rPr>
              <w:t>介面</w:t>
            </w:r>
            <w:r w:rsidR="00C05F06">
              <w:rPr>
                <w:rFonts w:ascii="微軟正黑體" w:eastAsia="微軟正黑體" w:hAnsi="微軟正黑體" w:hint="eastAsia"/>
                <w:noProof/>
              </w:rPr>
              <w:t>。</w:t>
            </w:r>
          </w:p>
          <w:p w:rsidR="003C1C97" w:rsidRDefault="002F37BF" w:rsidP="00CD5B0E">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資訊安全與倫理:上網時間要限制、電腦中毒怎麼辦?</w:t>
            </w:r>
          </w:p>
          <w:p w:rsidR="00CD5B0E" w:rsidRPr="002F37BF" w:rsidRDefault="00CD5B0E" w:rsidP="002F37B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sidR="00CD5B0E" w:rsidRPr="00BD0A3D">
              <w:rPr>
                <w:rFonts w:eastAsia="標楷體" w:hint="eastAsia"/>
                <w:noProof/>
              </w:rPr>
              <w:t>英文我最行</w:t>
            </w:r>
          </w:p>
          <w:p w:rsidR="00CD5B0E" w:rsidRDefault="00CD5B0E"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鍵盤上的按鍵按下時會出現什麼呢?</w:t>
            </w:r>
          </w:p>
          <w:p w:rsidR="00A1104B"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2</w:t>
            </w:r>
            <w:r w:rsidR="00CD5B0E">
              <w:rPr>
                <w:rFonts w:ascii="微軟正黑體" w:eastAsia="微軟正黑體" w:hAnsi="微軟正黑體" w:hint="eastAsia"/>
                <w:noProof/>
              </w:rPr>
              <w:t>-1</w:t>
            </w:r>
            <w:r w:rsidR="00383295">
              <w:rPr>
                <w:rFonts w:ascii="微軟正黑體" w:eastAsia="微軟正黑體" w:hAnsi="微軟正黑體" w:hint="eastAsia"/>
                <w:noProof/>
              </w:rPr>
              <w:t>點石變成金</w:t>
            </w:r>
          </w:p>
          <w:p w:rsidR="00C05F06" w:rsidRPr="00C05F06" w:rsidRDefault="00044B57" w:rsidP="00C05F06">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認識鍵盤</w:t>
            </w:r>
            <w:r w:rsidR="00C05F06">
              <w:rPr>
                <w:rFonts w:ascii="微軟正黑體" w:eastAsia="微軟正黑體" w:hAnsi="微軟正黑體" w:hint="eastAsia"/>
                <w:noProof/>
              </w:rPr>
              <w:t>：功能鍵、數字鍵、特殊鍵、指示燈等。</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熟悉鍵盤位置並學會</w:t>
            </w:r>
            <w:r w:rsidR="00044B57" w:rsidRPr="00044B57">
              <w:rPr>
                <w:rFonts w:ascii="微軟正黑體" w:eastAsia="微軟正黑體" w:hAnsi="微軟正黑體" w:hint="eastAsia"/>
                <w:noProof/>
              </w:rPr>
              <w:t>正確</w:t>
            </w:r>
            <w:r>
              <w:rPr>
                <w:rFonts w:ascii="微軟正黑體" w:eastAsia="微軟正黑體" w:hAnsi="微軟正黑體" w:hint="eastAsia"/>
                <w:noProof/>
              </w:rPr>
              <w:t>的</w:t>
            </w:r>
            <w:r w:rsidR="00044B57" w:rsidRPr="00044B57">
              <w:rPr>
                <w:rFonts w:ascii="微軟正黑體" w:eastAsia="微軟正黑體" w:hAnsi="微軟正黑體" w:hint="eastAsia"/>
                <w:noProof/>
              </w:rPr>
              <w:t>指法</w:t>
            </w:r>
            <w:r>
              <w:rPr>
                <w:rFonts w:ascii="微軟正黑體" w:eastAsia="微軟正黑體" w:hAnsi="微軟正黑體" w:hint="eastAsia"/>
                <w:noProof/>
              </w:rPr>
              <w:t>。</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能按照順序輸入大小寫英文。</w:t>
            </w:r>
          </w:p>
          <w:p w:rsidR="00A1104B" w:rsidRDefault="00A1104B" w:rsidP="004031D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sidR="005A4580" w:rsidRPr="00BD0A3D">
              <w:rPr>
                <w:rFonts w:eastAsia="標楷體" w:hint="eastAsia"/>
                <w:noProof/>
              </w:rPr>
              <w:t>屏山動動腦</w:t>
            </w:r>
          </w:p>
          <w:p w:rsidR="00C05F06" w:rsidRDefault="00C05F06"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sidR="00225C3B">
              <w:rPr>
                <w:rFonts w:ascii="微軟正黑體" w:eastAsia="微軟正黑體" w:hAnsi="微軟正黑體" w:hint="eastAsia"/>
                <w:b/>
                <w:sz w:val="20"/>
                <w:szCs w:val="20"/>
              </w:rPr>
              <w:t>平時在家會用電腦學英文或是寫作業</w:t>
            </w:r>
            <w:r>
              <w:rPr>
                <w:rFonts w:ascii="微軟正黑體" w:eastAsia="微軟正黑體" w:hAnsi="微軟正黑體" w:hint="eastAsia"/>
                <w:b/>
                <w:sz w:val="20"/>
                <w:szCs w:val="20"/>
              </w:rPr>
              <w:t>嗎?</w:t>
            </w:r>
          </w:p>
          <w:p w:rsidR="005A4580"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sidR="00C155C8">
              <w:rPr>
                <w:rFonts w:ascii="微軟正黑體" w:eastAsia="微軟正黑體" w:hAnsi="微軟正黑體"/>
                <w:noProof/>
              </w:rPr>
              <w:t xml:space="preserve"> E-game</w:t>
            </w:r>
            <w:r w:rsidR="00C155C8">
              <w:rPr>
                <w:rFonts w:ascii="微軟正黑體" w:eastAsia="微軟正黑體" w:hAnsi="微軟正黑體" w:hint="eastAsia"/>
                <w:noProof/>
              </w:rPr>
              <w:t>真有趣</w:t>
            </w:r>
          </w:p>
          <w:p w:rsidR="00C155C8" w:rsidRPr="00C155C8" w:rsidRDefault="00C155C8" w:rsidP="00C155C8">
            <w:pPr>
              <w:pStyle w:val="a3"/>
              <w:numPr>
                <w:ilvl w:val="0"/>
                <w:numId w:val="21"/>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E-game網站</w:t>
            </w:r>
            <w:r w:rsidR="00C05F06" w:rsidRPr="00C155C8">
              <w:rPr>
                <w:rFonts w:ascii="微軟正黑體" w:eastAsia="微軟正黑體" w:hAnsi="微軟正黑體" w:hint="eastAsia"/>
                <w:noProof/>
              </w:rPr>
              <w:t>登入</w:t>
            </w:r>
          </w:p>
          <w:p w:rsidR="00C155C8" w:rsidRDefault="00C05F06" w:rsidP="00C155C8">
            <w:pPr>
              <w:pStyle w:val="a3"/>
              <w:numPr>
                <w:ilvl w:val="0"/>
                <w:numId w:val="21"/>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E-ga</w:t>
            </w:r>
            <w:r>
              <w:rPr>
                <w:rFonts w:ascii="微軟正黑體" w:eastAsia="微軟正黑體" w:hAnsi="微軟正黑體"/>
                <w:noProof/>
              </w:rPr>
              <w:t>me</w:t>
            </w:r>
            <w:r>
              <w:rPr>
                <w:rFonts w:ascii="微軟正黑體" w:eastAsia="微軟正黑體" w:hAnsi="微軟正黑體" w:hint="eastAsia"/>
                <w:noProof/>
              </w:rPr>
              <w:t>各</w:t>
            </w:r>
            <w:r w:rsidR="00C155C8">
              <w:rPr>
                <w:rFonts w:ascii="微軟正黑體" w:eastAsia="微軟正黑體" w:hAnsi="微軟正黑體" w:hint="eastAsia"/>
                <w:noProof/>
              </w:rPr>
              <w:t>島嶼介紹</w:t>
            </w:r>
          </w:p>
          <w:p w:rsidR="00383295" w:rsidRPr="00383295" w:rsidRDefault="00383295" w:rsidP="00383295">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A1104B" w:rsidRDefault="00383295"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A1104B" w:rsidRDefault="00A1104B" w:rsidP="004031DF">
            <w:pPr>
              <w:snapToGrid w:val="0"/>
              <w:spacing w:line="300" w:lineRule="auto"/>
              <w:rPr>
                <w:rFonts w:ascii="微軟正黑體" w:eastAsia="微軟正黑體" w:hAnsi="微軟正黑體"/>
                <w:noProof/>
              </w:rPr>
            </w:pPr>
          </w:p>
          <w:p w:rsidR="00A1104B" w:rsidRPr="004031DF" w:rsidRDefault="00A1104B" w:rsidP="004031DF">
            <w:pPr>
              <w:snapToGrid w:val="0"/>
              <w:spacing w:line="300" w:lineRule="auto"/>
              <w:rPr>
                <w:rFonts w:eastAsia="標楷體"/>
                <w:noProof/>
              </w:rPr>
            </w:pPr>
          </w:p>
        </w:tc>
        <w:tc>
          <w:tcPr>
            <w:tcW w:w="850" w:type="dxa"/>
            <w:tcBorders>
              <w:top w:val="single" w:sz="4" w:space="0" w:color="000000"/>
              <w:left w:val="single" w:sz="4" w:space="0" w:color="auto"/>
              <w:bottom w:val="single" w:sz="4" w:space="0" w:color="000000"/>
            </w:tcBorders>
          </w:tcPr>
          <w:p w:rsidR="004B58A3" w:rsidRDefault="004B58A3" w:rsidP="0028278B">
            <w:pPr>
              <w:pStyle w:val="a3"/>
              <w:snapToGrid w:val="0"/>
              <w:ind w:leftChars="0" w:left="0"/>
              <w:rPr>
                <w:rFonts w:ascii="Times New Roman" w:eastAsia="標楷體" w:hAnsi="Times New Roman"/>
                <w:noProof/>
                <w:color w:val="FF0000"/>
              </w:rPr>
            </w:pPr>
          </w:p>
          <w:p w:rsidR="004B58A3" w:rsidRDefault="004B58A3" w:rsidP="0028278B">
            <w:pPr>
              <w:pStyle w:val="a3"/>
              <w:snapToGrid w:val="0"/>
              <w:ind w:leftChars="0" w:left="0"/>
              <w:rPr>
                <w:rFonts w:ascii="Times New Roman" w:eastAsia="標楷體" w:hAnsi="Times New Roman"/>
                <w:noProof/>
                <w:color w:val="FF0000"/>
              </w:rPr>
            </w:pPr>
          </w:p>
          <w:p w:rsidR="00CD5B0E" w:rsidRDefault="00CD5B0E" w:rsidP="0028278B">
            <w:pPr>
              <w:pStyle w:val="a3"/>
              <w:snapToGrid w:val="0"/>
              <w:ind w:leftChars="0" w:left="0"/>
              <w:rPr>
                <w:rFonts w:ascii="Times New Roman" w:eastAsia="標楷體" w:hAnsi="Times New Roman"/>
                <w:noProof/>
              </w:rPr>
            </w:pPr>
          </w:p>
          <w:p w:rsidR="00CD5B0E"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7</w:t>
            </w: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383295"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FA2297" w:rsidP="0028278B">
            <w:pPr>
              <w:pStyle w:val="a3"/>
              <w:snapToGrid w:val="0"/>
              <w:ind w:leftChars="0" w:left="0"/>
              <w:rPr>
                <w:rFonts w:ascii="Times New Roman" w:eastAsia="標楷體" w:hAnsi="Times New Roman"/>
                <w:noProof/>
              </w:rPr>
            </w:pPr>
            <w:r>
              <w:rPr>
                <w:rFonts w:ascii="Times New Roman" w:eastAsia="標楷體" w:hAnsi="Times New Roman"/>
                <w:noProof/>
              </w:rPr>
              <w:t>2</w:t>
            </w:r>
          </w:p>
          <w:p w:rsidR="00383295" w:rsidRPr="00785A0C" w:rsidRDefault="00383295" w:rsidP="0028278B">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口語評量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2C48C0"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筆記型電腦、平板電腦</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2C48C0" w:rsidRDefault="002C48C0" w:rsidP="002C48C0">
            <w:pPr>
              <w:pStyle w:val="a3"/>
              <w:snapToGrid w:val="0"/>
              <w:ind w:leftChars="0" w:left="0"/>
              <w:rPr>
                <w:rFonts w:ascii="Times New Roman" w:eastAsia="標楷體" w:hAnsi="Times New Roman"/>
                <w:noProof/>
              </w:rPr>
            </w:pPr>
            <w:r>
              <w:rPr>
                <w:rFonts w:ascii="Times New Roman" w:eastAsia="標楷體" w:hAnsi="Times New Roman" w:hint="eastAsia"/>
                <w:noProof/>
              </w:rPr>
              <w:t>教師範例</w:t>
            </w: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Pr="00785A0C" w:rsidRDefault="00C05F06" w:rsidP="000A1141">
            <w:pPr>
              <w:pStyle w:val="a3"/>
              <w:snapToGrid w:val="0"/>
              <w:ind w:leftChars="0" w:left="0"/>
              <w:rPr>
                <w:rFonts w:ascii="Times New Roman" w:eastAsia="標楷體" w:hAnsi="Times New Roman"/>
                <w:noProof/>
              </w:rPr>
            </w:pPr>
          </w:p>
        </w:tc>
      </w:tr>
    </w:tbl>
    <w:p w:rsidR="004031DF" w:rsidRPr="00B14A77" w:rsidRDefault="004031DF" w:rsidP="004031DF">
      <w:pPr>
        <w:widowControl/>
        <w:rPr>
          <w:rFonts w:hAnsi="新細明體"/>
          <w:b/>
          <w:color w:val="000000" w:themeColor="text1"/>
          <w:sz w:val="28"/>
          <w:szCs w:val="28"/>
        </w:rPr>
      </w:pPr>
      <w:r>
        <w:br w:type="page"/>
      </w:r>
      <w:r w:rsidR="00B14A77" w:rsidRPr="00C53B9B">
        <w:rPr>
          <w:rFonts w:hint="eastAsia"/>
          <w:b/>
          <w:sz w:val="28"/>
          <w:szCs w:val="28"/>
        </w:rPr>
        <w:lastRenderedPageBreak/>
        <w:t>最終</w:t>
      </w:r>
      <w:r w:rsidR="00B14A77" w:rsidRPr="00B14A77">
        <w:rPr>
          <w:rFonts w:hint="eastAsia"/>
          <w:b/>
          <w:sz w:val="28"/>
          <w:szCs w:val="28"/>
        </w:rPr>
        <w:t>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4031DF" w:rsidRPr="006A3CEF" w:rsidTr="008C6450">
        <w:trPr>
          <w:trHeight w:val="84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學習目標</w:t>
            </w:r>
          </w:p>
        </w:tc>
        <w:tc>
          <w:tcPr>
            <w:tcW w:w="8597" w:type="dxa"/>
            <w:gridSpan w:val="5"/>
            <w:vAlign w:val="center"/>
          </w:tcPr>
          <w:p w:rsidR="004031DF" w:rsidRPr="002144C3" w:rsidRDefault="000A46EE" w:rsidP="00C53B9B">
            <w:pPr>
              <w:snapToGrid w:val="0"/>
              <w:rPr>
                <w:rFonts w:eastAsia="標楷體"/>
                <w:b/>
                <w:noProof/>
              </w:rPr>
            </w:pPr>
            <w:r>
              <w:rPr>
                <w:rFonts w:eastAsia="標楷體" w:hint="eastAsia"/>
                <w:b/>
                <w:noProof/>
              </w:rPr>
              <w:t>以</w:t>
            </w:r>
            <w:r w:rsidR="00965C0B">
              <w:rPr>
                <w:rFonts w:eastAsia="標楷體" w:hint="eastAsia"/>
                <w:b/>
                <w:noProof/>
              </w:rPr>
              <w:t>正確</w:t>
            </w:r>
            <w:r>
              <w:rPr>
                <w:rFonts w:eastAsia="標楷體" w:hint="eastAsia"/>
                <w:b/>
                <w:noProof/>
              </w:rPr>
              <w:t>的</w:t>
            </w:r>
            <w:r w:rsidR="00965C0B">
              <w:rPr>
                <w:rFonts w:eastAsia="標楷體" w:hint="eastAsia"/>
                <w:b/>
                <w:noProof/>
              </w:rPr>
              <w:t>姿勢</w:t>
            </w:r>
            <w:r>
              <w:rPr>
                <w:rFonts w:eastAsia="標楷體" w:hint="eastAsia"/>
                <w:b/>
                <w:noProof/>
              </w:rPr>
              <w:t>用英文輸入法進行文書編輯</w:t>
            </w:r>
          </w:p>
        </w:tc>
      </w:tr>
      <w:tr w:rsidR="004031DF" w:rsidRPr="006A3CEF" w:rsidTr="008C6450">
        <w:trPr>
          <w:trHeight w:val="99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學習表現</w:t>
            </w:r>
          </w:p>
        </w:tc>
        <w:tc>
          <w:tcPr>
            <w:tcW w:w="8597" w:type="dxa"/>
            <w:gridSpan w:val="5"/>
            <w:vAlign w:val="center"/>
          </w:tcPr>
          <w:p w:rsidR="004031DF" w:rsidRPr="002144C3" w:rsidRDefault="000A46EE" w:rsidP="00C53B9B">
            <w:pPr>
              <w:snapToGrid w:val="0"/>
              <w:rPr>
                <w:rFonts w:eastAsia="標楷體"/>
                <w:b/>
                <w:noProof/>
              </w:rPr>
            </w:pPr>
            <w:r>
              <w:rPr>
                <w:rFonts w:eastAsia="標楷體" w:hint="eastAsia"/>
                <w:b/>
                <w:noProof/>
              </w:rPr>
              <w:t>以正確的坐姿開啟文書編輯軟體且以正確指法輸入</w:t>
            </w:r>
            <w:r>
              <w:rPr>
                <w:rFonts w:eastAsia="標楷體" w:hint="eastAsia"/>
                <w:b/>
                <w:noProof/>
              </w:rPr>
              <w:t>26</w:t>
            </w:r>
            <w:r>
              <w:rPr>
                <w:rFonts w:eastAsia="標楷體" w:hint="eastAsia"/>
                <w:b/>
                <w:noProof/>
              </w:rPr>
              <w:t>個大小寫英文字母</w:t>
            </w:r>
          </w:p>
        </w:tc>
      </w:tr>
      <w:tr w:rsidR="004031DF" w:rsidRPr="006A3CEF" w:rsidTr="008C6450">
        <w:trPr>
          <w:trHeight w:val="831"/>
        </w:trPr>
        <w:tc>
          <w:tcPr>
            <w:tcW w:w="9889" w:type="dxa"/>
            <w:gridSpan w:val="7"/>
            <w:vAlign w:val="center"/>
          </w:tcPr>
          <w:p w:rsidR="004031DF" w:rsidRPr="008C6450" w:rsidRDefault="004031DF" w:rsidP="00CC324A">
            <w:pPr>
              <w:adjustRightInd w:val="0"/>
              <w:snapToGrid w:val="0"/>
              <w:spacing w:line="240" w:lineRule="atLeast"/>
              <w:jc w:val="center"/>
              <w:rPr>
                <w:rFonts w:eastAsia="標楷體"/>
                <w:b/>
                <w:noProof/>
              </w:rPr>
            </w:pPr>
            <w:r w:rsidRPr="008C6450">
              <w:rPr>
                <w:rFonts w:eastAsia="標楷體" w:hint="eastAsia"/>
                <w:b/>
                <w:noProof/>
              </w:rPr>
              <w:t>評量標準</w:t>
            </w:r>
          </w:p>
        </w:tc>
      </w:tr>
      <w:tr w:rsidR="004031DF" w:rsidRPr="006A3CEF" w:rsidTr="009D5B16">
        <w:trPr>
          <w:trHeight w:val="992"/>
        </w:trPr>
        <w:tc>
          <w:tcPr>
            <w:tcW w:w="646" w:type="dxa"/>
          </w:tcPr>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主</w:t>
            </w:r>
          </w:p>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A</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B</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C</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D</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E</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落後</w:t>
            </w:r>
          </w:p>
        </w:tc>
      </w:tr>
      <w:tr w:rsidR="009D5B16" w:rsidRPr="006A3CEF" w:rsidTr="009D5B16">
        <w:trPr>
          <w:trHeight w:val="1840"/>
        </w:trPr>
        <w:tc>
          <w:tcPr>
            <w:tcW w:w="646" w:type="dxa"/>
            <w:vAlign w:val="center"/>
          </w:tcPr>
          <w:p w:rsidR="009D5B16" w:rsidRPr="002144C3" w:rsidRDefault="00EE32BB" w:rsidP="009D5B16">
            <w:pPr>
              <w:adjustRightInd w:val="0"/>
              <w:snapToGrid w:val="0"/>
              <w:spacing w:line="240" w:lineRule="atLeast"/>
              <w:jc w:val="both"/>
              <w:rPr>
                <w:rFonts w:eastAsia="標楷體"/>
                <w:b/>
                <w:noProof/>
              </w:rPr>
            </w:pPr>
            <w:r>
              <w:rPr>
                <w:rFonts w:eastAsia="標楷體" w:hint="eastAsia"/>
                <w:b/>
                <w:noProof/>
              </w:rPr>
              <w:t>英語我最行</w:t>
            </w:r>
          </w:p>
        </w:tc>
        <w:tc>
          <w:tcPr>
            <w:tcW w:w="646" w:type="dxa"/>
            <w:vMerge/>
            <w:vAlign w:val="center"/>
          </w:tcPr>
          <w:p w:rsidR="009D5B16" w:rsidRPr="002144C3" w:rsidRDefault="009D5B16" w:rsidP="009D5B16">
            <w:pPr>
              <w:adjustRightInd w:val="0"/>
              <w:snapToGrid w:val="0"/>
              <w:spacing w:line="240" w:lineRule="atLeast"/>
              <w:jc w:val="both"/>
              <w:rPr>
                <w:rFonts w:eastAsia="標楷體"/>
                <w:b/>
                <w:noProof/>
              </w:rPr>
            </w:pPr>
          </w:p>
        </w:tc>
        <w:tc>
          <w:tcPr>
            <w:tcW w:w="1877" w:type="dxa"/>
            <w:vAlign w:val="center"/>
          </w:tcPr>
          <w:p w:rsidR="009D5B16" w:rsidRPr="00BD0A3D" w:rsidRDefault="009D5B16" w:rsidP="00BD0A3D">
            <w:pPr>
              <w:snapToGrid w:val="0"/>
              <w:spacing w:line="240" w:lineRule="atLeast"/>
              <w:jc w:val="center"/>
              <w:rPr>
                <w:rFonts w:eastAsia="標楷體"/>
                <w:b/>
                <w:noProof/>
              </w:rPr>
            </w:pPr>
            <w:r w:rsidRPr="00BD0A3D">
              <w:rPr>
                <w:rFonts w:eastAsia="標楷體" w:hint="eastAsia"/>
                <w:b/>
                <w:noProof/>
              </w:rPr>
              <w:t>以正確的坐姿開啟文書編輯軟體且以正確指法輸入全部的大小寫英文字母</w:t>
            </w:r>
          </w:p>
        </w:tc>
        <w:tc>
          <w:tcPr>
            <w:tcW w:w="1878" w:type="dxa"/>
            <w:vAlign w:val="center"/>
          </w:tcPr>
          <w:p w:rsidR="009D5B16" w:rsidRPr="00BD0A3D" w:rsidRDefault="009D5B16" w:rsidP="006505B2">
            <w:pPr>
              <w:snapToGrid w:val="0"/>
              <w:spacing w:line="240" w:lineRule="atLeast"/>
              <w:jc w:val="center"/>
              <w:rPr>
                <w:rFonts w:eastAsia="標楷體"/>
                <w:b/>
                <w:noProof/>
              </w:rPr>
            </w:pPr>
            <w:r w:rsidRPr="00BD0A3D">
              <w:rPr>
                <w:rFonts w:eastAsia="標楷體" w:hint="eastAsia"/>
                <w:b/>
                <w:noProof/>
              </w:rPr>
              <w:t>以正確的坐姿開啟文書編輯軟體且</w:t>
            </w:r>
            <w:r w:rsidR="006505B2">
              <w:rPr>
                <w:rFonts w:eastAsia="標楷體" w:hint="eastAsia"/>
                <w:b/>
                <w:noProof/>
              </w:rPr>
              <w:t>輸入全部</w:t>
            </w:r>
            <w:r w:rsidRPr="00BD0A3D">
              <w:rPr>
                <w:rFonts w:eastAsia="標楷體" w:hint="eastAsia"/>
                <w:b/>
                <w:noProof/>
              </w:rPr>
              <w:t>的大小寫英文字母</w:t>
            </w:r>
          </w:p>
        </w:tc>
        <w:tc>
          <w:tcPr>
            <w:tcW w:w="1878" w:type="dxa"/>
            <w:vAlign w:val="center"/>
          </w:tcPr>
          <w:p w:rsidR="009D5B16" w:rsidRPr="00BD0A3D" w:rsidRDefault="009D5B16" w:rsidP="00BD0A3D">
            <w:pPr>
              <w:snapToGrid w:val="0"/>
              <w:spacing w:line="240" w:lineRule="atLeast"/>
              <w:jc w:val="center"/>
              <w:rPr>
                <w:rFonts w:eastAsia="標楷體"/>
                <w:b/>
                <w:noProof/>
              </w:rPr>
            </w:pPr>
            <w:r w:rsidRPr="00BD0A3D">
              <w:rPr>
                <w:rFonts w:eastAsia="標楷體" w:hint="eastAsia"/>
                <w:b/>
                <w:noProof/>
              </w:rPr>
              <w:t>以正確的坐姿開啟文書編輯軟體且輸入</w:t>
            </w:r>
            <w:r w:rsidR="00EB363F" w:rsidRPr="00BD0A3D">
              <w:rPr>
                <w:rFonts w:eastAsia="標楷體" w:hint="eastAsia"/>
                <w:b/>
                <w:noProof/>
              </w:rPr>
              <w:t>大</w:t>
            </w:r>
            <w:r w:rsidRPr="00BD0A3D">
              <w:rPr>
                <w:rFonts w:eastAsia="標楷體" w:hint="eastAsia"/>
                <w:b/>
                <w:noProof/>
              </w:rPr>
              <w:t>部分的大小寫英文字母</w:t>
            </w:r>
          </w:p>
        </w:tc>
        <w:tc>
          <w:tcPr>
            <w:tcW w:w="1878" w:type="dxa"/>
            <w:vAlign w:val="center"/>
          </w:tcPr>
          <w:p w:rsidR="009D5B16" w:rsidRPr="00BD0A3D" w:rsidRDefault="009B15EB" w:rsidP="00BD0A3D">
            <w:pPr>
              <w:snapToGrid w:val="0"/>
              <w:spacing w:line="240" w:lineRule="atLeast"/>
              <w:jc w:val="center"/>
              <w:rPr>
                <w:rFonts w:eastAsia="標楷體"/>
                <w:b/>
                <w:noProof/>
              </w:rPr>
            </w:pPr>
            <w:r w:rsidRPr="00BD0A3D">
              <w:rPr>
                <w:rFonts w:eastAsia="標楷體" w:hint="eastAsia"/>
                <w:b/>
                <w:noProof/>
              </w:rPr>
              <w:t>以正確的坐姿</w:t>
            </w:r>
            <w:r w:rsidR="009D5B16" w:rsidRPr="00BD0A3D">
              <w:rPr>
                <w:rFonts w:eastAsia="標楷體" w:hint="eastAsia"/>
                <w:b/>
                <w:noProof/>
              </w:rPr>
              <w:t>開啟文書編輯軟體且輸入少部分的大小寫英文字母</w:t>
            </w:r>
          </w:p>
        </w:tc>
        <w:tc>
          <w:tcPr>
            <w:tcW w:w="1086" w:type="dxa"/>
            <w:vAlign w:val="center"/>
          </w:tcPr>
          <w:p w:rsidR="009D5B16" w:rsidRPr="002144C3" w:rsidRDefault="009D5B16" w:rsidP="009D5B16">
            <w:pPr>
              <w:snapToGrid w:val="0"/>
              <w:spacing w:line="240" w:lineRule="atLeast"/>
              <w:jc w:val="center"/>
              <w:rPr>
                <w:rFonts w:eastAsia="標楷體"/>
                <w:b/>
                <w:noProof/>
              </w:rPr>
            </w:pPr>
            <w:r w:rsidRPr="002144C3">
              <w:rPr>
                <w:rFonts w:eastAsia="標楷體"/>
                <w:b/>
                <w:noProof/>
              </w:rPr>
              <w:t>未達</w:t>
            </w:r>
          </w:p>
          <w:p w:rsidR="009D5B16" w:rsidRPr="002144C3" w:rsidRDefault="009D5B16" w:rsidP="009D5B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9D5B16">
        <w:trPr>
          <w:trHeight w:val="2012"/>
        </w:trPr>
        <w:tc>
          <w:tcPr>
            <w:tcW w:w="1292" w:type="dxa"/>
            <w:gridSpan w:val="2"/>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分</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指</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26</w:t>
            </w:r>
            <w:r w:rsidRPr="00601057">
              <w:rPr>
                <w:rFonts w:eastAsia="標楷體"/>
                <w:b/>
                <w:noProof/>
              </w:rPr>
              <w:t>個大小寫英文字母</w:t>
            </w:r>
          </w:p>
        </w:tc>
        <w:tc>
          <w:tcPr>
            <w:tcW w:w="1878"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00601057">
              <w:rPr>
                <w:rFonts w:eastAsia="標楷體"/>
                <w:b/>
                <w:noProof/>
              </w:rPr>
              <w:t>21-25</w:t>
            </w:r>
            <w:r w:rsidRPr="00601057">
              <w:rPr>
                <w:rFonts w:eastAsia="標楷體"/>
                <w:b/>
                <w:noProof/>
              </w:rPr>
              <w:t>個大小寫英文字母</w:t>
            </w:r>
          </w:p>
        </w:tc>
        <w:tc>
          <w:tcPr>
            <w:tcW w:w="1878" w:type="dxa"/>
            <w:vAlign w:val="center"/>
          </w:tcPr>
          <w:p w:rsidR="004031DF" w:rsidRPr="00601057" w:rsidRDefault="003851E2" w:rsidP="00601057">
            <w:pPr>
              <w:snapToGrid w:val="0"/>
              <w:spacing w:line="240" w:lineRule="atLeast"/>
              <w:jc w:val="center"/>
              <w:rPr>
                <w:rFonts w:eastAsia="標楷體"/>
                <w:b/>
                <w:noProof/>
              </w:rPr>
            </w:pPr>
            <w:r w:rsidRPr="00601057">
              <w:rPr>
                <w:rFonts w:eastAsia="標楷體"/>
                <w:b/>
                <w:noProof/>
              </w:rPr>
              <w:t>輸入</w:t>
            </w:r>
            <w:r w:rsidR="00601057">
              <w:rPr>
                <w:rFonts w:eastAsia="標楷體"/>
                <w:b/>
                <w:noProof/>
              </w:rPr>
              <w:t>16</w:t>
            </w:r>
            <w:r w:rsidRPr="00601057">
              <w:rPr>
                <w:rFonts w:eastAsia="標楷體"/>
                <w:b/>
                <w:noProof/>
              </w:rPr>
              <w:t>-20</w:t>
            </w:r>
            <w:r w:rsidRPr="00601057">
              <w:rPr>
                <w:rFonts w:eastAsia="標楷體"/>
                <w:b/>
                <w:noProof/>
              </w:rPr>
              <w:t>個大小寫英文字母</w:t>
            </w:r>
          </w:p>
        </w:tc>
        <w:tc>
          <w:tcPr>
            <w:tcW w:w="1878" w:type="dxa"/>
            <w:vAlign w:val="center"/>
          </w:tcPr>
          <w:p w:rsidR="004031DF" w:rsidRPr="00601057" w:rsidRDefault="00601057" w:rsidP="00601057">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10-15</w:t>
            </w:r>
            <w:r w:rsidRPr="00601057">
              <w:rPr>
                <w:rFonts w:eastAsia="標楷體"/>
                <w:b/>
                <w:noProof/>
              </w:rPr>
              <w:t>個大小寫英文字母</w:t>
            </w:r>
          </w:p>
        </w:tc>
        <w:tc>
          <w:tcPr>
            <w:tcW w:w="1086" w:type="dxa"/>
            <w:vAlign w:val="center"/>
          </w:tcPr>
          <w:p w:rsidR="004031DF" w:rsidRPr="002144C3" w:rsidRDefault="004031DF" w:rsidP="002144C3">
            <w:pPr>
              <w:snapToGrid w:val="0"/>
              <w:spacing w:line="240" w:lineRule="atLeast"/>
              <w:jc w:val="center"/>
              <w:rPr>
                <w:rFonts w:eastAsia="標楷體"/>
                <w:b/>
                <w:noProof/>
              </w:rPr>
            </w:pPr>
            <w:r w:rsidRPr="002144C3">
              <w:rPr>
                <w:rFonts w:eastAsia="標楷體"/>
                <w:b/>
                <w:noProof/>
              </w:rPr>
              <w:t>未達</w:t>
            </w:r>
          </w:p>
          <w:p w:rsidR="004031DF" w:rsidRPr="002144C3" w:rsidRDefault="004031DF" w:rsidP="002144C3">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CC324A">
        <w:trPr>
          <w:trHeight w:val="1269"/>
        </w:trPr>
        <w:tc>
          <w:tcPr>
            <w:tcW w:w="1292" w:type="dxa"/>
            <w:gridSpan w:val="2"/>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量</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工</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rsidR="004031DF" w:rsidRPr="009D5B16" w:rsidRDefault="009D5B16" w:rsidP="009D5B16">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團體討論</w:t>
            </w:r>
          </w:p>
          <w:p w:rsidR="009D5B16" w:rsidRPr="009B15EB" w:rsidRDefault="00C22874" w:rsidP="009B15EB">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實作評量</w:t>
            </w:r>
          </w:p>
        </w:tc>
      </w:tr>
      <w:tr w:rsidR="004031DF" w:rsidRPr="006A3CEF" w:rsidTr="00D345C7">
        <w:trPr>
          <w:trHeight w:val="1372"/>
        </w:trPr>
        <w:tc>
          <w:tcPr>
            <w:tcW w:w="1292" w:type="dxa"/>
            <w:gridSpan w:val="2"/>
            <w:vAlign w:val="center"/>
          </w:tcPr>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分數</w:t>
            </w:r>
          </w:p>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95-100</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90-94</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85-89</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80-84</w:t>
            </w:r>
          </w:p>
        </w:tc>
        <w:tc>
          <w:tcPr>
            <w:tcW w:w="1086"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DFC" w:rsidRDefault="007E1DFC" w:rsidP="00197879">
      <w:r>
        <w:separator/>
      </w:r>
    </w:p>
  </w:endnote>
  <w:endnote w:type="continuationSeparator" w:id="0">
    <w:p w:rsidR="007E1DFC" w:rsidRDefault="007E1DFC"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DFC" w:rsidRDefault="007E1DFC" w:rsidP="00197879">
      <w:r>
        <w:separator/>
      </w:r>
    </w:p>
  </w:footnote>
  <w:footnote w:type="continuationSeparator" w:id="0">
    <w:p w:rsidR="007E1DFC" w:rsidRDefault="007E1DFC"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3108E"/>
    <w:multiLevelType w:val="hybridMultilevel"/>
    <w:tmpl w:val="1794E3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AD3590"/>
    <w:multiLevelType w:val="hybridMultilevel"/>
    <w:tmpl w:val="4E9659E4"/>
    <w:lvl w:ilvl="0" w:tplc="F4B8C0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276FBC"/>
    <w:multiLevelType w:val="hybridMultilevel"/>
    <w:tmpl w:val="0A1AC6DA"/>
    <w:lvl w:ilvl="0" w:tplc="0854C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
  </w:num>
  <w:num w:numId="3">
    <w:abstractNumId w:val="16"/>
  </w:num>
  <w:num w:numId="4">
    <w:abstractNumId w:val="0"/>
  </w:num>
  <w:num w:numId="5">
    <w:abstractNumId w:val="2"/>
  </w:num>
  <w:num w:numId="6">
    <w:abstractNumId w:val="7"/>
  </w:num>
  <w:num w:numId="7">
    <w:abstractNumId w:val="17"/>
  </w:num>
  <w:num w:numId="8">
    <w:abstractNumId w:val="6"/>
  </w:num>
  <w:num w:numId="9">
    <w:abstractNumId w:val="19"/>
  </w:num>
  <w:num w:numId="10">
    <w:abstractNumId w:val="9"/>
  </w:num>
  <w:num w:numId="11">
    <w:abstractNumId w:val="15"/>
  </w:num>
  <w:num w:numId="12">
    <w:abstractNumId w:val="10"/>
  </w:num>
  <w:num w:numId="13">
    <w:abstractNumId w:val="21"/>
  </w:num>
  <w:num w:numId="14">
    <w:abstractNumId w:val="11"/>
  </w:num>
  <w:num w:numId="15">
    <w:abstractNumId w:val="5"/>
  </w:num>
  <w:num w:numId="16">
    <w:abstractNumId w:val="1"/>
  </w:num>
  <w:num w:numId="17">
    <w:abstractNumId w:val="20"/>
  </w:num>
  <w:num w:numId="18">
    <w:abstractNumId w:val="13"/>
  </w:num>
  <w:num w:numId="19">
    <w:abstractNumId w:val="14"/>
  </w:num>
  <w:num w:numId="20">
    <w:abstractNumId w:val="22"/>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353A"/>
    <w:rsid w:val="00003889"/>
    <w:rsid w:val="00004176"/>
    <w:rsid w:val="00017617"/>
    <w:rsid w:val="000263C5"/>
    <w:rsid w:val="00037CF0"/>
    <w:rsid w:val="00044B57"/>
    <w:rsid w:val="000535DF"/>
    <w:rsid w:val="000873CC"/>
    <w:rsid w:val="00097EC3"/>
    <w:rsid w:val="000A1141"/>
    <w:rsid w:val="000A2EEA"/>
    <w:rsid w:val="000A46EE"/>
    <w:rsid w:val="000C0D0A"/>
    <w:rsid w:val="000C338C"/>
    <w:rsid w:val="000C5DF4"/>
    <w:rsid w:val="000C5FA0"/>
    <w:rsid w:val="000C6456"/>
    <w:rsid w:val="000C6F87"/>
    <w:rsid w:val="000F24E3"/>
    <w:rsid w:val="000F6B3B"/>
    <w:rsid w:val="00101F50"/>
    <w:rsid w:val="001152CD"/>
    <w:rsid w:val="0011759A"/>
    <w:rsid w:val="00120F5D"/>
    <w:rsid w:val="00121681"/>
    <w:rsid w:val="001229A9"/>
    <w:rsid w:val="001236A1"/>
    <w:rsid w:val="0013256C"/>
    <w:rsid w:val="001340B8"/>
    <w:rsid w:val="001437BC"/>
    <w:rsid w:val="00155979"/>
    <w:rsid w:val="00156792"/>
    <w:rsid w:val="00157DE9"/>
    <w:rsid w:val="00177AE6"/>
    <w:rsid w:val="00183342"/>
    <w:rsid w:val="001873E6"/>
    <w:rsid w:val="00191228"/>
    <w:rsid w:val="00197879"/>
    <w:rsid w:val="001B239D"/>
    <w:rsid w:val="001B6F8D"/>
    <w:rsid w:val="001C2A27"/>
    <w:rsid w:val="001C41C4"/>
    <w:rsid w:val="001D0BB5"/>
    <w:rsid w:val="001F726A"/>
    <w:rsid w:val="001F7F55"/>
    <w:rsid w:val="002001F6"/>
    <w:rsid w:val="0020123A"/>
    <w:rsid w:val="00204FD5"/>
    <w:rsid w:val="00205C77"/>
    <w:rsid w:val="00210794"/>
    <w:rsid w:val="0021433A"/>
    <w:rsid w:val="002144C3"/>
    <w:rsid w:val="00225C3B"/>
    <w:rsid w:val="00240363"/>
    <w:rsid w:val="002504E7"/>
    <w:rsid w:val="002541B1"/>
    <w:rsid w:val="0025541A"/>
    <w:rsid w:val="0025663A"/>
    <w:rsid w:val="00256EA9"/>
    <w:rsid w:val="0027057C"/>
    <w:rsid w:val="00272D77"/>
    <w:rsid w:val="00275228"/>
    <w:rsid w:val="00280A1D"/>
    <w:rsid w:val="002816F3"/>
    <w:rsid w:val="0028278B"/>
    <w:rsid w:val="002934D1"/>
    <w:rsid w:val="0029482A"/>
    <w:rsid w:val="00294B6E"/>
    <w:rsid w:val="00295237"/>
    <w:rsid w:val="00296F90"/>
    <w:rsid w:val="002A0465"/>
    <w:rsid w:val="002A2B06"/>
    <w:rsid w:val="002A3684"/>
    <w:rsid w:val="002A5C3A"/>
    <w:rsid w:val="002A6A65"/>
    <w:rsid w:val="002B275E"/>
    <w:rsid w:val="002B5D24"/>
    <w:rsid w:val="002C09C9"/>
    <w:rsid w:val="002C48C0"/>
    <w:rsid w:val="002E4932"/>
    <w:rsid w:val="002F1B15"/>
    <w:rsid w:val="002F37BF"/>
    <w:rsid w:val="002F52E2"/>
    <w:rsid w:val="00321E7B"/>
    <w:rsid w:val="00327E69"/>
    <w:rsid w:val="00361F21"/>
    <w:rsid w:val="00367631"/>
    <w:rsid w:val="00367782"/>
    <w:rsid w:val="00383295"/>
    <w:rsid w:val="0038369C"/>
    <w:rsid w:val="003851E2"/>
    <w:rsid w:val="003864BB"/>
    <w:rsid w:val="003877AC"/>
    <w:rsid w:val="003A118B"/>
    <w:rsid w:val="003A40C8"/>
    <w:rsid w:val="003B2376"/>
    <w:rsid w:val="003C050D"/>
    <w:rsid w:val="003C1C97"/>
    <w:rsid w:val="003C363C"/>
    <w:rsid w:val="003C3C09"/>
    <w:rsid w:val="003D120A"/>
    <w:rsid w:val="003D4C19"/>
    <w:rsid w:val="003D4C6B"/>
    <w:rsid w:val="003E08FB"/>
    <w:rsid w:val="003F1037"/>
    <w:rsid w:val="003F2B7F"/>
    <w:rsid w:val="004031DF"/>
    <w:rsid w:val="00403AC3"/>
    <w:rsid w:val="00424FC0"/>
    <w:rsid w:val="00434D74"/>
    <w:rsid w:val="004356B5"/>
    <w:rsid w:val="00440E45"/>
    <w:rsid w:val="00444384"/>
    <w:rsid w:val="0046065A"/>
    <w:rsid w:val="00466C9F"/>
    <w:rsid w:val="00471C35"/>
    <w:rsid w:val="00480ECA"/>
    <w:rsid w:val="00493C76"/>
    <w:rsid w:val="004B0A86"/>
    <w:rsid w:val="004B4BBC"/>
    <w:rsid w:val="004B58A3"/>
    <w:rsid w:val="004C25CA"/>
    <w:rsid w:val="004C3EB6"/>
    <w:rsid w:val="004C3F19"/>
    <w:rsid w:val="004C5CD9"/>
    <w:rsid w:val="004C6FC3"/>
    <w:rsid w:val="004D36B2"/>
    <w:rsid w:val="004E03A1"/>
    <w:rsid w:val="004E0720"/>
    <w:rsid w:val="004F2372"/>
    <w:rsid w:val="004F4B41"/>
    <w:rsid w:val="00517035"/>
    <w:rsid w:val="00522731"/>
    <w:rsid w:val="005227C1"/>
    <w:rsid w:val="00526D20"/>
    <w:rsid w:val="00526E81"/>
    <w:rsid w:val="0056069A"/>
    <w:rsid w:val="00561F38"/>
    <w:rsid w:val="00566CA8"/>
    <w:rsid w:val="0057472B"/>
    <w:rsid w:val="00585841"/>
    <w:rsid w:val="005A0AB5"/>
    <w:rsid w:val="005A4045"/>
    <w:rsid w:val="005A4580"/>
    <w:rsid w:val="005A5C3C"/>
    <w:rsid w:val="005B1135"/>
    <w:rsid w:val="005B1D7F"/>
    <w:rsid w:val="005B4B05"/>
    <w:rsid w:val="005B7AD3"/>
    <w:rsid w:val="005C4636"/>
    <w:rsid w:val="005E0D91"/>
    <w:rsid w:val="005E53D9"/>
    <w:rsid w:val="005F303E"/>
    <w:rsid w:val="005F4979"/>
    <w:rsid w:val="006001C9"/>
    <w:rsid w:val="00600957"/>
    <w:rsid w:val="00601057"/>
    <w:rsid w:val="0060474B"/>
    <w:rsid w:val="00604E71"/>
    <w:rsid w:val="00611F13"/>
    <w:rsid w:val="00612F68"/>
    <w:rsid w:val="00622225"/>
    <w:rsid w:val="00624B2F"/>
    <w:rsid w:val="0063019E"/>
    <w:rsid w:val="0063650B"/>
    <w:rsid w:val="006449DF"/>
    <w:rsid w:val="006505B2"/>
    <w:rsid w:val="006527CD"/>
    <w:rsid w:val="0066246E"/>
    <w:rsid w:val="00676A01"/>
    <w:rsid w:val="0067772B"/>
    <w:rsid w:val="00681B03"/>
    <w:rsid w:val="006836D5"/>
    <w:rsid w:val="00684DF2"/>
    <w:rsid w:val="00687E22"/>
    <w:rsid w:val="0069043A"/>
    <w:rsid w:val="006A55E2"/>
    <w:rsid w:val="006B296D"/>
    <w:rsid w:val="006B57AD"/>
    <w:rsid w:val="006C09D1"/>
    <w:rsid w:val="006C4C2C"/>
    <w:rsid w:val="006E4D67"/>
    <w:rsid w:val="006F3E16"/>
    <w:rsid w:val="006F5811"/>
    <w:rsid w:val="006F5CFF"/>
    <w:rsid w:val="007024A7"/>
    <w:rsid w:val="007042CD"/>
    <w:rsid w:val="00705815"/>
    <w:rsid w:val="00720B90"/>
    <w:rsid w:val="00721E39"/>
    <w:rsid w:val="00724073"/>
    <w:rsid w:val="00740820"/>
    <w:rsid w:val="007514CC"/>
    <w:rsid w:val="007613C1"/>
    <w:rsid w:val="007708E0"/>
    <w:rsid w:val="007724F9"/>
    <w:rsid w:val="00784321"/>
    <w:rsid w:val="00785A0C"/>
    <w:rsid w:val="00795E95"/>
    <w:rsid w:val="007A1F18"/>
    <w:rsid w:val="007A3CA4"/>
    <w:rsid w:val="007A3E6E"/>
    <w:rsid w:val="007A6772"/>
    <w:rsid w:val="007B10AA"/>
    <w:rsid w:val="007B65F3"/>
    <w:rsid w:val="007B7E0D"/>
    <w:rsid w:val="007C3732"/>
    <w:rsid w:val="007C3CA8"/>
    <w:rsid w:val="007D2B22"/>
    <w:rsid w:val="007E1DFC"/>
    <w:rsid w:val="007F5D42"/>
    <w:rsid w:val="00801110"/>
    <w:rsid w:val="00823A8C"/>
    <w:rsid w:val="00832D24"/>
    <w:rsid w:val="00851682"/>
    <w:rsid w:val="00853601"/>
    <w:rsid w:val="008540C3"/>
    <w:rsid w:val="00863DAA"/>
    <w:rsid w:val="008672B7"/>
    <w:rsid w:val="008736AE"/>
    <w:rsid w:val="00880678"/>
    <w:rsid w:val="00882CF9"/>
    <w:rsid w:val="00887088"/>
    <w:rsid w:val="00887D77"/>
    <w:rsid w:val="00890134"/>
    <w:rsid w:val="0089570A"/>
    <w:rsid w:val="00896053"/>
    <w:rsid w:val="00897703"/>
    <w:rsid w:val="008A2626"/>
    <w:rsid w:val="008A41C4"/>
    <w:rsid w:val="008A6994"/>
    <w:rsid w:val="008B2E7C"/>
    <w:rsid w:val="008B436F"/>
    <w:rsid w:val="008B7410"/>
    <w:rsid w:val="008C0F64"/>
    <w:rsid w:val="008C346A"/>
    <w:rsid w:val="008C54F3"/>
    <w:rsid w:val="008C6450"/>
    <w:rsid w:val="008C7445"/>
    <w:rsid w:val="008D128A"/>
    <w:rsid w:val="008D2FEF"/>
    <w:rsid w:val="008F18DA"/>
    <w:rsid w:val="008F599B"/>
    <w:rsid w:val="008F69E8"/>
    <w:rsid w:val="00904150"/>
    <w:rsid w:val="00906BBB"/>
    <w:rsid w:val="00912243"/>
    <w:rsid w:val="0092306B"/>
    <w:rsid w:val="009307B6"/>
    <w:rsid w:val="00933FE0"/>
    <w:rsid w:val="0093528B"/>
    <w:rsid w:val="00950444"/>
    <w:rsid w:val="00950D55"/>
    <w:rsid w:val="009623B6"/>
    <w:rsid w:val="00965C0B"/>
    <w:rsid w:val="00965E9F"/>
    <w:rsid w:val="0096640F"/>
    <w:rsid w:val="0097268D"/>
    <w:rsid w:val="00977F9D"/>
    <w:rsid w:val="00980B35"/>
    <w:rsid w:val="009833F1"/>
    <w:rsid w:val="0099007D"/>
    <w:rsid w:val="00993432"/>
    <w:rsid w:val="009A09FF"/>
    <w:rsid w:val="009B15EB"/>
    <w:rsid w:val="009B292E"/>
    <w:rsid w:val="009C2251"/>
    <w:rsid w:val="009D4311"/>
    <w:rsid w:val="009D537F"/>
    <w:rsid w:val="009D5B16"/>
    <w:rsid w:val="009E13DE"/>
    <w:rsid w:val="009E26EC"/>
    <w:rsid w:val="009E50A9"/>
    <w:rsid w:val="009E79DA"/>
    <w:rsid w:val="009F0D6E"/>
    <w:rsid w:val="009F6B1D"/>
    <w:rsid w:val="00A017C2"/>
    <w:rsid w:val="00A03DEB"/>
    <w:rsid w:val="00A05BF0"/>
    <w:rsid w:val="00A1104B"/>
    <w:rsid w:val="00A133F4"/>
    <w:rsid w:val="00A13FB7"/>
    <w:rsid w:val="00A174ED"/>
    <w:rsid w:val="00A25875"/>
    <w:rsid w:val="00A33680"/>
    <w:rsid w:val="00A46126"/>
    <w:rsid w:val="00A504D2"/>
    <w:rsid w:val="00A625ED"/>
    <w:rsid w:val="00A71059"/>
    <w:rsid w:val="00AA7240"/>
    <w:rsid w:val="00AB1886"/>
    <w:rsid w:val="00AB2FDD"/>
    <w:rsid w:val="00AB3B4F"/>
    <w:rsid w:val="00AB6EA9"/>
    <w:rsid w:val="00AB76B4"/>
    <w:rsid w:val="00AD2A39"/>
    <w:rsid w:val="00AE419F"/>
    <w:rsid w:val="00AE506A"/>
    <w:rsid w:val="00AE67BE"/>
    <w:rsid w:val="00AF076B"/>
    <w:rsid w:val="00AF28E0"/>
    <w:rsid w:val="00AF29D5"/>
    <w:rsid w:val="00AF3E4F"/>
    <w:rsid w:val="00AF5B4D"/>
    <w:rsid w:val="00B00574"/>
    <w:rsid w:val="00B027B9"/>
    <w:rsid w:val="00B059C6"/>
    <w:rsid w:val="00B066FF"/>
    <w:rsid w:val="00B073A9"/>
    <w:rsid w:val="00B14A77"/>
    <w:rsid w:val="00B22219"/>
    <w:rsid w:val="00B230FA"/>
    <w:rsid w:val="00B24FB4"/>
    <w:rsid w:val="00B264E4"/>
    <w:rsid w:val="00B300A9"/>
    <w:rsid w:val="00B30FAA"/>
    <w:rsid w:val="00B33BF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0A3D"/>
    <w:rsid w:val="00BD37BB"/>
    <w:rsid w:val="00BE0F7F"/>
    <w:rsid w:val="00BE1A7D"/>
    <w:rsid w:val="00BE5ADA"/>
    <w:rsid w:val="00BF2144"/>
    <w:rsid w:val="00BF5621"/>
    <w:rsid w:val="00C038AC"/>
    <w:rsid w:val="00C05F06"/>
    <w:rsid w:val="00C135EC"/>
    <w:rsid w:val="00C14BFB"/>
    <w:rsid w:val="00C155C8"/>
    <w:rsid w:val="00C21664"/>
    <w:rsid w:val="00C220DB"/>
    <w:rsid w:val="00C22874"/>
    <w:rsid w:val="00C321E6"/>
    <w:rsid w:val="00C37AA4"/>
    <w:rsid w:val="00C412F3"/>
    <w:rsid w:val="00C42090"/>
    <w:rsid w:val="00C50DD4"/>
    <w:rsid w:val="00C53B9B"/>
    <w:rsid w:val="00C673D7"/>
    <w:rsid w:val="00C714C2"/>
    <w:rsid w:val="00C72DA6"/>
    <w:rsid w:val="00C77727"/>
    <w:rsid w:val="00C81316"/>
    <w:rsid w:val="00C81C20"/>
    <w:rsid w:val="00C83871"/>
    <w:rsid w:val="00C839FB"/>
    <w:rsid w:val="00C873DD"/>
    <w:rsid w:val="00C91502"/>
    <w:rsid w:val="00C91BF1"/>
    <w:rsid w:val="00C91C40"/>
    <w:rsid w:val="00C946C7"/>
    <w:rsid w:val="00C95076"/>
    <w:rsid w:val="00C97D73"/>
    <w:rsid w:val="00CC7022"/>
    <w:rsid w:val="00CC78AB"/>
    <w:rsid w:val="00CD5B0E"/>
    <w:rsid w:val="00CD5F9A"/>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1CFC"/>
    <w:rsid w:val="00D57963"/>
    <w:rsid w:val="00D60382"/>
    <w:rsid w:val="00D60C5B"/>
    <w:rsid w:val="00D62ED0"/>
    <w:rsid w:val="00D70ACA"/>
    <w:rsid w:val="00D81C24"/>
    <w:rsid w:val="00D83D8D"/>
    <w:rsid w:val="00D87464"/>
    <w:rsid w:val="00DA4582"/>
    <w:rsid w:val="00DB4676"/>
    <w:rsid w:val="00DB6D45"/>
    <w:rsid w:val="00DC1FA8"/>
    <w:rsid w:val="00DC58E1"/>
    <w:rsid w:val="00DC701A"/>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5571"/>
    <w:rsid w:val="00E7579B"/>
    <w:rsid w:val="00E779C7"/>
    <w:rsid w:val="00E81D5F"/>
    <w:rsid w:val="00E92FC2"/>
    <w:rsid w:val="00E97A0A"/>
    <w:rsid w:val="00EA5B05"/>
    <w:rsid w:val="00EA6210"/>
    <w:rsid w:val="00EB363F"/>
    <w:rsid w:val="00EB45E9"/>
    <w:rsid w:val="00ED0966"/>
    <w:rsid w:val="00ED2A42"/>
    <w:rsid w:val="00EE0220"/>
    <w:rsid w:val="00EE0AB7"/>
    <w:rsid w:val="00EE2362"/>
    <w:rsid w:val="00EE32BB"/>
    <w:rsid w:val="00EF0390"/>
    <w:rsid w:val="00EF42CD"/>
    <w:rsid w:val="00EF5D56"/>
    <w:rsid w:val="00F02771"/>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2297"/>
    <w:rsid w:val="00FA4005"/>
    <w:rsid w:val="00FA41A1"/>
    <w:rsid w:val="00FA6C3E"/>
    <w:rsid w:val="00FB5DA9"/>
    <w:rsid w:val="00FC0078"/>
    <w:rsid w:val="00FC0B23"/>
    <w:rsid w:val="00FC3E32"/>
    <w:rsid w:val="00FC7A1C"/>
    <w:rsid w:val="00FD0D39"/>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F595"/>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409">
      <w:bodyDiv w:val="1"/>
      <w:marLeft w:val="0"/>
      <w:marRight w:val="0"/>
      <w:marTop w:val="0"/>
      <w:marBottom w:val="0"/>
      <w:divBdr>
        <w:top w:val="none" w:sz="0" w:space="0" w:color="auto"/>
        <w:left w:val="none" w:sz="0" w:space="0" w:color="auto"/>
        <w:bottom w:val="none" w:sz="0" w:space="0" w:color="auto"/>
        <w:right w:val="none" w:sz="0" w:space="0" w:color="auto"/>
      </w:divBdr>
    </w:div>
    <w:div w:id="10971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isafeevent.moe.edu.tw/event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ook123.com.tw/typ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game.kh.edu.tw/login"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teacher.edu.tw/Desktop.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FDE771-B6EA-4612-B32E-D32C8052C21A}"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zh-TW" altLang="en-US"/>
        </a:p>
      </dgm:t>
    </dgm:pt>
    <dgm:pt modelId="{688CD110-3288-4E76-A8EE-D9314572F9D1}">
      <dgm:prSet phldrT="[文字]"/>
      <dgm:spPr/>
      <dgm:t>
        <a:bodyPr/>
        <a:lstStyle/>
        <a:p>
          <a:r>
            <a:rPr lang="zh-TW" altLang="en-US"/>
            <a:t>快打高手</a:t>
          </a:r>
        </a:p>
      </dgm:t>
    </dgm:pt>
    <dgm:pt modelId="{BA8CBE97-B808-400A-B707-A36809C06C86}" type="parTrans" cxnId="{2F1AF066-33BD-40B4-AE26-B512C4D1A650}">
      <dgm:prSet/>
      <dgm:spPr/>
      <dgm:t>
        <a:bodyPr/>
        <a:lstStyle/>
        <a:p>
          <a:endParaRPr lang="zh-TW" altLang="en-US"/>
        </a:p>
      </dgm:t>
    </dgm:pt>
    <dgm:pt modelId="{2D9B728D-A72D-443F-AABA-B9E4B18FAEE0}" type="sibTrans" cxnId="{2F1AF066-33BD-40B4-AE26-B512C4D1A650}">
      <dgm:prSet/>
      <dgm:spPr/>
      <dgm:t>
        <a:bodyPr/>
        <a:lstStyle/>
        <a:p>
          <a:endParaRPr lang="zh-TW" altLang="en-US"/>
        </a:p>
      </dgm:t>
    </dgm:pt>
    <dgm:pt modelId="{2A4C7416-D6E5-4FF4-8E7C-F66445D22A57}">
      <dgm:prSet phldrT="[文字]"/>
      <dgm:spPr/>
      <dgm:t>
        <a:bodyPr/>
        <a:lstStyle/>
        <a:p>
          <a:r>
            <a:rPr lang="zh-TW" altLang="en-US"/>
            <a:t>我的好朋友</a:t>
          </a:r>
        </a:p>
      </dgm:t>
    </dgm:pt>
    <dgm:pt modelId="{A93D49B8-769B-4767-B377-99108BD8DE4B}" type="parTrans" cxnId="{C44C6D36-2EDA-4959-85A8-E11CCF699760}">
      <dgm:prSet/>
      <dgm:spPr/>
      <dgm:t>
        <a:bodyPr/>
        <a:lstStyle/>
        <a:p>
          <a:endParaRPr lang="zh-TW" altLang="en-US"/>
        </a:p>
      </dgm:t>
    </dgm:pt>
    <dgm:pt modelId="{5A048FBB-A0C0-4809-A38A-ADB51B467208}" type="sibTrans" cxnId="{C44C6D36-2EDA-4959-85A8-E11CCF699760}">
      <dgm:prSet/>
      <dgm:spPr/>
      <dgm:t>
        <a:bodyPr/>
        <a:lstStyle/>
        <a:p>
          <a:endParaRPr lang="zh-TW" altLang="en-US"/>
        </a:p>
      </dgm:t>
    </dgm:pt>
    <dgm:pt modelId="{58BD3592-C9B1-48AC-BDED-CCC5B3CD205D}">
      <dgm:prSet phldrT="[文字]"/>
      <dgm:spPr/>
      <dgm:t>
        <a:bodyPr/>
        <a:lstStyle/>
        <a:p>
          <a:r>
            <a:rPr lang="zh-TW" altLang="en-US"/>
            <a:t>屏山動動腦</a:t>
          </a:r>
        </a:p>
      </dgm:t>
    </dgm:pt>
    <dgm:pt modelId="{E7654CFA-BAF4-4F15-83C0-506B7BB10D17}" type="parTrans" cxnId="{AE698560-A4D6-43BE-BB76-020D5F0A51B4}">
      <dgm:prSet/>
      <dgm:spPr/>
      <dgm:t>
        <a:bodyPr/>
        <a:lstStyle/>
        <a:p>
          <a:endParaRPr lang="zh-TW" altLang="en-US"/>
        </a:p>
      </dgm:t>
    </dgm:pt>
    <dgm:pt modelId="{0DEE82FF-2F3D-4544-B73F-BE779E17B179}" type="sibTrans" cxnId="{AE698560-A4D6-43BE-BB76-020D5F0A51B4}">
      <dgm:prSet/>
      <dgm:spPr/>
      <dgm:t>
        <a:bodyPr/>
        <a:lstStyle/>
        <a:p>
          <a:endParaRPr lang="zh-TW" altLang="en-US"/>
        </a:p>
      </dgm:t>
    </dgm:pt>
    <dgm:pt modelId="{F6F6353D-B66D-418A-B2F6-F6B8C4F28875}">
      <dgm:prSet phldrT="[文字]"/>
      <dgm:spPr/>
      <dgm:t>
        <a:bodyPr/>
        <a:lstStyle/>
        <a:p>
          <a:r>
            <a:rPr lang="zh-TW" altLang="en-US"/>
            <a:t>認識鍵盤及指法</a:t>
          </a:r>
        </a:p>
      </dgm:t>
    </dgm:pt>
    <dgm:pt modelId="{1C05903F-02AB-4C06-8C07-6209878BB9A8}" type="parTrans" cxnId="{0006F612-2FD3-467B-933E-BC6366A844FB}">
      <dgm:prSet/>
      <dgm:spPr/>
      <dgm:t>
        <a:bodyPr/>
        <a:lstStyle/>
        <a:p>
          <a:endParaRPr lang="zh-TW" altLang="en-US"/>
        </a:p>
      </dgm:t>
    </dgm:pt>
    <dgm:pt modelId="{53CB42A5-C7D4-4769-BD7D-22E74EFB209C}" type="sibTrans" cxnId="{0006F612-2FD3-467B-933E-BC6366A844FB}">
      <dgm:prSet/>
      <dgm:spPr/>
      <dgm:t>
        <a:bodyPr/>
        <a:lstStyle/>
        <a:p>
          <a:endParaRPr lang="zh-TW" altLang="en-US"/>
        </a:p>
      </dgm:t>
    </dgm:pt>
    <dgm:pt modelId="{BA851425-133B-4A0B-B527-0633AB341148}">
      <dgm:prSet phldrT="[文字]"/>
      <dgm:spPr/>
      <dgm:t>
        <a:bodyPr/>
        <a:lstStyle/>
        <a:p>
          <a:r>
            <a:rPr lang="en-US" altLang="zh-TW"/>
            <a:t>E-game</a:t>
          </a:r>
          <a:endParaRPr lang="zh-TW" altLang="en-US"/>
        </a:p>
      </dgm:t>
    </dgm:pt>
    <dgm:pt modelId="{099410BE-EE4C-4FFC-8430-60CB29F1D1B8}" type="parTrans" cxnId="{598A8798-A620-4357-9A34-9A24C6561A5E}">
      <dgm:prSet/>
      <dgm:spPr/>
      <dgm:t>
        <a:bodyPr/>
        <a:lstStyle/>
        <a:p>
          <a:endParaRPr lang="zh-TW" altLang="en-US"/>
        </a:p>
      </dgm:t>
    </dgm:pt>
    <dgm:pt modelId="{8CD8DE4D-4DC6-47E7-9E35-25CB00DE3146}" type="sibTrans" cxnId="{598A8798-A620-4357-9A34-9A24C6561A5E}">
      <dgm:prSet/>
      <dgm:spPr/>
      <dgm:t>
        <a:bodyPr/>
        <a:lstStyle/>
        <a:p>
          <a:endParaRPr lang="zh-TW" altLang="en-US"/>
        </a:p>
      </dgm:t>
    </dgm:pt>
    <dgm:pt modelId="{4F5772D9-7A2F-4C2E-A181-D2BC449CFE38}">
      <dgm:prSet phldrT="[文字]"/>
      <dgm:spPr/>
      <dgm:t>
        <a:bodyPr/>
        <a:lstStyle/>
        <a:p>
          <a:r>
            <a:rPr lang="zh-TW" altLang="en-US"/>
            <a:t>資訊花路米</a:t>
          </a:r>
        </a:p>
      </dgm:t>
    </dgm:pt>
    <dgm:pt modelId="{7EA4ABDF-0623-4CB7-8E34-6A6D7C629D94}" type="sibTrans" cxnId="{2A05F05B-C1ED-4FDC-B8A8-0E5CA46116C2}">
      <dgm:prSet/>
      <dgm:spPr/>
      <dgm:t>
        <a:bodyPr/>
        <a:lstStyle/>
        <a:p>
          <a:endParaRPr lang="zh-TW" altLang="en-US"/>
        </a:p>
      </dgm:t>
    </dgm:pt>
    <dgm:pt modelId="{7F7560DB-A4F8-4064-AC43-8AA4127A8069}" type="parTrans" cxnId="{2A05F05B-C1ED-4FDC-B8A8-0E5CA46116C2}">
      <dgm:prSet/>
      <dgm:spPr/>
      <dgm:t>
        <a:bodyPr/>
        <a:lstStyle/>
        <a:p>
          <a:endParaRPr lang="zh-TW" altLang="en-US"/>
        </a:p>
      </dgm:t>
    </dgm:pt>
    <dgm:pt modelId="{3E5BE6CE-912B-49AA-8295-ADBE120A3413}">
      <dgm:prSet phldrT="[文字]"/>
      <dgm:spPr/>
      <dgm:t>
        <a:bodyPr/>
        <a:lstStyle/>
        <a:p>
          <a:r>
            <a:rPr lang="zh-TW" altLang="en-US"/>
            <a:t>神奇的盒子</a:t>
          </a:r>
        </a:p>
      </dgm:t>
    </dgm:pt>
    <dgm:pt modelId="{21E4988F-0134-4E2D-9842-CFECE21B1BF2}" type="parTrans" cxnId="{A606EBCF-B9D8-4BD7-B9DB-503B3C2BE362}">
      <dgm:prSet/>
      <dgm:spPr/>
      <dgm:t>
        <a:bodyPr/>
        <a:lstStyle/>
        <a:p>
          <a:endParaRPr lang="zh-TW" altLang="en-US"/>
        </a:p>
      </dgm:t>
    </dgm:pt>
    <dgm:pt modelId="{99E4F0D0-A1C6-4B0C-B1D1-8E7789984451}" type="sibTrans" cxnId="{A606EBCF-B9D8-4BD7-B9DB-503B3C2BE362}">
      <dgm:prSet/>
      <dgm:spPr/>
      <dgm:t>
        <a:bodyPr/>
        <a:lstStyle/>
        <a:p>
          <a:endParaRPr lang="zh-TW" altLang="en-US"/>
        </a:p>
      </dgm:t>
    </dgm:pt>
    <dgm:pt modelId="{F1826EE1-5AFF-4904-A7C2-58B14C9756AD}">
      <dgm:prSet phldrT="[文字]"/>
      <dgm:spPr/>
      <dgm:t>
        <a:bodyPr/>
        <a:lstStyle/>
        <a:p>
          <a:r>
            <a:rPr lang="zh-TW" altLang="en-US"/>
            <a:t>英文我最行</a:t>
          </a:r>
        </a:p>
      </dgm:t>
    </dgm:pt>
    <dgm:pt modelId="{8E123C7A-B954-4979-84C7-4D929F5150EB}" type="sibTrans" cxnId="{FEF426D9-DA7E-4E0B-B842-32392FDD90DE}">
      <dgm:prSet/>
      <dgm:spPr/>
      <dgm:t>
        <a:bodyPr/>
        <a:lstStyle/>
        <a:p>
          <a:endParaRPr lang="zh-TW" altLang="en-US"/>
        </a:p>
      </dgm:t>
    </dgm:pt>
    <dgm:pt modelId="{3DB96140-EF2E-4514-8344-096AE383893A}" type="parTrans" cxnId="{FEF426D9-DA7E-4E0B-B842-32392FDD90DE}">
      <dgm:prSet/>
      <dgm:spPr/>
      <dgm:t>
        <a:bodyPr/>
        <a:lstStyle/>
        <a:p>
          <a:endParaRPr lang="zh-TW" altLang="en-US"/>
        </a:p>
      </dgm:t>
    </dgm:pt>
    <dgm:pt modelId="{86035062-8779-4825-8694-939AB94EDCC5}">
      <dgm:prSet phldrT="[文字]"/>
      <dgm:spPr/>
      <dgm:t>
        <a:bodyPr/>
        <a:lstStyle/>
        <a:p>
          <a:r>
            <a:rPr lang="zh-TW" altLang="en-US"/>
            <a:t>英文輸入</a:t>
          </a:r>
        </a:p>
      </dgm:t>
    </dgm:pt>
    <dgm:pt modelId="{D372C9D9-7BBC-4B4F-AE94-E9635E57CD62}" type="parTrans" cxnId="{4A981D35-D6D2-43D0-9A65-BB091C14D3EC}">
      <dgm:prSet/>
      <dgm:spPr/>
      <dgm:t>
        <a:bodyPr/>
        <a:lstStyle/>
        <a:p>
          <a:endParaRPr lang="zh-TW" altLang="en-US"/>
        </a:p>
      </dgm:t>
    </dgm:pt>
    <dgm:pt modelId="{2A39E2DA-D57D-486C-BF38-E753DC567537}" type="sibTrans" cxnId="{4A981D35-D6D2-43D0-9A65-BB091C14D3EC}">
      <dgm:prSet/>
      <dgm:spPr/>
      <dgm:t>
        <a:bodyPr/>
        <a:lstStyle/>
        <a:p>
          <a:endParaRPr lang="zh-TW" altLang="en-US"/>
        </a:p>
      </dgm:t>
    </dgm:pt>
    <dgm:pt modelId="{36570D2E-BBB1-4CDF-97F2-4179570C7AD8}" type="pres">
      <dgm:prSet presAssocID="{44FDE771-B6EA-4612-B32E-D32C8052C21A}" presName="hierChild1" presStyleCnt="0">
        <dgm:presLayoutVars>
          <dgm:orgChart val="1"/>
          <dgm:chPref val="1"/>
          <dgm:dir/>
          <dgm:animOne val="branch"/>
          <dgm:animLvl val="lvl"/>
          <dgm:resizeHandles/>
        </dgm:presLayoutVars>
      </dgm:prSet>
      <dgm:spPr/>
      <dgm:t>
        <a:bodyPr/>
        <a:lstStyle/>
        <a:p>
          <a:endParaRPr lang="zh-TW" altLang="en-US"/>
        </a:p>
      </dgm:t>
    </dgm:pt>
    <dgm:pt modelId="{D842AD34-AF1A-4DDC-95FA-8EA9B367DC7D}" type="pres">
      <dgm:prSet presAssocID="{688CD110-3288-4E76-A8EE-D9314572F9D1}" presName="hierRoot1" presStyleCnt="0">
        <dgm:presLayoutVars>
          <dgm:hierBranch val="init"/>
        </dgm:presLayoutVars>
      </dgm:prSet>
      <dgm:spPr/>
    </dgm:pt>
    <dgm:pt modelId="{CE6F15E6-449E-4F10-84A5-41DFFCE5C435}" type="pres">
      <dgm:prSet presAssocID="{688CD110-3288-4E76-A8EE-D9314572F9D1}" presName="rootComposite1" presStyleCnt="0"/>
      <dgm:spPr/>
    </dgm:pt>
    <dgm:pt modelId="{DDDF181D-F514-4D9A-99B6-201BFFE6E921}" type="pres">
      <dgm:prSet presAssocID="{688CD110-3288-4E76-A8EE-D9314572F9D1}" presName="rootText1" presStyleLbl="node0" presStyleIdx="0" presStyleCnt="1">
        <dgm:presLayoutVars>
          <dgm:chPref val="3"/>
        </dgm:presLayoutVars>
      </dgm:prSet>
      <dgm:spPr/>
      <dgm:t>
        <a:bodyPr/>
        <a:lstStyle/>
        <a:p>
          <a:endParaRPr lang="zh-TW" altLang="en-US"/>
        </a:p>
      </dgm:t>
    </dgm:pt>
    <dgm:pt modelId="{066800C9-2E54-4B37-82DC-FA3110C941E5}" type="pres">
      <dgm:prSet presAssocID="{688CD110-3288-4E76-A8EE-D9314572F9D1}" presName="rootConnector1" presStyleLbl="node1" presStyleIdx="0" presStyleCnt="0"/>
      <dgm:spPr/>
      <dgm:t>
        <a:bodyPr/>
        <a:lstStyle/>
        <a:p>
          <a:endParaRPr lang="zh-TW" altLang="en-US"/>
        </a:p>
      </dgm:t>
    </dgm:pt>
    <dgm:pt modelId="{0B5FE281-870A-4C2A-9A52-933FE5D5732E}" type="pres">
      <dgm:prSet presAssocID="{688CD110-3288-4E76-A8EE-D9314572F9D1}" presName="hierChild2" presStyleCnt="0"/>
      <dgm:spPr/>
    </dgm:pt>
    <dgm:pt modelId="{96A3EA34-01A9-4349-86C2-D8939C8B45E2}" type="pres">
      <dgm:prSet presAssocID="{7F7560DB-A4F8-4064-AC43-8AA4127A8069}" presName="Name37" presStyleLbl="parChTrans1D2" presStyleIdx="0" presStyleCnt="3"/>
      <dgm:spPr/>
      <dgm:t>
        <a:bodyPr/>
        <a:lstStyle/>
        <a:p>
          <a:endParaRPr lang="zh-TW" altLang="en-US"/>
        </a:p>
      </dgm:t>
    </dgm:pt>
    <dgm:pt modelId="{FE4EEE1D-52DA-49C8-8AC3-867287FEFD30}" type="pres">
      <dgm:prSet presAssocID="{4F5772D9-7A2F-4C2E-A181-D2BC449CFE38}" presName="hierRoot2" presStyleCnt="0">
        <dgm:presLayoutVars>
          <dgm:hierBranch val="init"/>
        </dgm:presLayoutVars>
      </dgm:prSet>
      <dgm:spPr/>
    </dgm:pt>
    <dgm:pt modelId="{6577136C-256C-42C4-BFE7-2E94324FDCE3}" type="pres">
      <dgm:prSet presAssocID="{4F5772D9-7A2F-4C2E-A181-D2BC449CFE38}" presName="rootComposite" presStyleCnt="0"/>
      <dgm:spPr/>
    </dgm:pt>
    <dgm:pt modelId="{88683DDD-7F04-4DB2-8447-54C1465B133C}" type="pres">
      <dgm:prSet presAssocID="{4F5772D9-7A2F-4C2E-A181-D2BC449CFE38}" presName="rootText" presStyleLbl="node2" presStyleIdx="0" presStyleCnt="3">
        <dgm:presLayoutVars>
          <dgm:chPref val="3"/>
        </dgm:presLayoutVars>
      </dgm:prSet>
      <dgm:spPr/>
      <dgm:t>
        <a:bodyPr/>
        <a:lstStyle/>
        <a:p>
          <a:endParaRPr lang="zh-TW" altLang="en-US"/>
        </a:p>
      </dgm:t>
    </dgm:pt>
    <dgm:pt modelId="{36CC4E27-A3AC-413A-BC11-F3D1E80F713F}" type="pres">
      <dgm:prSet presAssocID="{4F5772D9-7A2F-4C2E-A181-D2BC449CFE38}" presName="rootConnector" presStyleLbl="node2" presStyleIdx="0" presStyleCnt="3"/>
      <dgm:spPr/>
      <dgm:t>
        <a:bodyPr/>
        <a:lstStyle/>
        <a:p>
          <a:endParaRPr lang="zh-TW" altLang="en-US"/>
        </a:p>
      </dgm:t>
    </dgm:pt>
    <dgm:pt modelId="{3469DA3B-DC6D-42F2-8089-5B0A32288345}" type="pres">
      <dgm:prSet presAssocID="{4F5772D9-7A2F-4C2E-A181-D2BC449CFE38}" presName="hierChild4" presStyleCnt="0"/>
      <dgm:spPr/>
    </dgm:pt>
    <dgm:pt modelId="{523462CA-EA79-4595-821D-7FBABA770F79}" type="pres">
      <dgm:prSet presAssocID="{A93D49B8-769B-4767-B377-99108BD8DE4B}" presName="Name37" presStyleLbl="parChTrans1D3" presStyleIdx="0" presStyleCnt="5"/>
      <dgm:spPr/>
      <dgm:t>
        <a:bodyPr/>
        <a:lstStyle/>
        <a:p>
          <a:endParaRPr lang="zh-TW" altLang="en-US"/>
        </a:p>
      </dgm:t>
    </dgm:pt>
    <dgm:pt modelId="{890AE05B-61CC-48CE-885C-8EF3F5F72434}" type="pres">
      <dgm:prSet presAssocID="{2A4C7416-D6E5-4FF4-8E7C-F66445D22A57}" presName="hierRoot2" presStyleCnt="0">
        <dgm:presLayoutVars>
          <dgm:hierBranch val="init"/>
        </dgm:presLayoutVars>
      </dgm:prSet>
      <dgm:spPr/>
    </dgm:pt>
    <dgm:pt modelId="{9CA27CBC-EF11-472C-B2B7-6CF829F41287}" type="pres">
      <dgm:prSet presAssocID="{2A4C7416-D6E5-4FF4-8E7C-F66445D22A57}" presName="rootComposite" presStyleCnt="0"/>
      <dgm:spPr/>
    </dgm:pt>
    <dgm:pt modelId="{2538EF16-5505-4720-AAF7-DADBC2FCA5A2}" type="pres">
      <dgm:prSet presAssocID="{2A4C7416-D6E5-4FF4-8E7C-F66445D22A57}" presName="rootText" presStyleLbl="node3" presStyleIdx="0" presStyleCnt="5">
        <dgm:presLayoutVars>
          <dgm:chPref val="3"/>
        </dgm:presLayoutVars>
      </dgm:prSet>
      <dgm:spPr/>
      <dgm:t>
        <a:bodyPr/>
        <a:lstStyle/>
        <a:p>
          <a:endParaRPr lang="zh-TW" altLang="en-US"/>
        </a:p>
      </dgm:t>
    </dgm:pt>
    <dgm:pt modelId="{1EAA01CD-BA11-46E3-8528-91759B7F15D4}" type="pres">
      <dgm:prSet presAssocID="{2A4C7416-D6E5-4FF4-8E7C-F66445D22A57}" presName="rootConnector" presStyleLbl="node3" presStyleIdx="0" presStyleCnt="5"/>
      <dgm:spPr/>
      <dgm:t>
        <a:bodyPr/>
        <a:lstStyle/>
        <a:p>
          <a:endParaRPr lang="zh-TW" altLang="en-US"/>
        </a:p>
      </dgm:t>
    </dgm:pt>
    <dgm:pt modelId="{558C4794-1679-47AE-90F9-9CDE6AE5E21C}" type="pres">
      <dgm:prSet presAssocID="{2A4C7416-D6E5-4FF4-8E7C-F66445D22A57}" presName="hierChild4" presStyleCnt="0"/>
      <dgm:spPr/>
    </dgm:pt>
    <dgm:pt modelId="{260593AC-B062-477A-B412-21E4BB10ADCC}" type="pres">
      <dgm:prSet presAssocID="{2A4C7416-D6E5-4FF4-8E7C-F66445D22A57}" presName="hierChild5" presStyleCnt="0"/>
      <dgm:spPr/>
    </dgm:pt>
    <dgm:pt modelId="{EE73820F-C1C9-4530-867F-0667C336E9B8}" type="pres">
      <dgm:prSet presAssocID="{21E4988F-0134-4E2D-9842-CFECE21B1BF2}" presName="Name37" presStyleLbl="parChTrans1D3" presStyleIdx="1" presStyleCnt="5"/>
      <dgm:spPr/>
      <dgm:t>
        <a:bodyPr/>
        <a:lstStyle/>
        <a:p>
          <a:endParaRPr lang="zh-TW" altLang="en-US"/>
        </a:p>
      </dgm:t>
    </dgm:pt>
    <dgm:pt modelId="{3AB6A352-8502-4C6A-80A2-98F163C432DB}" type="pres">
      <dgm:prSet presAssocID="{3E5BE6CE-912B-49AA-8295-ADBE120A3413}" presName="hierRoot2" presStyleCnt="0">
        <dgm:presLayoutVars>
          <dgm:hierBranch val="init"/>
        </dgm:presLayoutVars>
      </dgm:prSet>
      <dgm:spPr/>
    </dgm:pt>
    <dgm:pt modelId="{A63AD9DD-50EA-4E00-9D4F-3A6B825FFC92}" type="pres">
      <dgm:prSet presAssocID="{3E5BE6CE-912B-49AA-8295-ADBE120A3413}" presName="rootComposite" presStyleCnt="0"/>
      <dgm:spPr/>
    </dgm:pt>
    <dgm:pt modelId="{FE2370DA-ABC7-46E3-A971-710CEB87E960}" type="pres">
      <dgm:prSet presAssocID="{3E5BE6CE-912B-49AA-8295-ADBE120A3413}" presName="rootText" presStyleLbl="node3" presStyleIdx="1" presStyleCnt="5">
        <dgm:presLayoutVars>
          <dgm:chPref val="3"/>
        </dgm:presLayoutVars>
      </dgm:prSet>
      <dgm:spPr/>
      <dgm:t>
        <a:bodyPr/>
        <a:lstStyle/>
        <a:p>
          <a:endParaRPr lang="zh-TW" altLang="en-US"/>
        </a:p>
      </dgm:t>
    </dgm:pt>
    <dgm:pt modelId="{0A0490A9-78BE-4807-9F95-052CF12EDF0A}" type="pres">
      <dgm:prSet presAssocID="{3E5BE6CE-912B-49AA-8295-ADBE120A3413}" presName="rootConnector" presStyleLbl="node3" presStyleIdx="1" presStyleCnt="5"/>
      <dgm:spPr/>
      <dgm:t>
        <a:bodyPr/>
        <a:lstStyle/>
        <a:p>
          <a:endParaRPr lang="zh-TW" altLang="en-US"/>
        </a:p>
      </dgm:t>
    </dgm:pt>
    <dgm:pt modelId="{41367397-5832-46DC-9FBB-FF81DA639BC8}" type="pres">
      <dgm:prSet presAssocID="{3E5BE6CE-912B-49AA-8295-ADBE120A3413}" presName="hierChild4" presStyleCnt="0"/>
      <dgm:spPr/>
    </dgm:pt>
    <dgm:pt modelId="{0A9CECD8-F666-4835-BA75-4BFA35CA6F8C}" type="pres">
      <dgm:prSet presAssocID="{3E5BE6CE-912B-49AA-8295-ADBE120A3413}" presName="hierChild5" presStyleCnt="0"/>
      <dgm:spPr/>
    </dgm:pt>
    <dgm:pt modelId="{6EFAB1BE-B4A7-4CFD-89C3-46F2FDC9A00C}" type="pres">
      <dgm:prSet presAssocID="{4F5772D9-7A2F-4C2E-A181-D2BC449CFE38}" presName="hierChild5" presStyleCnt="0"/>
      <dgm:spPr/>
    </dgm:pt>
    <dgm:pt modelId="{EB149E54-E28A-408C-A4CD-6C9727B83D8C}" type="pres">
      <dgm:prSet presAssocID="{3DB96140-EF2E-4514-8344-096AE383893A}" presName="Name37" presStyleLbl="parChTrans1D2" presStyleIdx="1" presStyleCnt="3"/>
      <dgm:spPr/>
      <dgm:t>
        <a:bodyPr/>
        <a:lstStyle/>
        <a:p>
          <a:endParaRPr lang="zh-TW" altLang="en-US"/>
        </a:p>
      </dgm:t>
    </dgm:pt>
    <dgm:pt modelId="{83A5A025-53BF-4AD4-80E9-69881F7C41F5}" type="pres">
      <dgm:prSet presAssocID="{F1826EE1-5AFF-4904-A7C2-58B14C9756AD}" presName="hierRoot2" presStyleCnt="0">
        <dgm:presLayoutVars>
          <dgm:hierBranch val="init"/>
        </dgm:presLayoutVars>
      </dgm:prSet>
      <dgm:spPr/>
    </dgm:pt>
    <dgm:pt modelId="{70F08F1E-09D8-43B8-B352-20C9B2B07589}" type="pres">
      <dgm:prSet presAssocID="{F1826EE1-5AFF-4904-A7C2-58B14C9756AD}" presName="rootComposite" presStyleCnt="0"/>
      <dgm:spPr/>
    </dgm:pt>
    <dgm:pt modelId="{65EE99D3-97CE-4FDD-8A33-04DF16EACB68}" type="pres">
      <dgm:prSet presAssocID="{F1826EE1-5AFF-4904-A7C2-58B14C9756AD}" presName="rootText" presStyleLbl="node2" presStyleIdx="1" presStyleCnt="3">
        <dgm:presLayoutVars>
          <dgm:chPref val="3"/>
        </dgm:presLayoutVars>
      </dgm:prSet>
      <dgm:spPr/>
      <dgm:t>
        <a:bodyPr/>
        <a:lstStyle/>
        <a:p>
          <a:endParaRPr lang="zh-TW" altLang="en-US"/>
        </a:p>
      </dgm:t>
    </dgm:pt>
    <dgm:pt modelId="{A488BC93-ECBE-4FE3-9D99-0CCD795A32B4}" type="pres">
      <dgm:prSet presAssocID="{F1826EE1-5AFF-4904-A7C2-58B14C9756AD}" presName="rootConnector" presStyleLbl="node2" presStyleIdx="1" presStyleCnt="3"/>
      <dgm:spPr/>
      <dgm:t>
        <a:bodyPr/>
        <a:lstStyle/>
        <a:p>
          <a:endParaRPr lang="zh-TW" altLang="en-US"/>
        </a:p>
      </dgm:t>
    </dgm:pt>
    <dgm:pt modelId="{8F073598-871B-414F-9568-54D4CA0F46D1}" type="pres">
      <dgm:prSet presAssocID="{F1826EE1-5AFF-4904-A7C2-58B14C9756AD}" presName="hierChild4" presStyleCnt="0"/>
      <dgm:spPr/>
    </dgm:pt>
    <dgm:pt modelId="{CA4D00CD-AF82-4F0A-8C7E-A818B6C6D271}" type="pres">
      <dgm:prSet presAssocID="{1C05903F-02AB-4C06-8C07-6209878BB9A8}" presName="Name37" presStyleLbl="parChTrans1D3" presStyleIdx="2" presStyleCnt="5"/>
      <dgm:spPr/>
      <dgm:t>
        <a:bodyPr/>
        <a:lstStyle/>
        <a:p>
          <a:endParaRPr lang="zh-TW" altLang="en-US"/>
        </a:p>
      </dgm:t>
    </dgm:pt>
    <dgm:pt modelId="{54B87252-EBB7-4C05-B380-9F56265DFF92}" type="pres">
      <dgm:prSet presAssocID="{F6F6353D-B66D-418A-B2F6-F6B8C4F28875}" presName="hierRoot2" presStyleCnt="0">
        <dgm:presLayoutVars>
          <dgm:hierBranch val="init"/>
        </dgm:presLayoutVars>
      </dgm:prSet>
      <dgm:spPr/>
    </dgm:pt>
    <dgm:pt modelId="{0AD7AA7D-A80C-47FD-A572-E480A7CBAF84}" type="pres">
      <dgm:prSet presAssocID="{F6F6353D-B66D-418A-B2F6-F6B8C4F28875}" presName="rootComposite" presStyleCnt="0"/>
      <dgm:spPr/>
    </dgm:pt>
    <dgm:pt modelId="{70DB27B5-2A93-49EF-BEB7-0D1DFED7361B}" type="pres">
      <dgm:prSet presAssocID="{F6F6353D-B66D-418A-B2F6-F6B8C4F28875}" presName="rootText" presStyleLbl="node3" presStyleIdx="2" presStyleCnt="5">
        <dgm:presLayoutVars>
          <dgm:chPref val="3"/>
        </dgm:presLayoutVars>
      </dgm:prSet>
      <dgm:spPr/>
      <dgm:t>
        <a:bodyPr/>
        <a:lstStyle/>
        <a:p>
          <a:endParaRPr lang="zh-TW" altLang="en-US"/>
        </a:p>
      </dgm:t>
    </dgm:pt>
    <dgm:pt modelId="{F6EA5957-042A-4380-A553-E86A54A0B3FA}" type="pres">
      <dgm:prSet presAssocID="{F6F6353D-B66D-418A-B2F6-F6B8C4F28875}" presName="rootConnector" presStyleLbl="node3" presStyleIdx="2" presStyleCnt="5"/>
      <dgm:spPr/>
      <dgm:t>
        <a:bodyPr/>
        <a:lstStyle/>
        <a:p>
          <a:endParaRPr lang="zh-TW" altLang="en-US"/>
        </a:p>
      </dgm:t>
    </dgm:pt>
    <dgm:pt modelId="{D39A7BBA-D0C8-4C17-8EC5-02BDA591C78E}" type="pres">
      <dgm:prSet presAssocID="{F6F6353D-B66D-418A-B2F6-F6B8C4F28875}" presName="hierChild4" presStyleCnt="0"/>
      <dgm:spPr/>
    </dgm:pt>
    <dgm:pt modelId="{7F791D5D-AF15-40EA-ABA0-290E812B93F2}" type="pres">
      <dgm:prSet presAssocID="{F6F6353D-B66D-418A-B2F6-F6B8C4F28875}" presName="hierChild5" presStyleCnt="0"/>
      <dgm:spPr/>
    </dgm:pt>
    <dgm:pt modelId="{BD8D4159-6722-4036-B84B-D061E7F2771A}" type="pres">
      <dgm:prSet presAssocID="{D372C9D9-7BBC-4B4F-AE94-E9635E57CD62}" presName="Name37" presStyleLbl="parChTrans1D3" presStyleIdx="3" presStyleCnt="5"/>
      <dgm:spPr/>
      <dgm:t>
        <a:bodyPr/>
        <a:lstStyle/>
        <a:p>
          <a:endParaRPr lang="zh-TW" altLang="en-US"/>
        </a:p>
      </dgm:t>
    </dgm:pt>
    <dgm:pt modelId="{09F0F1AA-D948-41C7-8A48-F1FEFA101492}" type="pres">
      <dgm:prSet presAssocID="{86035062-8779-4825-8694-939AB94EDCC5}" presName="hierRoot2" presStyleCnt="0">
        <dgm:presLayoutVars>
          <dgm:hierBranch val="init"/>
        </dgm:presLayoutVars>
      </dgm:prSet>
      <dgm:spPr/>
    </dgm:pt>
    <dgm:pt modelId="{A4A1B10B-3FA3-4CCA-9864-9B60166D14C2}" type="pres">
      <dgm:prSet presAssocID="{86035062-8779-4825-8694-939AB94EDCC5}" presName="rootComposite" presStyleCnt="0"/>
      <dgm:spPr/>
    </dgm:pt>
    <dgm:pt modelId="{5F2F78E3-9D58-4FB2-A31A-3D987724C188}" type="pres">
      <dgm:prSet presAssocID="{86035062-8779-4825-8694-939AB94EDCC5}" presName="rootText" presStyleLbl="node3" presStyleIdx="3" presStyleCnt="5">
        <dgm:presLayoutVars>
          <dgm:chPref val="3"/>
        </dgm:presLayoutVars>
      </dgm:prSet>
      <dgm:spPr/>
      <dgm:t>
        <a:bodyPr/>
        <a:lstStyle/>
        <a:p>
          <a:endParaRPr lang="zh-TW" altLang="en-US"/>
        </a:p>
      </dgm:t>
    </dgm:pt>
    <dgm:pt modelId="{52A02911-AA99-4847-8980-D58622D156C9}" type="pres">
      <dgm:prSet presAssocID="{86035062-8779-4825-8694-939AB94EDCC5}" presName="rootConnector" presStyleLbl="node3" presStyleIdx="3" presStyleCnt="5"/>
      <dgm:spPr/>
      <dgm:t>
        <a:bodyPr/>
        <a:lstStyle/>
        <a:p>
          <a:endParaRPr lang="zh-TW" altLang="en-US"/>
        </a:p>
      </dgm:t>
    </dgm:pt>
    <dgm:pt modelId="{06B07476-CCB0-490A-8074-A6D08F8C26FF}" type="pres">
      <dgm:prSet presAssocID="{86035062-8779-4825-8694-939AB94EDCC5}" presName="hierChild4" presStyleCnt="0"/>
      <dgm:spPr/>
    </dgm:pt>
    <dgm:pt modelId="{7F7175E0-721E-450F-868D-528ED833B963}" type="pres">
      <dgm:prSet presAssocID="{86035062-8779-4825-8694-939AB94EDCC5}" presName="hierChild5" presStyleCnt="0"/>
      <dgm:spPr/>
    </dgm:pt>
    <dgm:pt modelId="{6BDB9E41-5D99-4D3C-A8BE-1BB78287C7DF}" type="pres">
      <dgm:prSet presAssocID="{F1826EE1-5AFF-4904-A7C2-58B14C9756AD}" presName="hierChild5" presStyleCnt="0"/>
      <dgm:spPr/>
    </dgm:pt>
    <dgm:pt modelId="{6A6396FD-EB17-418A-AFA1-5238B0C90A39}" type="pres">
      <dgm:prSet presAssocID="{E7654CFA-BAF4-4F15-83C0-506B7BB10D17}" presName="Name37" presStyleLbl="parChTrans1D2" presStyleIdx="2" presStyleCnt="3"/>
      <dgm:spPr/>
      <dgm:t>
        <a:bodyPr/>
        <a:lstStyle/>
        <a:p>
          <a:endParaRPr lang="zh-TW" altLang="en-US"/>
        </a:p>
      </dgm:t>
    </dgm:pt>
    <dgm:pt modelId="{9BBD82B5-0AF3-4C75-8EB6-C3310A893E41}" type="pres">
      <dgm:prSet presAssocID="{58BD3592-C9B1-48AC-BDED-CCC5B3CD205D}" presName="hierRoot2" presStyleCnt="0">
        <dgm:presLayoutVars>
          <dgm:hierBranch val="init"/>
        </dgm:presLayoutVars>
      </dgm:prSet>
      <dgm:spPr/>
    </dgm:pt>
    <dgm:pt modelId="{14D93677-AAE6-4F4E-850D-B59BDB3F0B67}" type="pres">
      <dgm:prSet presAssocID="{58BD3592-C9B1-48AC-BDED-CCC5B3CD205D}" presName="rootComposite" presStyleCnt="0"/>
      <dgm:spPr/>
    </dgm:pt>
    <dgm:pt modelId="{566BF1F4-A78E-4CB0-BDF9-DDF833C28DDF}" type="pres">
      <dgm:prSet presAssocID="{58BD3592-C9B1-48AC-BDED-CCC5B3CD205D}" presName="rootText" presStyleLbl="node2" presStyleIdx="2" presStyleCnt="3">
        <dgm:presLayoutVars>
          <dgm:chPref val="3"/>
        </dgm:presLayoutVars>
      </dgm:prSet>
      <dgm:spPr/>
      <dgm:t>
        <a:bodyPr/>
        <a:lstStyle/>
        <a:p>
          <a:endParaRPr lang="zh-TW" altLang="en-US"/>
        </a:p>
      </dgm:t>
    </dgm:pt>
    <dgm:pt modelId="{C9C03554-EC3C-4E0A-A082-4FCC65387F54}" type="pres">
      <dgm:prSet presAssocID="{58BD3592-C9B1-48AC-BDED-CCC5B3CD205D}" presName="rootConnector" presStyleLbl="node2" presStyleIdx="2" presStyleCnt="3"/>
      <dgm:spPr/>
      <dgm:t>
        <a:bodyPr/>
        <a:lstStyle/>
        <a:p>
          <a:endParaRPr lang="zh-TW" altLang="en-US"/>
        </a:p>
      </dgm:t>
    </dgm:pt>
    <dgm:pt modelId="{391B660F-87B6-40EC-98B4-1B60EF41BF6D}" type="pres">
      <dgm:prSet presAssocID="{58BD3592-C9B1-48AC-BDED-CCC5B3CD205D}" presName="hierChild4" presStyleCnt="0"/>
      <dgm:spPr/>
    </dgm:pt>
    <dgm:pt modelId="{58E1886C-263C-4726-B63E-37FCA8324938}" type="pres">
      <dgm:prSet presAssocID="{099410BE-EE4C-4FFC-8430-60CB29F1D1B8}" presName="Name37" presStyleLbl="parChTrans1D3" presStyleIdx="4" presStyleCnt="5"/>
      <dgm:spPr/>
      <dgm:t>
        <a:bodyPr/>
        <a:lstStyle/>
        <a:p>
          <a:endParaRPr lang="zh-TW" altLang="en-US"/>
        </a:p>
      </dgm:t>
    </dgm:pt>
    <dgm:pt modelId="{1705300E-C485-4E78-B4EC-CBD3E6D8B624}" type="pres">
      <dgm:prSet presAssocID="{BA851425-133B-4A0B-B527-0633AB341148}" presName="hierRoot2" presStyleCnt="0">
        <dgm:presLayoutVars>
          <dgm:hierBranch val="init"/>
        </dgm:presLayoutVars>
      </dgm:prSet>
      <dgm:spPr/>
    </dgm:pt>
    <dgm:pt modelId="{D6EA0878-F355-4776-B80C-1A8CE78BC33B}" type="pres">
      <dgm:prSet presAssocID="{BA851425-133B-4A0B-B527-0633AB341148}" presName="rootComposite" presStyleCnt="0"/>
      <dgm:spPr/>
    </dgm:pt>
    <dgm:pt modelId="{82A559FF-EDF4-4C06-A8B9-4FB0EC2667A2}" type="pres">
      <dgm:prSet presAssocID="{BA851425-133B-4A0B-B527-0633AB341148}" presName="rootText" presStyleLbl="node3" presStyleIdx="4" presStyleCnt="5">
        <dgm:presLayoutVars>
          <dgm:chPref val="3"/>
        </dgm:presLayoutVars>
      </dgm:prSet>
      <dgm:spPr/>
      <dgm:t>
        <a:bodyPr/>
        <a:lstStyle/>
        <a:p>
          <a:endParaRPr lang="zh-TW" altLang="en-US"/>
        </a:p>
      </dgm:t>
    </dgm:pt>
    <dgm:pt modelId="{2C1E4704-5D9C-44C3-AC01-89C701ADDEC7}" type="pres">
      <dgm:prSet presAssocID="{BA851425-133B-4A0B-B527-0633AB341148}" presName="rootConnector" presStyleLbl="node3" presStyleIdx="4" presStyleCnt="5"/>
      <dgm:spPr/>
      <dgm:t>
        <a:bodyPr/>
        <a:lstStyle/>
        <a:p>
          <a:endParaRPr lang="zh-TW" altLang="en-US"/>
        </a:p>
      </dgm:t>
    </dgm:pt>
    <dgm:pt modelId="{51DC2108-4498-45B0-BE8D-0AC2DC5344C9}" type="pres">
      <dgm:prSet presAssocID="{BA851425-133B-4A0B-B527-0633AB341148}" presName="hierChild4" presStyleCnt="0"/>
      <dgm:spPr/>
    </dgm:pt>
    <dgm:pt modelId="{9DD825BC-D578-40B9-AE32-8A2F9ED902DC}" type="pres">
      <dgm:prSet presAssocID="{BA851425-133B-4A0B-B527-0633AB341148}" presName="hierChild5" presStyleCnt="0"/>
      <dgm:spPr/>
    </dgm:pt>
    <dgm:pt modelId="{C81927DF-F308-42D9-A11A-0E83D9BAA69B}" type="pres">
      <dgm:prSet presAssocID="{58BD3592-C9B1-48AC-BDED-CCC5B3CD205D}" presName="hierChild5" presStyleCnt="0"/>
      <dgm:spPr/>
    </dgm:pt>
    <dgm:pt modelId="{74B5DB20-83B0-44ED-A968-0FA945C29C53}" type="pres">
      <dgm:prSet presAssocID="{688CD110-3288-4E76-A8EE-D9314572F9D1}" presName="hierChild3" presStyleCnt="0"/>
      <dgm:spPr/>
    </dgm:pt>
  </dgm:ptLst>
  <dgm:cxnLst>
    <dgm:cxn modelId="{918D61C1-342D-4B39-8C49-F3981D948DFE}" type="presOf" srcId="{A93D49B8-769B-4767-B377-99108BD8DE4B}" destId="{523462CA-EA79-4595-821D-7FBABA770F79}" srcOrd="0" destOrd="0" presId="urn:microsoft.com/office/officeart/2005/8/layout/orgChart1"/>
    <dgm:cxn modelId="{598A8798-A620-4357-9A34-9A24C6561A5E}" srcId="{58BD3592-C9B1-48AC-BDED-CCC5B3CD205D}" destId="{BA851425-133B-4A0B-B527-0633AB341148}" srcOrd="0" destOrd="0" parTransId="{099410BE-EE4C-4FFC-8430-60CB29F1D1B8}" sibTransId="{8CD8DE4D-4DC6-47E7-9E35-25CB00DE3146}"/>
    <dgm:cxn modelId="{2F1AF066-33BD-40B4-AE26-B512C4D1A650}" srcId="{44FDE771-B6EA-4612-B32E-D32C8052C21A}" destId="{688CD110-3288-4E76-A8EE-D9314572F9D1}" srcOrd="0" destOrd="0" parTransId="{BA8CBE97-B808-400A-B707-A36809C06C86}" sibTransId="{2D9B728D-A72D-443F-AABA-B9E4B18FAEE0}"/>
    <dgm:cxn modelId="{89C4FC42-8213-46C7-A08F-59DB4276133F}" type="presOf" srcId="{1C05903F-02AB-4C06-8C07-6209878BB9A8}" destId="{CA4D00CD-AF82-4F0A-8C7E-A818B6C6D271}" srcOrd="0" destOrd="0" presId="urn:microsoft.com/office/officeart/2005/8/layout/orgChart1"/>
    <dgm:cxn modelId="{7D38AA54-F06F-4CE4-A80C-F9B83E919401}" type="presOf" srcId="{E7654CFA-BAF4-4F15-83C0-506B7BB10D17}" destId="{6A6396FD-EB17-418A-AFA1-5238B0C90A39}" srcOrd="0" destOrd="0" presId="urn:microsoft.com/office/officeart/2005/8/layout/orgChart1"/>
    <dgm:cxn modelId="{A98C837F-4A0A-4FCC-BCDD-3CC65CB401ED}" type="presOf" srcId="{3E5BE6CE-912B-49AA-8295-ADBE120A3413}" destId="{0A0490A9-78BE-4807-9F95-052CF12EDF0A}" srcOrd="1" destOrd="0" presId="urn:microsoft.com/office/officeart/2005/8/layout/orgChart1"/>
    <dgm:cxn modelId="{0ED2BDE8-37AE-4307-8F34-E35E9693106A}" type="presOf" srcId="{2A4C7416-D6E5-4FF4-8E7C-F66445D22A57}" destId="{1EAA01CD-BA11-46E3-8528-91759B7F15D4}" srcOrd="1" destOrd="0" presId="urn:microsoft.com/office/officeart/2005/8/layout/orgChart1"/>
    <dgm:cxn modelId="{4A981D35-D6D2-43D0-9A65-BB091C14D3EC}" srcId="{F1826EE1-5AFF-4904-A7C2-58B14C9756AD}" destId="{86035062-8779-4825-8694-939AB94EDCC5}" srcOrd="1" destOrd="0" parTransId="{D372C9D9-7BBC-4B4F-AE94-E9635E57CD62}" sibTransId="{2A39E2DA-D57D-486C-BF38-E753DC567537}"/>
    <dgm:cxn modelId="{B5211247-ADA4-49C4-A7C5-1E646A760CA7}" type="presOf" srcId="{86035062-8779-4825-8694-939AB94EDCC5}" destId="{52A02911-AA99-4847-8980-D58622D156C9}" srcOrd="1" destOrd="0" presId="urn:microsoft.com/office/officeart/2005/8/layout/orgChart1"/>
    <dgm:cxn modelId="{66E1DDE8-D1A2-4622-A497-5E78559A3E01}" type="presOf" srcId="{7F7560DB-A4F8-4064-AC43-8AA4127A8069}" destId="{96A3EA34-01A9-4349-86C2-D8939C8B45E2}" srcOrd="0" destOrd="0" presId="urn:microsoft.com/office/officeart/2005/8/layout/orgChart1"/>
    <dgm:cxn modelId="{CF13E42E-9F72-4552-A998-6EEF2FA414DD}" type="presOf" srcId="{F1826EE1-5AFF-4904-A7C2-58B14C9756AD}" destId="{A488BC93-ECBE-4FE3-9D99-0CCD795A32B4}" srcOrd="1" destOrd="0" presId="urn:microsoft.com/office/officeart/2005/8/layout/orgChart1"/>
    <dgm:cxn modelId="{851BFDEB-0629-4628-AB9E-97800D6EA525}" type="presOf" srcId="{58BD3592-C9B1-48AC-BDED-CCC5B3CD205D}" destId="{C9C03554-EC3C-4E0A-A082-4FCC65387F54}" srcOrd="1" destOrd="0" presId="urn:microsoft.com/office/officeart/2005/8/layout/orgChart1"/>
    <dgm:cxn modelId="{6234B189-0F38-4993-838D-96F1B54AC2D5}" type="presOf" srcId="{688CD110-3288-4E76-A8EE-D9314572F9D1}" destId="{066800C9-2E54-4B37-82DC-FA3110C941E5}" srcOrd="1" destOrd="0" presId="urn:microsoft.com/office/officeart/2005/8/layout/orgChart1"/>
    <dgm:cxn modelId="{A606EBCF-B9D8-4BD7-B9DB-503B3C2BE362}" srcId="{4F5772D9-7A2F-4C2E-A181-D2BC449CFE38}" destId="{3E5BE6CE-912B-49AA-8295-ADBE120A3413}" srcOrd="1" destOrd="0" parTransId="{21E4988F-0134-4E2D-9842-CFECE21B1BF2}" sibTransId="{99E4F0D0-A1C6-4B0C-B1D1-8E7789984451}"/>
    <dgm:cxn modelId="{055D0E48-EB88-4B16-8523-9244FACB689C}" type="presOf" srcId="{3DB96140-EF2E-4514-8344-096AE383893A}" destId="{EB149E54-E28A-408C-A4CD-6C9727B83D8C}" srcOrd="0" destOrd="0" presId="urn:microsoft.com/office/officeart/2005/8/layout/orgChart1"/>
    <dgm:cxn modelId="{38E0F4C0-ECAA-4E9A-B08F-4432420D7CD2}" type="presOf" srcId="{D372C9D9-7BBC-4B4F-AE94-E9635E57CD62}" destId="{BD8D4159-6722-4036-B84B-D061E7F2771A}" srcOrd="0" destOrd="0" presId="urn:microsoft.com/office/officeart/2005/8/layout/orgChart1"/>
    <dgm:cxn modelId="{BFD9CA7E-E3FE-4C44-B1BD-FBC2838CBD1D}" type="presOf" srcId="{3E5BE6CE-912B-49AA-8295-ADBE120A3413}" destId="{FE2370DA-ABC7-46E3-A971-710CEB87E960}" srcOrd="0" destOrd="0" presId="urn:microsoft.com/office/officeart/2005/8/layout/orgChart1"/>
    <dgm:cxn modelId="{34531AB0-F681-4987-A608-61CD93C83996}" type="presOf" srcId="{44FDE771-B6EA-4612-B32E-D32C8052C21A}" destId="{36570D2E-BBB1-4CDF-97F2-4179570C7AD8}" srcOrd="0" destOrd="0" presId="urn:microsoft.com/office/officeart/2005/8/layout/orgChart1"/>
    <dgm:cxn modelId="{A0652C2D-1AA6-4513-8BA1-330180E7078D}" type="presOf" srcId="{F6F6353D-B66D-418A-B2F6-F6B8C4F28875}" destId="{F6EA5957-042A-4380-A553-E86A54A0B3FA}" srcOrd="1" destOrd="0" presId="urn:microsoft.com/office/officeart/2005/8/layout/orgChart1"/>
    <dgm:cxn modelId="{0006F612-2FD3-467B-933E-BC6366A844FB}" srcId="{F1826EE1-5AFF-4904-A7C2-58B14C9756AD}" destId="{F6F6353D-B66D-418A-B2F6-F6B8C4F28875}" srcOrd="0" destOrd="0" parTransId="{1C05903F-02AB-4C06-8C07-6209878BB9A8}" sibTransId="{53CB42A5-C7D4-4769-BD7D-22E74EFB209C}"/>
    <dgm:cxn modelId="{1F625990-3D35-48B9-9662-DD047BAA71FE}" type="presOf" srcId="{BA851425-133B-4A0B-B527-0633AB341148}" destId="{2C1E4704-5D9C-44C3-AC01-89C701ADDEC7}" srcOrd="1" destOrd="0" presId="urn:microsoft.com/office/officeart/2005/8/layout/orgChart1"/>
    <dgm:cxn modelId="{85302A7B-3BF0-49C0-A2AB-456A3E090349}" type="presOf" srcId="{688CD110-3288-4E76-A8EE-D9314572F9D1}" destId="{DDDF181D-F514-4D9A-99B6-201BFFE6E921}" srcOrd="0" destOrd="0" presId="urn:microsoft.com/office/officeart/2005/8/layout/orgChart1"/>
    <dgm:cxn modelId="{B8C06506-F3D7-4F3A-A335-8F792144A281}" type="presOf" srcId="{58BD3592-C9B1-48AC-BDED-CCC5B3CD205D}" destId="{566BF1F4-A78E-4CB0-BDF9-DDF833C28DDF}" srcOrd="0" destOrd="0" presId="urn:microsoft.com/office/officeart/2005/8/layout/orgChart1"/>
    <dgm:cxn modelId="{AE698560-A4D6-43BE-BB76-020D5F0A51B4}" srcId="{688CD110-3288-4E76-A8EE-D9314572F9D1}" destId="{58BD3592-C9B1-48AC-BDED-CCC5B3CD205D}" srcOrd="2" destOrd="0" parTransId="{E7654CFA-BAF4-4F15-83C0-506B7BB10D17}" sibTransId="{0DEE82FF-2F3D-4544-B73F-BE779E17B179}"/>
    <dgm:cxn modelId="{8D315C58-E1A4-43EA-ACCB-D69220C39054}" type="presOf" srcId="{099410BE-EE4C-4FFC-8430-60CB29F1D1B8}" destId="{58E1886C-263C-4726-B63E-37FCA8324938}" srcOrd="0" destOrd="0" presId="urn:microsoft.com/office/officeart/2005/8/layout/orgChart1"/>
    <dgm:cxn modelId="{2A05F05B-C1ED-4FDC-B8A8-0E5CA46116C2}" srcId="{688CD110-3288-4E76-A8EE-D9314572F9D1}" destId="{4F5772D9-7A2F-4C2E-A181-D2BC449CFE38}" srcOrd="0" destOrd="0" parTransId="{7F7560DB-A4F8-4064-AC43-8AA4127A8069}" sibTransId="{7EA4ABDF-0623-4CB7-8E34-6A6D7C629D94}"/>
    <dgm:cxn modelId="{DFA1C1DD-A7C6-44C3-9ACD-EE2DC6AC3C8F}" type="presOf" srcId="{BA851425-133B-4A0B-B527-0633AB341148}" destId="{82A559FF-EDF4-4C06-A8B9-4FB0EC2667A2}" srcOrd="0" destOrd="0" presId="urn:microsoft.com/office/officeart/2005/8/layout/orgChart1"/>
    <dgm:cxn modelId="{C44C6D36-2EDA-4959-85A8-E11CCF699760}" srcId="{4F5772D9-7A2F-4C2E-A181-D2BC449CFE38}" destId="{2A4C7416-D6E5-4FF4-8E7C-F66445D22A57}" srcOrd="0" destOrd="0" parTransId="{A93D49B8-769B-4767-B377-99108BD8DE4B}" sibTransId="{5A048FBB-A0C0-4809-A38A-ADB51B467208}"/>
    <dgm:cxn modelId="{0F351D39-CCE1-4FA0-B90B-01FD6C6B60AA}" type="presOf" srcId="{21E4988F-0134-4E2D-9842-CFECE21B1BF2}" destId="{EE73820F-C1C9-4530-867F-0667C336E9B8}" srcOrd="0" destOrd="0" presId="urn:microsoft.com/office/officeart/2005/8/layout/orgChart1"/>
    <dgm:cxn modelId="{5B91F707-E1E1-40A7-9148-F53FFE1EE49B}" type="presOf" srcId="{F6F6353D-B66D-418A-B2F6-F6B8C4F28875}" destId="{70DB27B5-2A93-49EF-BEB7-0D1DFED7361B}" srcOrd="0" destOrd="0" presId="urn:microsoft.com/office/officeart/2005/8/layout/orgChart1"/>
    <dgm:cxn modelId="{2D11C62E-A7E7-4DB5-9109-A02F3D9C89D0}" type="presOf" srcId="{4F5772D9-7A2F-4C2E-A181-D2BC449CFE38}" destId="{88683DDD-7F04-4DB2-8447-54C1465B133C}" srcOrd="0" destOrd="0" presId="urn:microsoft.com/office/officeart/2005/8/layout/orgChart1"/>
    <dgm:cxn modelId="{FCA94E3C-06D5-4E06-B199-09DE46837A5F}" type="presOf" srcId="{4F5772D9-7A2F-4C2E-A181-D2BC449CFE38}" destId="{36CC4E27-A3AC-413A-BC11-F3D1E80F713F}" srcOrd="1" destOrd="0" presId="urn:microsoft.com/office/officeart/2005/8/layout/orgChart1"/>
    <dgm:cxn modelId="{B1D6A453-8F73-46B6-956F-66ACE6CF0A15}" type="presOf" srcId="{F1826EE1-5AFF-4904-A7C2-58B14C9756AD}" destId="{65EE99D3-97CE-4FDD-8A33-04DF16EACB68}" srcOrd="0" destOrd="0" presId="urn:microsoft.com/office/officeart/2005/8/layout/orgChart1"/>
    <dgm:cxn modelId="{D57ACAC1-7EA8-4EED-B425-883D0D81FDCB}" type="presOf" srcId="{2A4C7416-D6E5-4FF4-8E7C-F66445D22A57}" destId="{2538EF16-5505-4720-AAF7-DADBC2FCA5A2}" srcOrd="0" destOrd="0" presId="urn:microsoft.com/office/officeart/2005/8/layout/orgChart1"/>
    <dgm:cxn modelId="{FEF426D9-DA7E-4E0B-B842-32392FDD90DE}" srcId="{688CD110-3288-4E76-A8EE-D9314572F9D1}" destId="{F1826EE1-5AFF-4904-A7C2-58B14C9756AD}" srcOrd="1" destOrd="0" parTransId="{3DB96140-EF2E-4514-8344-096AE383893A}" sibTransId="{8E123C7A-B954-4979-84C7-4D929F5150EB}"/>
    <dgm:cxn modelId="{0C10185C-2714-4009-BFC4-A187B73AFB28}" type="presOf" srcId="{86035062-8779-4825-8694-939AB94EDCC5}" destId="{5F2F78E3-9D58-4FB2-A31A-3D987724C188}" srcOrd="0" destOrd="0" presId="urn:microsoft.com/office/officeart/2005/8/layout/orgChart1"/>
    <dgm:cxn modelId="{3BBE2805-0B26-49D2-A5ED-884289F4EE67}" type="presParOf" srcId="{36570D2E-BBB1-4CDF-97F2-4179570C7AD8}" destId="{D842AD34-AF1A-4DDC-95FA-8EA9B367DC7D}" srcOrd="0" destOrd="0" presId="urn:microsoft.com/office/officeart/2005/8/layout/orgChart1"/>
    <dgm:cxn modelId="{45B3333C-DB54-4D04-ABFA-1D9B4E0A419C}" type="presParOf" srcId="{D842AD34-AF1A-4DDC-95FA-8EA9B367DC7D}" destId="{CE6F15E6-449E-4F10-84A5-41DFFCE5C435}" srcOrd="0" destOrd="0" presId="urn:microsoft.com/office/officeart/2005/8/layout/orgChart1"/>
    <dgm:cxn modelId="{92D2B84D-AD09-46C6-ABB4-BB7AEE686BA2}" type="presParOf" srcId="{CE6F15E6-449E-4F10-84A5-41DFFCE5C435}" destId="{DDDF181D-F514-4D9A-99B6-201BFFE6E921}" srcOrd="0" destOrd="0" presId="urn:microsoft.com/office/officeart/2005/8/layout/orgChart1"/>
    <dgm:cxn modelId="{5A784127-CED0-4A37-B434-DA0DA8E43BC2}" type="presParOf" srcId="{CE6F15E6-449E-4F10-84A5-41DFFCE5C435}" destId="{066800C9-2E54-4B37-82DC-FA3110C941E5}" srcOrd="1" destOrd="0" presId="urn:microsoft.com/office/officeart/2005/8/layout/orgChart1"/>
    <dgm:cxn modelId="{42178E52-AD1E-48E5-892C-8180F4C53466}" type="presParOf" srcId="{D842AD34-AF1A-4DDC-95FA-8EA9B367DC7D}" destId="{0B5FE281-870A-4C2A-9A52-933FE5D5732E}" srcOrd="1" destOrd="0" presId="urn:microsoft.com/office/officeart/2005/8/layout/orgChart1"/>
    <dgm:cxn modelId="{538E05BC-BA97-4CCD-9885-D39DCC5026F8}" type="presParOf" srcId="{0B5FE281-870A-4C2A-9A52-933FE5D5732E}" destId="{96A3EA34-01A9-4349-86C2-D8939C8B45E2}" srcOrd="0" destOrd="0" presId="urn:microsoft.com/office/officeart/2005/8/layout/orgChart1"/>
    <dgm:cxn modelId="{005A932F-8629-4D8A-9BE6-631B0848E2B4}" type="presParOf" srcId="{0B5FE281-870A-4C2A-9A52-933FE5D5732E}" destId="{FE4EEE1D-52DA-49C8-8AC3-867287FEFD30}" srcOrd="1" destOrd="0" presId="urn:microsoft.com/office/officeart/2005/8/layout/orgChart1"/>
    <dgm:cxn modelId="{CF47B572-82B6-4B31-8ACE-EBA0B41085EB}" type="presParOf" srcId="{FE4EEE1D-52DA-49C8-8AC3-867287FEFD30}" destId="{6577136C-256C-42C4-BFE7-2E94324FDCE3}" srcOrd="0" destOrd="0" presId="urn:microsoft.com/office/officeart/2005/8/layout/orgChart1"/>
    <dgm:cxn modelId="{C8DCFB72-3A83-41AA-A69D-DEA2DF9B24A4}" type="presParOf" srcId="{6577136C-256C-42C4-BFE7-2E94324FDCE3}" destId="{88683DDD-7F04-4DB2-8447-54C1465B133C}" srcOrd="0" destOrd="0" presId="urn:microsoft.com/office/officeart/2005/8/layout/orgChart1"/>
    <dgm:cxn modelId="{F3AC3172-89C2-48BD-8655-3DBEAEA13D9A}" type="presParOf" srcId="{6577136C-256C-42C4-BFE7-2E94324FDCE3}" destId="{36CC4E27-A3AC-413A-BC11-F3D1E80F713F}" srcOrd="1" destOrd="0" presId="urn:microsoft.com/office/officeart/2005/8/layout/orgChart1"/>
    <dgm:cxn modelId="{90ECE8C8-83C5-49FB-8290-54B08A9A284B}" type="presParOf" srcId="{FE4EEE1D-52DA-49C8-8AC3-867287FEFD30}" destId="{3469DA3B-DC6D-42F2-8089-5B0A32288345}" srcOrd="1" destOrd="0" presId="urn:microsoft.com/office/officeart/2005/8/layout/orgChart1"/>
    <dgm:cxn modelId="{9A193404-F32C-443E-AE68-16D849580CE3}" type="presParOf" srcId="{3469DA3B-DC6D-42F2-8089-5B0A32288345}" destId="{523462CA-EA79-4595-821D-7FBABA770F79}" srcOrd="0" destOrd="0" presId="urn:microsoft.com/office/officeart/2005/8/layout/orgChart1"/>
    <dgm:cxn modelId="{BE114A1A-705F-4416-A949-A5FA58CCC9F9}" type="presParOf" srcId="{3469DA3B-DC6D-42F2-8089-5B0A32288345}" destId="{890AE05B-61CC-48CE-885C-8EF3F5F72434}" srcOrd="1" destOrd="0" presId="urn:microsoft.com/office/officeart/2005/8/layout/orgChart1"/>
    <dgm:cxn modelId="{F23FE869-0828-484F-8CE9-13140070CF33}" type="presParOf" srcId="{890AE05B-61CC-48CE-885C-8EF3F5F72434}" destId="{9CA27CBC-EF11-472C-B2B7-6CF829F41287}" srcOrd="0" destOrd="0" presId="urn:microsoft.com/office/officeart/2005/8/layout/orgChart1"/>
    <dgm:cxn modelId="{EF5AC1A4-7B4B-4A60-8FC4-2799601320A1}" type="presParOf" srcId="{9CA27CBC-EF11-472C-B2B7-6CF829F41287}" destId="{2538EF16-5505-4720-AAF7-DADBC2FCA5A2}" srcOrd="0" destOrd="0" presId="urn:microsoft.com/office/officeart/2005/8/layout/orgChart1"/>
    <dgm:cxn modelId="{51EAB05C-C0C6-493D-B3AD-CBBC00950FBA}" type="presParOf" srcId="{9CA27CBC-EF11-472C-B2B7-6CF829F41287}" destId="{1EAA01CD-BA11-46E3-8528-91759B7F15D4}" srcOrd="1" destOrd="0" presId="urn:microsoft.com/office/officeart/2005/8/layout/orgChart1"/>
    <dgm:cxn modelId="{A4E4AA75-E976-49FF-9087-67D880125ECD}" type="presParOf" srcId="{890AE05B-61CC-48CE-885C-8EF3F5F72434}" destId="{558C4794-1679-47AE-90F9-9CDE6AE5E21C}" srcOrd="1" destOrd="0" presId="urn:microsoft.com/office/officeart/2005/8/layout/orgChart1"/>
    <dgm:cxn modelId="{B57B42EA-4FCB-4611-821A-3C49E7B38525}" type="presParOf" srcId="{890AE05B-61CC-48CE-885C-8EF3F5F72434}" destId="{260593AC-B062-477A-B412-21E4BB10ADCC}" srcOrd="2" destOrd="0" presId="urn:microsoft.com/office/officeart/2005/8/layout/orgChart1"/>
    <dgm:cxn modelId="{395A3B21-E526-4374-BAC9-8B97FBD74B34}" type="presParOf" srcId="{3469DA3B-DC6D-42F2-8089-5B0A32288345}" destId="{EE73820F-C1C9-4530-867F-0667C336E9B8}" srcOrd="2" destOrd="0" presId="urn:microsoft.com/office/officeart/2005/8/layout/orgChart1"/>
    <dgm:cxn modelId="{94CF8C10-DBB0-41DE-A780-F0832EF4EBE7}" type="presParOf" srcId="{3469DA3B-DC6D-42F2-8089-5B0A32288345}" destId="{3AB6A352-8502-4C6A-80A2-98F163C432DB}" srcOrd="3" destOrd="0" presId="urn:microsoft.com/office/officeart/2005/8/layout/orgChart1"/>
    <dgm:cxn modelId="{FCFEBCA4-0318-4D3F-9DC5-3E31FBEA9944}" type="presParOf" srcId="{3AB6A352-8502-4C6A-80A2-98F163C432DB}" destId="{A63AD9DD-50EA-4E00-9D4F-3A6B825FFC92}" srcOrd="0" destOrd="0" presId="urn:microsoft.com/office/officeart/2005/8/layout/orgChart1"/>
    <dgm:cxn modelId="{8D618E23-6209-4BBC-ACFB-98206B72E0D1}" type="presParOf" srcId="{A63AD9DD-50EA-4E00-9D4F-3A6B825FFC92}" destId="{FE2370DA-ABC7-46E3-A971-710CEB87E960}" srcOrd="0" destOrd="0" presId="urn:microsoft.com/office/officeart/2005/8/layout/orgChart1"/>
    <dgm:cxn modelId="{C068323E-32FA-4C07-A9FC-6DBA59D35EEE}" type="presParOf" srcId="{A63AD9DD-50EA-4E00-9D4F-3A6B825FFC92}" destId="{0A0490A9-78BE-4807-9F95-052CF12EDF0A}" srcOrd="1" destOrd="0" presId="urn:microsoft.com/office/officeart/2005/8/layout/orgChart1"/>
    <dgm:cxn modelId="{C2620AB3-B2F5-4F10-A582-220B9C3E8089}" type="presParOf" srcId="{3AB6A352-8502-4C6A-80A2-98F163C432DB}" destId="{41367397-5832-46DC-9FBB-FF81DA639BC8}" srcOrd="1" destOrd="0" presId="urn:microsoft.com/office/officeart/2005/8/layout/orgChart1"/>
    <dgm:cxn modelId="{69202B5D-3688-4192-9CFF-346BAE8FB275}" type="presParOf" srcId="{3AB6A352-8502-4C6A-80A2-98F163C432DB}" destId="{0A9CECD8-F666-4835-BA75-4BFA35CA6F8C}" srcOrd="2" destOrd="0" presId="urn:microsoft.com/office/officeart/2005/8/layout/orgChart1"/>
    <dgm:cxn modelId="{D6AE6129-3633-4DE2-B80C-816719A7F530}" type="presParOf" srcId="{FE4EEE1D-52DA-49C8-8AC3-867287FEFD30}" destId="{6EFAB1BE-B4A7-4CFD-89C3-46F2FDC9A00C}" srcOrd="2" destOrd="0" presId="urn:microsoft.com/office/officeart/2005/8/layout/orgChart1"/>
    <dgm:cxn modelId="{016434A6-BBE2-4A08-B8AF-46810EDEE1CB}" type="presParOf" srcId="{0B5FE281-870A-4C2A-9A52-933FE5D5732E}" destId="{EB149E54-E28A-408C-A4CD-6C9727B83D8C}" srcOrd="2" destOrd="0" presId="urn:microsoft.com/office/officeart/2005/8/layout/orgChart1"/>
    <dgm:cxn modelId="{41655E09-870D-4BBB-83FF-66FEB9D67E9B}" type="presParOf" srcId="{0B5FE281-870A-4C2A-9A52-933FE5D5732E}" destId="{83A5A025-53BF-4AD4-80E9-69881F7C41F5}" srcOrd="3" destOrd="0" presId="urn:microsoft.com/office/officeart/2005/8/layout/orgChart1"/>
    <dgm:cxn modelId="{63F9BDCE-91D1-41F7-9CE2-0A8CB78EC773}" type="presParOf" srcId="{83A5A025-53BF-4AD4-80E9-69881F7C41F5}" destId="{70F08F1E-09D8-43B8-B352-20C9B2B07589}" srcOrd="0" destOrd="0" presId="urn:microsoft.com/office/officeart/2005/8/layout/orgChart1"/>
    <dgm:cxn modelId="{47904ED5-B31A-4774-9E9E-F2C5BDF4DDA6}" type="presParOf" srcId="{70F08F1E-09D8-43B8-B352-20C9B2B07589}" destId="{65EE99D3-97CE-4FDD-8A33-04DF16EACB68}" srcOrd="0" destOrd="0" presId="urn:microsoft.com/office/officeart/2005/8/layout/orgChart1"/>
    <dgm:cxn modelId="{31C6A206-D3D3-42D5-A58C-D039E90933E2}" type="presParOf" srcId="{70F08F1E-09D8-43B8-B352-20C9B2B07589}" destId="{A488BC93-ECBE-4FE3-9D99-0CCD795A32B4}" srcOrd="1" destOrd="0" presId="urn:microsoft.com/office/officeart/2005/8/layout/orgChart1"/>
    <dgm:cxn modelId="{AE606D15-194F-4C5E-8D01-E73AD1F44C35}" type="presParOf" srcId="{83A5A025-53BF-4AD4-80E9-69881F7C41F5}" destId="{8F073598-871B-414F-9568-54D4CA0F46D1}" srcOrd="1" destOrd="0" presId="urn:microsoft.com/office/officeart/2005/8/layout/orgChart1"/>
    <dgm:cxn modelId="{9DEEC652-C84B-461A-9185-09D46A1F430F}" type="presParOf" srcId="{8F073598-871B-414F-9568-54D4CA0F46D1}" destId="{CA4D00CD-AF82-4F0A-8C7E-A818B6C6D271}" srcOrd="0" destOrd="0" presId="urn:microsoft.com/office/officeart/2005/8/layout/orgChart1"/>
    <dgm:cxn modelId="{579DB881-9827-4733-AB23-E00AA14F87F5}" type="presParOf" srcId="{8F073598-871B-414F-9568-54D4CA0F46D1}" destId="{54B87252-EBB7-4C05-B380-9F56265DFF92}" srcOrd="1" destOrd="0" presId="urn:microsoft.com/office/officeart/2005/8/layout/orgChart1"/>
    <dgm:cxn modelId="{03296595-56A4-41AA-A5C1-F8728E50E2E4}" type="presParOf" srcId="{54B87252-EBB7-4C05-B380-9F56265DFF92}" destId="{0AD7AA7D-A80C-47FD-A572-E480A7CBAF84}" srcOrd="0" destOrd="0" presId="urn:microsoft.com/office/officeart/2005/8/layout/orgChart1"/>
    <dgm:cxn modelId="{B398ABDD-08FC-44DA-B6D8-419FA4D7443D}" type="presParOf" srcId="{0AD7AA7D-A80C-47FD-A572-E480A7CBAF84}" destId="{70DB27B5-2A93-49EF-BEB7-0D1DFED7361B}" srcOrd="0" destOrd="0" presId="urn:microsoft.com/office/officeart/2005/8/layout/orgChart1"/>
    <dgm:cxn modelId="{4D07B253-2F50-4B0E-BE02-41E99515D671}" type="presParOf" srcId="{0AD7AA7D-A80C-47FD-A572-E480A7CBAF84}" destId="{F6EA5957-042A-4380-A553-E86A54A0B3FA}" srcOrd="1" destOrd="0" presId="urn:microsoft.com/office/officeart/2005/8/layout/orgChart1"/>
    <dgm:cxn modelId="{32F50BF1-EA03-488D-A386-CEFFA266A2A8}" type="presParOf" srcId="{54B87252-EBB7-4C05-B380-9F56265DFF92}" destId="{D39A7BBA-D0C8-4C17-8EC5-02BDA591C78E}" srcOrd="1" destOrd="0" presId="urn:microsoft.com/office/officeart/2005/8/layout/orgChart1"/>
    <dgm:cxn modelId="{9CF8567B-8CBB-4271-975F-2DA7C0794F76}" type="presParOf" srcId="{54B87252-EBB7-4C05-B380-9F56265DFF92}" destId="{7F791D5D-AF15-40EA-ABA0-290E812B93F2}" srcOrd="2" destOrd="0" presId="urn:microsoft.com/office/officeart/2005/8/layout/orgChart1"/>
    <dgm:cxn modelId="{50BD28CB-0CB1-4F28-953A-64AD7C2CE13F}" type="presParOf" srcId="{8F073598-871B-414F-9568-54D4CA0F46D1}" destId="{BD8D4159-6722-4036-B84B-D061E7F2771A}" srcOrd="2" destOrd="0" presId="urn:microsoft.com/office/officeart/2005/8/layout/orgChart1"/>
    <dgm:cxn modelId="{2FDD10A0-8B87-48D6-B33C-7F468321D7CA}" type="presParOf" srcId="{8F073598-871B-414F-9568-54D4CA0F46D1}" destId="{09F0F1AA-D948-41C7-8A48-F1FEFA101492}" srcOrd="3" destOrd="0" presId="urn:microsoft.com/office/officeart/2005/8/layout/orgChart1"/>
    <dgm:cxn modelId="{1E9432BC-6B5A-4DDE-9325-D99B268F0D0A}" type="presParOf" srcId="{09F0F1AA-D948-41C7-8A48-F1FEFA101492}" destId="{A4A1B10B-3FA3-4CCA-9864-9B60166D14C2}" srcOrd="0" destOrd="0" presId="urn:microsoft.com/office/officeart/2005/8/layout/orgChart1"/>
    <dgm:cxn modelId="{20C8811B-4B05-43EB-8E64-C336E5D693F7}" type="presParOf" srcId="{A4A1B10B-3FA3-4CCA-9864-9B60166D14C2}" destId="{5F2F78E3-9D58-4FB2-A31A-3D987724C188}" srcOrd="0" destOrd="0" presId="urn:microsoft.com/office/officeart/2005/8/layout/orgChart1"/>
    <dgm:cxn modelId="{BCB0282F-7D64-4CDF-91C6-04EA711125DA}" type="presParOf" srcId="{A4A1B10B-3FA3-4CCA-9864-9B60166D14C2}" destId="{52A02911-AA99-4847-8980-D58622D156C9}" srcOrd="1" destOrd="0" presId="urn:microsoft.com/office/officeart/2005/8/layout/orgChart1"/>
    <dgm:cxn modelId="{7ACA8879-169D-4A45-AD1D-AB0B0443343C}" type="presParOf" srcId="{09F0F1AA-D948-41C7-8A48-F1FEFA101492}" destId="{06B07476-CCB0-490A-8074-A6D08F8C26FF}" srcOrd="1" destOrd="0" presId="urn:microsoft.com/office/officeart/2005/8/layout/orgChart1"/>
    <dgm:cxn modelId="{E01E34F6-A939-4094-82AB-FBA35CA530E5}" type="presParOf" srcId="{09F0F1AA-D948-41C7-8A48-F1FEFA101492}" destId="{7F7175E0-721E-450F-868D-528ED833B963}" srcOrd="2" destOrd="0" presId="urn:microsoft.com/office/officeart/2005/8/layout/orgChart1"/>
    <dgm:cxn modelId="{BE2155F0-8FEC-47D4-9429-55F773926A4F}" type="presParOf" srcId="{83A5A025-53BF-4AD4-80E9-69881F7C41F5}" destId="{6BDB9E41-5D99-4D3C-A8BE-1BB78287C7DF}" srcOrd="2" destOrd="0" presId="urn:microsoft.com/office/officeart/2005/8/layout/orgChart1"/>
    <dgm:cxn modelId="{1309E535-4D6C-49BA-8B65-89CEB5CA4FEA}" type="presParOf" srcId="{0B5FE281-870A-4C2A-9A52-933FE5D5732E}" destId="{6A6396FD-EB17-418A-AFA1-5238B0C90A39}" srcOrd="4" destOrd="0" presId="urn:microsoft.com/office/officeart/2005/8/layout/orgChart1"/>
    <dgm:cxn modelId="{9FD65E73-0A05-4B43-BDEB-C52A0E008882}" type="presParOf" srcId="{0B5FE281-870A-4C2A-9A52-933FE5D5732E}" destId="{9BBD82B5-0AF3-4C75-8EB6-C3310A893E41}" srcOrd="5" destOrd="0" presId="urn:microsoft.com/office/officeart/2005/8/layout/orgChart1"/>
    <dgm:cxn modelId="{FF0AD512-2EA8-4D88-93B3-23DF34F07393}" type="presParOf" srcId="{9BBD82B5-0AF3-4C75-8EB6-C3310A893E41}" destId="{14D93677-AAE6-4F4E-850D-B59BDB3F0B67}" srcOrd="0" destOrd="0" presId="urn:microsoft.com/office/officeart/2005/8/layout/orgChart1"/>
    <dgm:cxn modelId="{24F8DFCE-E9D4-407B-87EB-2A352B4AFFF8}" type="presParOf" srcId="{14D93677-AAE6-4F4E-850D-B59BDB3F0B67}" destId="{566BF1F4-A78E-4CB0-BDF9-DDF833C28DDF}" srcOrd="0" destOrd="0" presId="urn:microsoft.com/office/officeart/2005/8/layout/orgChart1"/>
    <dgm:cxn modelId="{1493A026-AF66-4825-AABF-3496C6C92CCA}" type="presParOf" srcId="{14D93677-AAE6-4F4E-850D-B59BDB3F0B67}" destId="{C9C03554-EC3C-4E0A-A082-4FCC65387F54}" srcOrd="1" destOrd="0" presId="urn:microsoft.com/office/officeart/2005/8/layout/orgChart1"/>
    <dgm:cxn modelId="{9A404B88-BBA7-448B-A67D-81EAEBDE7FE6}" type="presParOf" srcId="{9BBD82B5-0AF3-4C75-8EB6-C3310A893E41}" destId="{391B660F-87B6-40EC-98B4-1B60EF41BF6D}" srcOrd="1" destOrd="0" presId="urn:microsoft.com/office/officeart/2005/8/layout/orgChart1"/>
    <dgm:cxn modelId="{FD300B85-53CB-4873-90BE-E7E63334C0E0}" type="presParOf" srcId="{391B660F-87B6-40EC-98B4-1B60EF41BF6D}" destId="{58E1886C-263C-4726-B63E-37FCA8324938}" srcOrd="0" destOrd="0" presId="urn:microsoft.com/office/officeart/2005/8/layout/orgChart1"/>
    <dgm:cxn modelId="{7DFCA4FD-1397-4DEB-AAD3-4490645DEA5E}" type="presParOf" srcId="{391B660F-87B6-40EC-98B4-1B60EF41BF6D}" destId="{1705300E-C485-4E78-B4EC-CBD3E6D8B624}" srcOrd="1" destOrd="0" presId="urn:microsoft.com/office/officeart/2005/8/layout/orgChart1"/>
    <dgm:cxn modelId="{6599C7DE-1660-4414-8D91-9DB80A718632}" type="presParOf" srcId="{1705300E-C485-4E78-B4EC-CBD3E6D8B624}" destId="{D6EA0878-F355-4776-B80C-1A8CE78BC33B}" srcOrd="0" destOrd="0" presId="urn:microsoft.com/office/officeart/2005/8/layout/orgChart1"/>
    <dgm:cxn modelId="{232B96C3-BE4B-4561-9202-19A0439384A8}" type="presParOf" srcId="{D6EA0878-F355-4776-B80C-1A8CE78BC33B}" destId="{82A559FF-EDF4-4C06-A8B9-4FB0EC2667A2}" srcOrd="0" destOrd="0" presId="urn:microsoft.com/office/officeart/2005/8/layout/orgChart1"/>
    <dgm:cxn modelId="{2989ED78-61D3-471E-9C06-AC574927A48D}" type="presParOf" srcId="{D6EA0878-F355-4776-B80C-1A8CE78BC33B}" destId="{2C1E4704-5D9C-44C3-AC01-89C701ADDEC7}" srcOrd="1" destOrd="0" presId="urn:microsoft.com/office/officeart/2005/8/layout/orgChart1"/>
    <dgm:cxn modelId="{85A4D01B-F59F-4AD9-8455-2A67BD0E1921}" type="presParOf" srcId="{1705300E-C485-4E78-B4EC-CBD3E6D8B624}" destId="{51DC2108-4498-45B0-BE8D-0AC2DC5344C9}" srcOrd="1" destOrd="0" presId="urn:microsoft.com/office/officeart/2005/8/layout/orgChart1"/>
    <dgm:cxn modelId="{93F4ABA8-A907-4D39-97D1-5E6683361C38}" type="presParOf" srcId="{1705300E-C485-4E78-B4EC-CBD3E6D8B624}" destId="{9DD825BC-D578-40B9-AE32-8A2F9ED902DC}" srcOrd="2" destOrd="0" presId="urn:microsoft.com/office/officeart/2005/8/layout/orgChart1"/>
    <dgm:cxn modelId="{22AD4AFC-FB3B-4C52-A698-DC9DEFB7ED1D}" type="presParOf" srcId="{9BBD82B5-0AF3-4C75-8EB6-C3310A893E41}" destId="{C81927DF-F308-42D9-A11A-0E83D9BAA69B}" srcOrd="2" destOrd="0" presId="urn:microsoft.com/office/officeart/2005/8/layout/orgChart1"/>
    <dgm:cxn modelId="{4C5644A6-0847-4631-B12D-38A4A09175DE}" type="presParOf" srcId="{D842AD34-AF1A-4DDC-95FA-8EA9B367DC7D}" destId="{74B5DB20-83B0-44ED-A968-0FA945C29C5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1886C-263C-4726-B63E-37FCA8324938}">
      <dsp:nvSpPr>
        <dsp:cNvPr id="0" name=""/>
        <dsp:cNvSpPr/>
      </dsp:nvSpPr>
      <dsp:spPr>
        <a:xfrm>
          <a:off x="2128972"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396FD-EB17-418A-AFA1-5238B0C90A39}">
      <dsp:nvSpPr>
        <dsp:cNvPr id="0" name=""/>
        <dsp:cNvSpPr/>
      </dsp:nvSpPr>
      <dsp:spPr>
        <a:xfrm>
          <a:off x="1445140" y="496856"/>
          <a:ext cx="1021526" cy="177289"/>
        </a:xfrm>
        <a:custGeom>
          <a:avLst/>
          <a:gdLst/>
          <a:ahLst/>
          <a:cxnLst/>
          <a:rect l="0" t="0" r="0" b="0"/>
          <a:pathLst>
            <a:path>
              <a:moveTo>
                <a:pt x="0" y="0"/>
              </a:moveTo>
              <a:lnTo>
                <a:pt x="0" y="88644"/>
              </a:lnTo>
              <a:lnTo>
                <a:pt x="1021526" y="88644"/>
              </a:lnTo>
              <a:lnTo>
                <a:pt x="1021526"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D4159-6722-4036-B84B-D061E7F2771A}">
      <dsp:nvSpPr>
        <dsp:cNvPr id="0" name=""/>
        <dsp:cNvSpPr/>
      </dsp:nvSpPr>
      <dsp:spPr>
        <a:xfrm>
          <a:off x="1107445" y="1096265"/>
          <a:ext cx="126635" cy="987757"/>
        </a:xfrm>
        <a:custGeom>
          <a:avLst/>
          <a:gdLst/>
          <a:ahLst/>
          <a:cxnLst/>
          <a:rect l="0" t="0" r="0" b="0"/>
          <a:pathLst>
            <a:path>
              <a:moveTo>
                <a:pt x="0" y="0"/>
              </a:moveTo>
              <a:lnTo>
                <a:pt x="0" y="987757"/>
              </a:lnTo>
              <a:lnTo>
                <a:pt x="126635" y="98775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4D00CD-AF82-4F0A-8C7E-A818B6C6D271}">
      <dsp:nvSpPr>
        <dsp:cNvPr id="0" name=""/>
        <dsp:cNvSpPr/>
      </dsp:nvSpPr>
      <dsp:spPr>
        <a:xfrm>
          <a:off x="1107445"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49E54-E28A-408C-A4CD-6C9727B83D8C}">
      <dsp:nvSpPr>
        <dsp:cNvPr id="0" name=""/>
        <dsp:cNvSpPr/>
      </dsp:nvSpPr>
      <dsp:spPr>
        <a:xfrm>
          <a:off x="1399420" y="496856"/>
          <a:ext cx="91440" cy="177289"/>
        </a:xfrm>
        <a:custGeom>
          <a:avLst/>
          <a:gdLst/>
          <a:ahLst/>
          <a:cxnLst/>
          <a:rect l="0" t="0" r="0" b="0"/>
          <a:pathLst>
            <a:path>
              <a:moveTo>
                <a:pt x="45720" y="0"/>
              </a:moveTo>
              <a:lnTo>
                <a:pt x="45720"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3820F-C1C9-4530-867F-0667C336E9B8}">
      <dsp:nvSpPr>
        <dsp:cNvPr id="0" name=""/>
        <dsp:cNvSpPr/>
      </dsp:nvSpPr>
      <dsp:spPr>
        <a:xfrm>
          <a:off x="85919" y="1096265"/>
          <a:ext cx="126635" cy="987757"/>
        </a:xfrm>
        <a:custGeom>
          <a:avLst/>
          <a:gdLst/>
          <a:ahLst/>
          <a:cxnLst/>
          <a:rect l="0" t="0" r="0" b="0"/>
          <a:pathLst>
            <a:path>
              <a:moveTo>
                <a:pt x="0" y="0"/>
              </a:moveTo>
              <a:lnTo>
                <a:pt x="0" y="987757"/>
              </a:lnTo>
              <a:lnTo>
                <a:pt x="126635" y="98775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462CA-EA79-4595-821D-7FBABA770F79}">
      <dsp:nvSpPr>
        <dsp:cNvPr id="0" name=""/>
        <dsp:cNvSpPr/>
      </dsp:nvSpPr>
      <dsp:spPr>
        <a:xfrm>
          <a:off x="85919" y="1096265"/>
          <a:ext cx="126635" cy="388348"/>
        </a:xfrm>
        <a:custGeom>
          <a:avLst/>
          <a:gdLst/>
          <a:ahLst/>
          <a:cxnLst/>
          <a:rect l="0" t="0" r="0" b="0"/>
          <a:pathLst>
            <a:path>
              <a:moveTo>
                <a:pt x="0" y="0"/>
              </a:moveTo>
              <a:lnTo>
                <a:pt x="0" y="388348"/>
              </a:lnTo>
              <a:lnTo>
                <a:pt x="126635" y="388348"/>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3EA34-01A9-4349-86C2-D8939C8B45E2}">
      <dsp:nvSpPr>
        <dsp:cNvPr id="0" name=""/>
        <dsp:cNvSpPr/>
      </dsp:nvSpPr>
      <dsp:spPr>
        <a:xfrm>
          <a:off x="423613" y="496856"/>
          <a:ext cx="1021526" cy="177289"/>
        </a:xfrm>
        <a:custGeom>
          <a:avLst/>
          <a:gdLst/>
          <a:ahLst/>
          <a:cxnLst/>
          <a:rect l="0" t="0" r="0" b="0"/>
          <a:pathLst>
            <a:path>
              <a:moveTo>
                <a:pt x="1021526" y="0"/>
              </a:moveTo>
              <a:lnTo>
                <a:pt x="1021526" y="88644"/>
              </a:lnTo>
              <a:lnTo>
                <a:pt x="0" y="88644"/>
              </a:lnTo>
              <a:lnTo>
                <a:pt x="0" y="1772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DF181D-F514-4D9A-99B6-201BFFE6E921}">
      <dsp:nvSpPr>
        <dsp:cNvPr id="0" name=""/>
        <dsp:cNvSpPr/>
      </dsp:nvSpPr>
      <dsp:spPr>
        <a:xfrm>
          <a:off x="1023021" y="74738"/>
          <a:ext cx="844236" cy="4221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快打高手</a:t>
          </a:r>
        </a:p>
      </dsp:txBody>
      <dsp:txXfrm>
        <a:off x="1023021" y="74738"/>
        <a:ext cx="844236" cy="422118"/>
      </dsp:txXfrm>
    </dsp:sp>
    <dsp:sp modelId="{88683DDD-7F04-4DB2-8447-54C1465B133C}">
      <dsp:nvSpPr>
        <dsp:cNvPr id="0" name=""/>
        <dsp:cNvSpPr/>
      </dsp:nvSpPr>
      <dsp:spPr>
        <a:xfrm>
          <a:off x="1495"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資訊花路米</a:t>
          </a:r>
        </a:p>
      </dsp:txBody>
      <dsp:txXfrm>
        <a:off x="1495" y="674146"/>
        <a:ext cx="844236" cy="422118"/>
      </dsp:txXfrm>
    </dsp:sp>
    <dsp:sp modelId="{2538EF16-5505-4720-AAF7-DADBC2FCA5A2}">
      <dsp:nvSpPr>
        <dsp:cNvPr id="0" name=""/>
        <dsp:cNvSpPr/>
      </dsp:nvSpPr>
      <dsp:spPr>
        <a:xfrm>
          <a:off x="212554"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我的好朋友</a:t>
          </a:r>
        </a:p>
      </dsp:txBody>
      <dsp:txXfrm>
        <a:off x="212554" y="1273554"/>
        <a:ext cx="844236" cy="422118"/>
      </dsp:txXfrm>
    </dsp:sp>
    <dsp:sp modelId="{FE2370DA-ABC7-46E3-A971-710CEB87E960}">
      <dsp:nvSpPr>
        <dsp:cNvPr id="0" name=""/>
        <dsp:cNvSpPr/>
      </dsp:nvSpPr>
      <dsp:spPr>
        <a:xfrm>
          <a:off x="212554" y="1872963"/>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神奇的盒子</a:t>
          </a:r>
        </a:p>
      </dsp:txBody>
      <dsp:txXfrm>
        <a:off x="212554" y="1872963"/>
        <a:ext cx="844236" cy="422118"/>
      </dsp:txXfrm>
    </dsp:sp>
    <dsp:sp modelId="{65EE99D3-97CE-4FDD-8A33-04DF16EACB68}">
      <dsp:nvSpPr>
        <dsp:cNvPr id="0" name=""/>
        <dsp:cNvSpPr/>
      </dsp:nvSpPr>
      <dsp:spPr>
        <a:xfrm>
          <a:off x="1023021"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英文我最行</a:t>
          </a:r>
        </a:p>
      </dsp:txBody>
      <dsp:txXfrm>
        <a:off x="1023021" y="674146"/>
        <a:ext cx="844236" cy="422118"/>
      </dsp:txXfrm>
    </dsp:sp>
    <dsp:sp modelId="{70DB27B5-2A93-49EF-BEB7-0D1DFED7361B}">
      <dsp:nvSpPr>
        <dsp:cNvPr id="0" name=""/>
        <dsp:cNvSpPr/>
      </dsp:nvSpPr>
      <dsp:spPr>
        <a:xfrm>
          <a:off x="1234081"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認識鍵盤及指法</a:t>
          </a:r>
        </a:p>
      </dsp:txBody>
      <dsp:txXfrm>
        <a:off x="1234081" y="1273554"/>
        <a:ext cx="844236" cy="422118"/>
      </dsp:txXfrm>
    </dsp:sp>
    <dsp:sp modelId="{5F2F78E3-9D58-4FB2-A31A-3D987724C188}">
      <dsp:nvSpPr>
        <dsp:cNvPr id="0" name=""/>
        <dsp:cNvSpPr/>
      </dsp:nvSpPr>
      <dsp:spPr>
        <a:xfrm>
          <a:off x="1234081" y="1872963"/>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英文輸入</a:t>
          </a:r>
        </a:p>
      </dsp:txBody>
      <dsp:txXfrm>
        <a:off x="1234081" y="1872963"/>
        <a:ext cx="844236" cy="422118"/>
      </dsp:txXfrm>
    </dsp:sp>
    <dsp:sp modelId="{566BF1F4-A78E-4CB0-BDF9-DDF833C28DDF}">
      <dsp:nvSpPr>
        <dsp:cNvPr id="0" name=""/>
        <dsp:cNvSpPr/>
      </dsp:nvSpPr>
      <dsp:spPr>
        <a:xfrm>
          <a:off x="2044548" y="674146"/>
          <a:ext cx="844236" cy="42211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屏山動動腦</a:t>
          </a:r>
        </a:p>
      </dsp:txBody>
      <dsp:txXfrm>
        <a:off x="2044548" y="674146"/>
        <a:ext cx="844236" cy="422118"/>
      </dsp:txXfrm>
    </dsp:sp>
    <dsp:sp modelId="{82A559FF-EDF4-4C06-A8B9-4FB0EC2667A2}">
      <dsp:nvSpPr>
        <dsp:cNvPr id="0" name=""/>
        <dsp:cNvSpPr/>
      </dsp:nvSpPr>
      <dsp:spPr>
        <a:xfrm>
          <a:off x="2255607" y="1273554"/>
          <a:ext cx="844236" cy="4221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altLang="zh-TW" sz="1300" kern="1200"/>
            <a:t>E-game</a:t>
          </a:r>
          <a:endParaRPr lang="zh-TW" altLang="en-US" sz="1300" kern="1200"/>
        </a:p>
      </dsp:txBody>
      <dsp:txXfrm>
        <a:off x="2255607" y="1273554"/>
        <a:ext cx="844236" cy="422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3796-4C75-4102-A303-BDE37ED7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398</Words>
  <Characters>2273</Characters>
  <Application>Microsoft Office Word</Application>
  <DocSecurity>0</DocSecurity>
  <Lines>18</Lines>
  <Paragraphs>5</Paragraphs>
  <ScaleCrop>false</ScaleCrop>
  <Company>NAER</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教務主任</cp:lastModifiedBy>
  <cp:revision>12</cp:revision>
  <cp:lastPrinted>2017-02-07T02:39:00Z</cp:lastPrinted>
  <dcterms:created xsi:type="dcterms:W3CDTF">2021-06-16T08:25:00Z</dcterms:created>
  <dcterms:modified xsi:type="dcterms:W3CDTF">2021-07-02T03:42:00Z</dcterms:modified>
</cp:coreProperties>
</file>