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2F42E5" w:rsidRPr="002F42E5" w:rsidTr="00381EF7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 w:line="4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□部定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Mono CJK JP Regular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Noto Sans Mono CJK JP Regular" w:hint="eastAsia"/>
                <w:kern w:val="0"/>
                <w:sz w:val="28"/>
                <w:szCs w:val="28"/>
                <w:lang w:val="zh-TW" w:bidi="zh-TW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61" w:line="300" w:lineRule="exact"/>
              <w:ind w:left="119" w:right="6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1E" w:rsidRDefault="008F4D1E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bidi="zh-TW"/>
              </w:rPr>
              <w:t>國際探索: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bidi="zh-TW"/>
              </w:rPr>
              <w:t>文化大不同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 w:bidi="zh-TW"/>
              </w:rPr>
              <w:t>設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喻碧嫈</w:t>
            </w:r>
          </w:p>
        </w:tc>
      </w:tr>
      <w:tr w:rsidR="002F42E5" w:rsidRPr="002F42E5" w:rsidTr="00381EF7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1869C1" w:rsidP="001869C1">
            <w:pPr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autoSpaceDE w:val="0"/>
              <w:autoSpaceDN w:val="0"/>
              <w:spacing w:line="300" w:lineRule="exact"/>
              <w:ind w:left="11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一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■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二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□三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□四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□五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共 7  節。</w:t>
            </w:r>
          </w:p>
        </w:tc>
      </w:tr>
      <w:tr w:rsidR="002F42E5" w:rsidRPr="002F42E5" w:rsidTr="00381EF7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146" w:lineRule="auto"/>
              <w:ind w:left="265" w:right="245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685" w:rsidRDefault="00F9568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英語</w:t>
            </w:r>
          </w:p>
          <w:p w:rsidR="002F42E5" w:rsidRDefault="002F42E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-7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能聽懂課堂中所學的字詞。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-8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-9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能聽懂簡易的日常生活用語。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2-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-4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能使用簡易的教室用語。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2-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-5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能使用簡易的日常生活用語。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  <w:t>6-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能專注於教師的說明與演示。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B1/A1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  <w:t>6-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積極參與各種課堂練習活動。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A1/C2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能了解國內外基本的招呼方式。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能了解課堂中所介紹的國內主要節慶習俗。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-3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能了解課堂中所介紹的國外主要節慶習俗。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</w:p>
          <w:p w:rsidR="009226B2" w:rsidRPr="009226B2" w:rsidRDefault="00F95685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國語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1-Ⅰ-1 養成專心聆聽的習慣，尊重對方的發言。C2/B1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1-Ⅰ-2 能學習聆聽不同的媒材，說出聆聽的內容。C2/B1</w:t>
            </w:r>
          </w:p>
          <w:p w:rsid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2-Ⅰ-2 說出所聽聞的內容。A1/B1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E生活/社會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13丙 3-I-3 體會學習的樂趣和成就感，主動學習新的事物。</w:t>
            </w:r>
            <w:r w:rsidR="00F9568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A3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14丁 4-I-1 利用各種生活的媒介與素材進行表現與創作，喚起豐富的想像力。B1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16丁 4-I-3 運用各種表現與創造的方法與形式，美化生活、增加生活的趣味。</w:t>
            </w:r>
            <w:r w:rsidR="00F9568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B1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20己 5-I-3 理解與欣賞美的多元形式與異同。</w:t>
            </w:r>
            <w:r w:rsidR="00F9568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B3</w:t>
            </w:r>
          </w:p>
          <w:p w:rsidR="00AE47D3" w:rsidRPr="002F42E5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31辛 5-I-3 理解與欣賞美的多元形式與異同。C2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60" w:lineRule="exact"/>
              <w:ind w:left="272" w:right="23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總綱</w:t>
            </w:r>
          </w:p>
          <w:p w:rsidR="002F42E5" w:rsidRDefault="002F42E5" w:rsidP="002F42E5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Theme="minorEastAsia" w:hAnsiTheme="minorEastAsia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Theme="minorEastAsia" w:hAnsiTheme="minorEastAsia" w:cs="Arial" w:hint="eastAsia"/>
                <w:kern w:val="0"/>
                <w:sz w:val="22"/>
                <w:lang w:val="zh-TW" w:bidi="zh-TW"/>
              </w:rPr>
              <w:t>A1 身心素養與自我精進</w:t>
            </w:r>
          </w:p>
          <w:p w:rsidR="005B58DC" w:rsidRPr="002F42E5" w:rsidRDefault="005B58DC" w:rsidP="002F42E5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>
              <w:rPr>
                <w:rFonts w:asciiTheme="minorEastAsia" w:hAnsiTheme="minorEastAsia" w:cs="Arial" w:hint="eastAsia"/>
                <w:kern w:val="0"/>
                <w:sz w:val="22"/>
                <w:lang w:val="zh-TW" w:bidi="zh-TW"/>
              </w:rPr>
              <w:t>A3 規劃執行與創新應變</w:t>
            </w:r>
          </w:p>
          <w:p w:rsidR="002F42E5" w:rsidRDefault="002F42E5" w:rsidP="002F42E5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B1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符號運用與溝通表達</w:t>
            </w:r>
          </w:p>
          <w:p w:rsidR="005B58DC" w:rsidRPr="002F42E5" w:rsidRDefault="005B58DC" w:rsidP="005B58DC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B3 </w:t>
            </w:r>
            <w:r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藝術涵養與美感素養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C2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人際關係與團隊合作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C3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多元文化與國際理解</w:t>
            </w:r>
          </w:p>
        </w:tc>
      </w:tr>
      <w:tr w:rsidR="002F42E5" w:rsidRPr="002F42E5" w:rsidTr="00381EF7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jc w:val="both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91B" w:rsidRDefault="00B0291B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英語</w:t>
            </w:r>
          </w:p>
          <w:p w:rsidR="002F42E5" w:rsidRDefault="002F42E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簡易的生活用語。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內（外）招呼方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式。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國內外主要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節慶習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俗。</w:t>
            </w:r>
          </w:p>
          <w:p w:rsidR="00B0291B" w:rsidRPr="00B0291B" w:rsidRDefault="00B0291B" w:rsidP="002F42E5">
            <w:pPr>
              <w:widowControl/>
              <w:jc w:val="both"/>
              <w:rPr>
                <w:rFonts w:ascii="Calibri" w:eastAsia="新細明體" w:hAnsi="Calibri" w:cs="Times New Roman" w:hint="eastAsia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國語文</w:t>
            </w:r>
          </w:p>
          <w:p w:rsid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Bb-I-1 自我情感的表達。</w:t>
            </w: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cr/>
              <w:t>Bb-I-2 人際交流的情感。</w:t>
            </w:r>
          </w:p>
          <w:p w:rsidR="00B0291B" w:rsidRDefault="00B0291B" w:rsidP="00AE47D3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生活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甲 A-I-2 事物變化現象的觀察。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甲 C-I-1 事物特性與現象的探究。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A-I-1 生命成長現象的認識。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B-I-2 社會環境之美的體認。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C-I-3 探究生活事物的方法與技能。</w:t>
            </w:r>
          </w:p>
          <w:p w:rsidR="002F42E5" w:rsidRPr="00B0291B" w:rsidRDefault="009226B2" w:rsidP="00B0291B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丁 C-I-2 媒材特性與符號表徵的使用。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spacing w:line="360" w:lineRule="exact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領綱</w:t>
            </w:r>
          </w:p>
          <w:p w:rsidR="00201B3D" w:rsidRDefault="002F42E5" w:rsidP="002F42E5">
            <w:pPr>
              <w:widowControl/>
              <w:rPr>
                <w:rFonts w:ascii="Calibri" w:eastAsia="新細明體" w:hAnsi="Calibri" w:cs="Times New Roman"/>
              </w:rPr>
            </w:pP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-E-B1</w:t>
            </w:r>
          </w:p>
          <w:p w:rsidR="002F42E5" w:rsidRPr="002F42E5" w:rsidRDefault="002F42E5" w:rsidP="002F42E5">
            <w:pPr>
              <w:widowControl/>
              <w:rPr>
                <w:rFonts w:ascii="新細明體" w:eastAsia="新細明體" w:hAnsi="新細明體" w:cs="Times New Roman"/>
              </w:rPr>
            </w:pP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-E-A1</w:t>
            </w:r>
            <w:r w:rsidRPr="002F42E5">
              <w:rPr>
                <w:rFonts w:ascii="Calibri" w:eastAsia="新細明體" w:hAnsi="Calibri" w:cs="Times New Roman" w:hint="eastAsia"/>
              </w:rPr>
              <w:br/>
            </w: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-E-C2</w:t>
            </w:r>
            <w:r w:rsidRPr="002F42E5">
              <w:rPr>
                <w:rFonts w:ascii="Calibri" w:eastAsia="新細明體" w:hAnsi="Calibri" w:cs="Times New Roman" w:hint="eastAsia"/>
              </w:rPr>
              <w:br/>
            </w: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="00201B3D">
              <w:rPr>
                <w:rFonts w:ascii="Calibri" w:eastAsia="新細明體" w:hAnsi="Calibri" w:cs="Times New Roman" w:hint="eastAsia"/>
              </w:rPr>
              <w:t>-E-C3</w:t>
            </w:r>
          </w:p>
          <w:p w:rsidR="002F42E5" w:rsidRDefault="009226B2" w:rsidP="002F42E5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-E-A1</w:t>
            </w:r>
          </w:p>
          <w:p w:rsidR="00201B3D" w:rsidRDefault="00201B3D" w:rsidP="002F42E5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-E-B</w:t>
            </w: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-E-A1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-E-A3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-E-B1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-E-B3</w:t>
            </w:r>
          </w:p>
          <w:p w:rsidR="00201B3D" w:rsidRPr="002F42E5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-E-C2</w:t>
            </w:r>
          </w:p>
        </w:tc>
      </w:tr>
      <w:tr w:rsidR="002F42E5" w:rsidRPr="002F42E5" w:rsidTr="00381EF7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13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2F42E5" w:rsidRPr="002F42E5" w:rsidTr="00381EF7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自編</w:t>
            </w:r>
          </w:p>
        </w:tc>
      </w:tr>
      <w:tr w:rsidR="002F42E5" w:rsidRPr="002F42E5" w:rsidTr="00381EF7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6"/>
              <w:ind w:left="193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  <w:tr w:rsidR="002F42E5" w:rsidRPr="002F42E5" w:rsidTr="00381EF7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教學目標</w:t>
            </w:r>
          </w:p>
        </w:tc>
      </w:tr>
      <w:tr w:rsidR="002F42E5" w:rsidRPr="002F42E5" w:rsidTr="00381EF7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1.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能聽懂並說出生活用語及教室用語。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2.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能認識自己及其他各個國家及其文化。</w:t>
            </w:r>
          </w:p>
        </w:tc>
      </w:tr>
      <w:tr w:rsidR="002F42E5" w:rsidRPr="002F42E5" w:rsidTr="00381EF7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活動名稱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33" w:right="114"/>
              <w:jc w:val="center"/>
              <w:rPr>
                <w:rFonts w:ascii="Noto Sans Mono CJK JP Regular" w:eastAsia="新細明體" w:hAnsi="Arial" w:cs="Arial"/>
                <w:kern w:val="0"/>
                <w:lang w:val="zh-TW" w:bidi="zh-TW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before="28"/>
              <w:ind w:left="3125" w:right="3089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51" w:right="98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</w:tr>
      <w:tr w:rsidR="002F42E5" w:rsidRPr="002F42E5" w:rsidTr="00381EF7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8F4D1E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lastRenderedPageBreak/>
              <w:t>文化大不同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1E" w:rsidRPr="008D7578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準備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活動:教師打招呼並帶領學生練習生活用語。</w:t>
            </w:r>
          </w:p>
          <w:p w:rsidR="008F4D1E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發展活動:教師讓學生認識自己及其他國家的文化相同與不同處。</w:t>
            </w:r>
          </w:p>
          <w:p w:rsidR="008F4D1E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遊戲活動讓學生更熟悉各國文化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並試著讓學生們分組上台情境表演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2F42E5" w:rsidRPr="008F4D1E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D1E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綜合活動:再複習一次各國文化特色。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</w:tbl>
    <w:p w:rsidR="002F42E5" w:rsidRDefault="002F42E5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Pr="002F42E5" w:rsidRDefault="00E16812" w:rsidP="002F42E5">
      <w:pPr>
        <w:rPr>
          <w:rFonts w:ascii="Calibri" w:eastAsia="新細明體" w:hAnsi="Calibri" w:cs="Times New Roman"/>
        </w:rPr>
      </w:pPr>
    </w:p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2F42E5" w:rsidRPr="002F42E5" w:rsidTr="00381EF7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 w:line="4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□部定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Mono CJK JP Regular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Noto Sans Mono CJK JP Regular" w:hint="eastAsia"/>
                <w:kern w:val="0"/>
                <w:sz w:val="28"/>
                <w:szCs w:val="28"/>
                <w:lang w:val="zh-TW" w:bidi="zh-TW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61" w:line="300" w:lineRule="exact"/>
              <w:ind w:left="119" w:right="6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節慶文化：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母親節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 w:bidi="zh-TW"/>
              </w:rPr>
              <w:t>設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喻碧嫈</w:t>
            </w:r>
          </w:p>
        </w:tc>
      </w:tr>
      <w:tr w:rsidR="002F42E5" w:rsidRPr="002F42E5" w:rsidTr="00381EF7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EF230B" w:rsidP="00EF230B">
            <w:pPr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autoSpaceDE w:val="0"/>
              <w:autoSpaceDN w:val="0"/>
              <w:spacing w:line="300" w:lineRule="exact"/>
              <w:ind w:left="11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一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■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二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□三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□四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□五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共</w:t>
            </w:r>
            <w:r w:rsidR="00E1681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6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節。</w:t>
            </w:r>
          </w:p>
        </w:tc>
      </w:tr>
      <w:tr w:rsidR="002F42E5" w:rsidRPr="002F42E5" w:rsidTr="00381EF7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146" w:lineRule="auto"/>
              <w:ind w:left="265" w:right="245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F46" w:rsidRDefault="00A57F46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英語</w:t>
            </w:r>
          </w:p>
          <w:p w:rsidR="002F42E5" w:rsidRDefault="002F42E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-7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能聽懂課堂中所學的字詞。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-8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-9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能聽懂簡易的日常生活用語。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2-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-4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能使用簡易的教室用語。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2-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-5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能使用簡易的日常生活用語。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  <w:t>6-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能專注於教師的說明與演示。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B1/A1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  <w:t>6-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積極參與各種課堂練習活動。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A1/C2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能了解國內外基本的招呼方式。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能了解課堂中所介紹的國內主要節慶習俗。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-3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能了解課堂中所介紹的國外主要節慶習俗。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</w:p>
          <w:p w:rsidR="00201B3D" w:rsidRPr="009226B2" w:rsidRDefault="00A57F46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國語文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1-Ⅰ-1 養成專心聆聽的習慣，尊重對方的發言。C2/B1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1-Ⅰ-2 能學習聆聽不同的媒材，說出聆聽的內容。C2/B1</w:t>
            </w:r>
          </w:p>
          <w:p w:rsidR="00201B3D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2-Ⅰ-2 說出所聽聞的內容。A1/B1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E生活/社會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5甲 2-I-1 以感官和知覺探索生活，覺察事物及環境的特性。</w:t>
            </w:r>
            <w:r w:rsidR="00A57F46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13丙 3-I-3 體會學習的樂趣和成就感，主動學習新的事物。</w:t>
            </w:r>
            <w:r w:rsidR="00A57F46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A3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14丁 4-I-1 利用各種生活的媒介與素材進行表現與創作，喚起豐富的想像力。B1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16丁 4-I-3 運用各種表現與創造的方法與形式，美化生活、增加生活的趣味。</w:t>
            </w:r>
            <w:r w:rsidR="00A57F46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B1</w:t>
            </w:r>
          </w:p>
          <w:p w:rsidR="009226B2" w:rsidRPr="00A57F46" w:rsidRDefault="00201B3D" w:rsidP="009226B2">
            <w:pPr>
              <w:widowControl/>
              <w:jc w:val="both"/>
              <w:rPr>
                <w:rFonts w:ascii="Calibri" w:eastAsia="新細明體" w:hAnsi="Calibri" w:cs="Times New Roman" w:hint="eastAsia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20己 5-I-3 理解與欣賞美的多元形式與異同。B3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60" w:lineRule="exact"/>
              <w:ind w:left="272" w:right="23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總綱</w:t>
            </w:r>
          </w:p>
          <w:p w:rsidR="009226B2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Theme="minorEastAsia" w:hAnsiTheme="minorEastAsia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Theme="minorEastAsia" w:hAnsiTheme="minorEastAsia" w:cs="Arial" w:hint="eastAsia"/>
                <w:kern w:val="0"/>
                <w:sz w:val="22"/>
                <w:lang w:val="zh-TW" w:bidi="zh-TW"/>
              </w:rPr>
              <w:t>A1 身心素養與自我精進</w:t>
            </w:r>
          </w:p>
          <w:p w:rsidR="009226B2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>
              <w:rPr>
                <w:rFonts w:asciiTheme="minorEastAsia" w:hAnsiTheme="minorEastAsia" w:cs="Arial" w:hint="eastAsia"/>
                <w:kern w:val="0"/>
                <w:sz w:val="22"/>
                <w:lang w:val="zh-TW" w:bidi="zh-TW"/>
              </w:rPr>
              <w:t>A3 規劃執行與創新應變</w:t>
            </w:r>
          </w:p>
          <w:p w:rsidR="009226B2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B1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符號運用與溝通表達</w:t>
            </w:r>
          </w:p>
          <w:p w:rsidR="009226B2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B3 </w:t>
            </w:r>
            <w:r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藝術涵養與美感素養</w:t>
            </w:r>
          </w:p>
          <w:p w:rsidR="009226B2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C2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人際關係與團隊合作</w:t>
            </w:r>
          </w:p>
          <w:p w:rsidR="002F42E5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C3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多元文化與國際理解</w:t>
            </w:r>
          </w:p>
        </w:tc>
      </w:tr>
      <w:tr w:rsidR="002F42E5" w:rsidRPr="002F42E5" w:rsidTr="00381EF7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jc w:val="both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02B" w:rsidRDefault="001F402B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英語</w:t>
            </w:r>
          </w:p>
          <w:p w:rsidR="002F42E5" w:rsidRDefault="002F42E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簡易的生活用語。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="00126131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內（外）招呼方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式。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國內外主要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節慶習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俗。</w:t>
            </w:r>
          </w:p>
          <w:p w:rsidR="001F402B" w:rsidRPr="002F42E5" w:rsidRDefault="001F402B" w:rsidP="002F42E5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國語文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Bb-I-1 自我情感的表達。</w:t>
            </w:r>
          </w:p>
          <w:p w:rsidR="00201B3D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Bb-I-2 人際交流的情感。</w:t>
            </w:r>
          </w:p>
          <w:p w:rsidR="001F402B" w:rsidRDefault="001F402B" w:rsidP="00201B3D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生活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甲 A-I-2 事物變化現象的觀察。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甲 C-I-1 事物特性與現象的探究。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A-I-1 生命成長現象的認識。</w:t>
            </w:r>
          </w:p>
          <w:p w:rsidR="00201B3D" w:rsidRPr="002F42E5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B-I-2 社會環境之美的體認。</w:t>
            </w: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cr/>
              <w:t>乙 C-I-3 探究生活事物的方法與技能。</w:t>
            </w: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cr/>
              <w:t>丁 C-I-2 媒材特性與符號表徵的使用。</w:t>
            </w:r>
          </w:p>
          <w:p w:rsidR="002F42E5" w:rsidRPr="001F402B" w:rsidRDefault="002F42E5" w:rsidP="002F42E5">
            <w:pPr>
              <w:tabs>
                <w:tab w:val="left" w:pos="773"/>
              </w:tabs>
              <w:autoSpaceDE w:val="0"/>
              <w:autoSpaceDN w:val="0"/>
              <w:spacing w:line="360" w:lineRule="exact"/>
              <w:jc w:val="both"/>
              <w:rPr>
                <w:rFonts w:ascii="Noto Sans Mono CJK JP Regular" w:eastAsia="Noto Sans Mono CJK JP Regular" w:hAnsi="Arial" w:cs="Arial"/>
                <w:kern w:val="0"/>
                <w:lang w:bidi="zh-T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spacing w:line="360" w:lineRule="exact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B3D" w:rsidRPr="002F42E5" w:rsidRDefault="00201B3D" w:rsidP="00201B3D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領綱</w:t>
            </w:r>
          </w:p>
          <w:p w:rsidR="00201B3D" w:rsidRDefault="00201B3D" w:rsidP="00201B3D">
            <w:pPr>
              <w:widowControl/>
              <w:rPr>
                <w:rFonts w:ascii="Calibri" w:eastAsia="新細明體" w:hAnsi="Calibri" w:cs="Times New Roman"/>
              </w:rPr>
            </w:pP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-E-B1</w:t>
            </w:r>
          </w:p>
          <w:p w:rsidR="00201B3D" w:rsidRPr="002F42E5" w:rsidRDefault="00201B3D" w:rsidP="00201B3D">
            <w:pPr>
              <w:widowControl/>
              <w:rPr>
                <w:rFonts w:ascii="新細明體" w:eastAsia="新細明體" w:hAnsi="新細明體" w:cs="Times New Roman"/>
              </w:rPr>
            </w:pP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-E-A1</w:t>
            </w:r>
            <w:r w:rsidRPr="002F42E5">
              <w:rPr>
                <w:rFonts w:ascii="Calibri" w:eastAsia="新細明體" w:hAnsi="Calibri" w:cs="Times New Roman" w:hint="eastAsia"/>
              </w:rPr>
              <w:br/>
            </w: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-E-C2</w:t>
            </w:r>
            <w:r w:rsidRPr="002F42E5">
              <w:rPr>
                <w:rFonts w:ascii="Calibri" w:eastAsia="新細明體" w:hAnsi="Calibri" w:cs="Times New Roman" w:hint="eastAsia"/>
              </w:rPr>
              <w:br/>
            </w: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>
              <w:rPr>
                <w:rFonts w:ascii="Calibri" w:eastAsia="新細明體" w:hAnsi="Calibri" w:cs="Times New Roman" w:hint="eastAsia"/>
              </w:rPr>
              <w:t>-E-C3</w:t>
            </w:r>
          </w:p>
          <w:p w:rsid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-E-A1</w:t>
            </w:r>
          </w:p>
          <w:p w:rsid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-E-B</w:t>
            </w: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-E-A1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-E-A3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-E-B1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-E-B3</w:t>
            </w:r>
          </w:p>
          <w:p w:rsidR="002F42E5" w:rsidRPr="002F42E5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-E-C2</w:t>
            </w:r>
          </w:p>
        </w:tc>
      </w:tr>
      <w:tr w:rsidR="002F42E5" w:rsidRPr="002F42E5" w:rsidTr="00381EF7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13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2F42E5" w:rsidRPr="002F42E5" w:rsidTr="00381EF7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自編</w:t>
            </w:r>
          </w:p>
        </w:tc>
      </w:tr>
      <w:tr w:rsidR="002F42E5" w:rsidRPr="002F42E5" w:rsidTr="00381EF7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6"/>
              <w:ind w:left="193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lastRenderedPageBreak/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  <w:tr w:rsidR="002F42E5" w:rsidRPr="002F42E5" w:rsidTr="00381EF7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教學目標</w:t>
            </w:r>
          </w:p>
        </w:tc>
      </w:tr>
      <w:tr w:rsidR="002F42E5" w:rsidRPr="002F42E5" w:rsidTr="00381EF7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1.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能聽懂並說出生活用語及教室用語。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2. 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="00E16812" w:rsidRPr="00E16812">
              <w:rPr>
                <w:rFonts w:ascii="標楷體" w:eastAsia="標楷體" w:hAnsi="標楷體" w:cs="新細明體" w:hint="eastAsia"/>
                <w:sz w:val="28"/>
                <w:szCs w:val="28"/>
              </w:rPr>
              <w:t>母親節的由來以及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其他各個國家及其文化。</w:t>
            </w:r>
          </w:p>
        </w:tc>
      </w:tr>
      <w:tr w:rsidR="002F42E5" w:rsidRPr="002F42E5" w:rsidTr="00381EF7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活動名稱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33" w:right="114"/>
              <w:jc w:val="center"/>
              <w:rPr>
                <w:rFonts w:ascii="Noto Sans Mono CJK JP Regular" w:eastAsia="新細明體" w:hAnsi="Arial" w:cs="Arial"/>
                <w:kern w:val="0"/>
                <w:lang w:val="zh-TW" w:bidi="zh-TW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before="28"/>
              <w:ind w:left="3125" w:right="3089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51" w:right="98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</w:tr>
      <w:tr w:rsidR="002F42E5" w:rsidRPr="002F42E5" w:rsidTr="00381EF7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E16812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節慶文化:母親節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C" w:rsidRPr="00BC7AC2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母親節的由來以及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自己及其他國家的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關於母親節的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相同與不同處。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老師利用學習單及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母親節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並親手製作卡片向母親表達愛意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2F42E5" w:rsidRPr="008F4D1E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關於母親節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Default="002F42E5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  <w:p w:rsidR="00201B3D" w:rsidRDefault="00201B3D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西卡紙</w:t>
            </w:r>
          </w:p>
          <w:p w:rsidR="00201B3D" w:rsidRPr="002F42E5" w:rsidRDefault="00201B3D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彩色筆</w:t>
            </w:r>
          </w:p>
        </w:tc>
      </w:tr>
    </w:tbl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p w:rsidR="002F42E5" w:rsidRDefault="002F42E5" w:rsidP="002F42E5">
      <w:pPr>
        <w:rPr>
          <w:rFonts w:ascii="Calibri" w:eastAsia="新細明體" w:hAnsi="Calibri" w:cs="Times New Roman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2F42E5" w:rsidRPr="002F42E5" w:rsidTr="00381EF7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 w:line="4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□部定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Mono CJK JP Regular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Noto Sans Mono CJK JP Regular" w:hint="eastAsia"/>
                <w:kern w:val="0"/>
                <w:sz w:val="28"/>
                <w:szCs w:val="28"/>
                <w:lang w:val="zh-TW" w:bidi="zh-TW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61" w:line="300" w:lineRule="exact"/>
              <w:ind w:left="119" w:right="6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節慶文化：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端午節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 w:bidi="zh-TW"/>
              </w:rPr>
              <w:t>設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喻碧嫈</w:t>
            </w:r>
          </w:p>
        </w:tc>
      </w:tr>
      <w:tr w:rsidR="002F42E5" w:rsidRPr="002F42E5" w:rsidTr="00381EF7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EF230B" w:rsidP="00EF230B">
            <w:pPr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autoSpaceDE w:val="0"/>
              <w:autoSpaceDN w:val="0"/>
              <w:spacing w:line="300" w:lineRule="exact"/>
              <w:ind w:left="11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一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■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二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□三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□四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□五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共</w:t>
            </w:r>
            <w:r w:rsidR="00E1681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7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節。</w:t>
            </w:r>
          </w:p>
        </w:tc>
      </w:tr>
      <w:tr w:rsidR="002F42E5" w:rsidRPr="002F42E5" w:rsidTr="00381EF7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146" w:lineRule="auto"/>
              <w:ind w:left="265" w:right="245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43B" w:rsidRDefault="0030243B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英語</w:t>
            </w:r>
          </w:p>
          <w:p w:rsidR="002F42E5" w:rsidRDefault="002F42E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-7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能聽懂課堂中所學的字詞。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-8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-9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能聽懂簡易的日常生活用語。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2-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-4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能使用簡易的教室用語。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2-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-5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能使用簡易的日常生活用語。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  <w:t>6-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能專注於教師的說明與演示。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B1/A1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  <w:t>6-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積極參與各種課堂練習活動。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A1/C2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能了解國內外基本的招呼方式。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能了解課堂中所介紹的國內主要節慶習俗。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-3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能了解課堂中所介紹的國外主要節慶習俗。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E生活/社會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5甲 2-I-1 以感官和知覺探索生活，覺察事物及環境的特性。</w:t>
            </w:r>
            <w:r w:rsidR="0030243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13丙 3-I-3 體會學習的樂趣和成就感，主動學習新的事物。</w:t>
            </w:r>
            <w:r w:rsidR="0030243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A3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14丁 4-I-1 利用各種生活的媒介與素材進行表現與創作，喚起豐富的想像力。B1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16丁 4-I-3 運用各種表現與創造的方法與形式，美化生活、增加生活的趣味。</w:t>
            </w:r>
            <w:r w:rsidR="0030243B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B1</w:t>
            </w:r>
          </w:p>
          <w:p w:rsidR="00201B3D" w:rsidRPr="002F42E5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20己 5-I-3 理解與欣賞美的多元形式與異同。B3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60" w:lineRule="exact"/>
              <w:ind w:left="272" w:right="23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總綱</w:t>
            </w:r>
          </w:p>
          <w:p w:rsidR="009226B2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Theme="minorEastAsia" w:hAnsiTheme="minorEastAsia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Theme="minorEastAsia" w:hAnsiTheme="minorEastAsia" w:cs="Arial" w:hint="eastAsia"/>
                <w:kern w:val="0"/>
                <w:sz w:val="22"/>
                <w:lang w:val="zh-TW" w:bidi="zh-TW"/>
              </w:rPr>
              <w:t>A1 身心素養與自我精進</w:t>
            </w:r>
          </w:p>
          <w:p w:rsidR="009226B2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>
              <w:rPr>
                <w:rFonts w:asciiTheme="minorEastAsia" w:hAnsiTheme="minorEastAsia" w:cs="Arial" w:hint="eastAsia"/>
                <w:kern w:val="0"/>
                <w:sz w:val="22"/>
                <w:lang w:val="zh-TW" w:bidi="zh-TW"/>
              </w:rPr>
              <w:t>A3 規劃執行與創新應變</w:t>
            </w:r>
          </w:p>
          <w:p w:rsidR="009226B2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B1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符號運用與溝通表達</w:t>
            </w:r>
          </w:p>
          <w:p w:rsidR="009226B2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B3 </w:t>
            </w:r>
            <w:r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藝術涵養與美感素養</w:t>
            </w:r>
          </w:p>
          <w:p w:rsidR="009226B2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C2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人際關係與團隊合作</w:t>
            </w:r>
          </w:p>
          <w:p w:rsidR="002F42E5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C3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多元文化與國際理解</w:t>
            </w:r>
          </w:p>
        </w:tc>
      </w:tr>
      <w:tr w:rsidR="002F42E5" w:rsidRPr="002F42E5" w:rsidTr="00381EF7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jc w:val="both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6A5" w:rsidRDefault="00EF06A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英語</w:t>
            </w:r>
          </w:p>
          <w:p w:rsidR="002F42E5" w:rsidRDefault="002F42E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簡易的生活用語。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內（外）招呼方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式。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國內外主要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節慶習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俗。</w:t>
            </w:r>
          </w:p>
          <w:p w:rsidR="00EF06A5" w:rsidRPr="00EF06A5" w:rsidRDefault="00EF06A5" w:rsidP="002F42E5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</w:p>
          <w:p w:rsidR="00201B3D" w:rsidRPr="002F42E5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甲 A-I-2 事物變化現象的觀察。</w:t>
            </w: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cr/>
              <w:t>甲 C-I-1 事物特性與現象的探究。</w:t>
            </w: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cr/>
              <w:t>乙 A-I-1 生命成長現象的認識。</w:t>
            </w: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cr/>
              <w:t>乙 B-I-2 社會環境之美的體認。</w:t>
            </w: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cr/>
              <w:t>乙 C-I-3 探究生活事物的方法與技能。</w:t>
            </w: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cr/>
              <w:t>丁 C-I-2 媒材特性與符號表徵的使用。</w:t>
            </w:r>
            <w:bookmarkStart w:id="0" w:name="_GoBack"/>
            <w:bookmarkEnd w:id="0"/>
          </w:p>
          <w:p w:rsidR="002F42E5" w:rsidRPr="00EF06A5" w:rsidRDefault="002F42E5" w:rsidP="002F42E5">
            <w:pPr>
              <w:tabs>
                <w:tab w:val="left" w:pos="773"/>
              </w:tabs>
              <w:autoSpaceDE w:val="0"/>
              <w:autoSpaceDN w:val="0"/>
              <w:spacing w:line="360" w:lineRule="exact"/>
              <w:jc w:val="both"/>
              <w:rPr>
                <w:rFonts w:ascii="Noto Sans Mono CJK JP Regular" w:eastAsia="Noto Sans Mono CJK JP Regular" w:hAnsi="Arial" w:cs="Arial"/>
                <w:kern w:val="0"/>
                <w:lang w:bidi="zh-T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spacing w:line="360" w:lineRule="exact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B3D" w:rsidRPr="002F42E5" w:rsidRDefault="002F42E5" w:rsidP="00201B3D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領綱</w:t>
            </w:r>
          </w:p>
          <w:p w:rsidR="00201B3D" w:rsidRDefault="00201B3D" w:rsidP="00201B3D">
            <w:pPr>
              <w:widowControl/>
              <w:rPr>
                <w:rFonts w:ascii="Calibri" w:eastAsia="新細明體" w:hAnsi="Calibri" w:cs="Times New Roman"/>
              </w:rPr>
            </w:pP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-E-B1</w:t>
            </w:r>
          </w:p>
          <w:p w:rsidR="00201B3D" w:rsidRPr="002F42E5" w:rsidRDefault="00201B3D" w:rsidP="00201B3D">
            <w:pPr>
              <w:widowControl/>
              <w:rPr>
                <w:rFonts w:ascii="新細明體" w:eastAsia="新細明體" w:hAnsi="新細明體" w:cs="Times New Roman"/>
              </w:rPr>
            </w:pP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-E-A1</w:t>
            </w:r>
            <w:r w:rsidRPr="002F42E5">
              <w:rPr>
                <w:rFonts w:ascii="Calibri" w:eastAsia="新細明體" w:hAnsi="Calibri" w:cs="Times New Roman" w:hint="eastAsia"/>
              </w:rPr>
              <w:br/>
            </w: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-E-C2</w:t>
            </w:r>
            <w:r w:rsidRPr="002F42E5">
              <w:rPr>
                <w:rFonts w:ascii="Calibri" w:eastAsia="新細明體" w:hAnsi="Calibri" w:cs="Times New Roman" w:hint="eastAsia"/>
              </w:rPr>
              <w:br/>
            </w: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>
              <w:rPr>
                <w:rFonts w:ascii="Calibri" w:eastAsia="新細明體" w:hAnsi="Calibri" w:cs="Times New Roman" w:hint="eastAsia"/>
              </w:rPr>
              <w:t>-E-C3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-E-A1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-E-A3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-E-B1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-E-B3</w:t>
            </w:r>
          </w:p>
          <w:p w:rsidR="002F42E5" w:rsidRPr="002F42E5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-E-C2</w:t>
            </w:r>
          </w:p>
        </w:tc>
      </w:tr>
      <w:tr w:rsidR="002F42E5" w:rsidRPr="002F42E5" w:rsidTr="00381EF7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13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2F42E5" w:rsidRPr="002F42E5" w:rsidTr="00381EF7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自編</w:t>
            </w:r>
          </w:p>
        </w:tc>
      </w:tr>
      <w:tr w:rsidR="002F42E5" w:rsidRPr="002F42E5" w:rsidTr="00381EF7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6"/>
              <w:ind w:left="193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  <w:tr w:rsidR="002F42E5" w:rsidRPr="002F42E5" w:rsidTr="00381EF7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教學目標</w:t>
            </w:r>
          </w:p>
        </w:tc>
      </w:tr>
      <w:tr w:rsidR="002F42E5" w:rsidRPr="002F42E5" w:rsidTr="00381EF7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1.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能聽懂並說出生活用語及教室用語。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2. 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="00E16812" w:rsidRPr="00E16812">
              <w:rPr>
                <w:rFonts w:ascii="標楷體" w:eastAsia="標楷體" w:hAnsi="標楷體" w:cs="新細明體" w:hint="eastAsia"/>
                <w:sz w:val="28"/>
                <w:szCs w:val="28"/>
              </w:rPr>
              <w:t>端午節的由來以及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其他各個國家及其文化。</w:t>
            </w:r>
          </w:p>
        </w:tc>
      </w:tr>
      <w:tr w:rsidR="002F42E5" w:rsidRPr="002F42E5" w:rsidTr="00381EF7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活動名稱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33" w:right="114"/>
              <w:jc w:val="center"/>
              <w:rPr>
                <w:rFonts w:ascii="Noto Sans Mono CJK JP Regular" w:eastAsia="新細明體" w:hAnsi="Arial" w:cs="Arial"/>
                <w:kern w:val="0"/>
                <w:lang w:val="zh-TW" w:bidi="zh-TW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before="28"/>
              <w:ind w:left="3125" w:right="3089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51" w:right="98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</w:tr>
      <w:tr w:rsidR="002F42E5" w:rsidRPr="002F42E5" w:rsidTr="00381EF7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FBC" w:rsidRDefault="00492FBC" w:rsidP="00492FBC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2F42E5" w:rsidRPr="002F42E5" w:rsidRDefault="00492FBC" w:rsidP="00492FBC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端午</w:t>
            </w: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C" w:rsidRPr="00BC7AC2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端午節的由來以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及其他國家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的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特殊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節慶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老師利用學習單及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端午節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並實際讓學生製作端午節相關飾品，如香包等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2F42E5" w:rsidRPr="00492FBC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2FBC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綜合活動:再複習一次關於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端午</w:t>
            </w:r>
            <w:r w:rsidRPr="00492FBC">
              <w:rPr>
                <w:rFonts w:ascii="標楷體" w:eastAsia="標楷體" w:hAnsi="標楷體" w:cs="新細明體" w:hint="eastAsia"/>
                <w:sz w:val="28"/>
                <w:szCs w:val="28"/>
              </w:rPr>
              <w:t>節文化特色。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Default="002F42E5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  <w:p w:rsidR="009C1197" w:rsidRPr="002F42E5" w:rsidRDefault="009C1197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香包材料</w:t>
            </w:r>
          </w:p>
        </w:tc>
      </w:tr>
    </w:tbl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p w:rsidR="008F5B7F" w:rsidRDefault="008F5B7F"/>
    <w:sectPr w:rsidR="008F5B7F" w:rsidSect="00AC2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oid Sans Fallbac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4E8D"/>
    <w:multiLevelType w:val="hybridMultilevel"/>
    <w:tmpl w:val="64626F56"/>
    <w:lvl w:ilvl="0" w:tplc="18D4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E5"/>
    <w:rsid w:val="000A0FE2"/>
    <w:rsid w:val="00126131"/>
    <w:rsid w:val="001869C1"/>
    <w:rsid w:val="001F402B"/>
    <w:rsid w:val="00201B3D"/>
    <w:rsid w:val="002F42E5"/>
    <w:rsid w:val="0030243B"/>
    <w:rsid w:val="00492FBC"/>
    <w:rsid w:val="005B58DC"/>
    <w:rsid w:val="00680377"/>
    <w:rsid w:val="00714AD1"/>
    <w:rsid w:val="007F4B34"/>
    <w:rsid w:val="008F4D1E"/>
    <w:rsid w:val="008F5B7F"/>
    <w:rsid w:val="009226B2"/>
    <w:rsid w:val="009C1197"/>
    <w:rsid w:val="00A57F46"/>
    <w:rsid w:val="00AE47D3"/>
    <w:rsid w:val="00B0291B"/>
    <w:rsid w:val="00C65086"/>
    <w:rsid w:val="00DD3B55"/>
    <w:rsid w:val="00E16812"/>
    <w:rsid w:val="00EF06A5"/>
    <w:rsid w:val="00EF230B"/>
    <w:rsid w:val="00F9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7714"/>
  <w15:docId w15:val="{595125C7-6CD8-4DAF-8958-FC6AA119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1E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ody Text"/>
    <w:basedOn w:val="a"/>
    <w:link w:val="a5"/>
    <w:uiPriority w:val="1"/>
    <w:qFormat/>
    <w:rsid w:val="00492FBC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492FBC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492FBC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3F自然教室</dc:creator>
  <cp:lastModifiedBy>教務主任</cp:lastModifiedBy>
  <cp:revision>12</cp:revision>
  <dcterms:created xsi:type="dcterms:W3CDTF">2020-07-21T00:25:00Z</dcterms:created>
  <dcterms:modified xsi:type="dcterms:W3CDTF">2020-07-21T01:00:00Z</dcterms:modified>
</cp:coreProperties>
</file>