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D5" w:rsidRPr="000D37D5" w:rsidRDefault="000D37D5" w:rsidP="000D37D5">
      <w:pPr>
        <w:widowControl/>
        <w:snapToGrid w:val="0"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D37D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高雄市屏山國小學校本位課程</w:t>
      </w:r>
      <w:r w:rsidRPr="000D37D5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~</w:t>
      </w:r>
      <w:r w:rsidRPr="000D37D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『新世紀兒童生活大考驗』課程計畫表</w:t>
      </w:r>
    </w:p>
    <w:p w:rsidR="000D37D5" w:rsidRPr="00FA7479" w:rsidRDefault="000D37D5" w:rsidP="00FA7479">
      <w:pPr>
        <w:widowControl/>
        <w:snapToGrid w:val="0"/>
        <w:spacing w:before="100" w:beforeAutospacing="1" w:after="100" w:afterAutospacing="1"/>
        <w:jc w:val="both"/>
        <w:rPr>
          <w:rFonts w:ascii="新細明體" w:hAnsi="新細明體" w:cs="新細明體"/>
          <w:kern w:val="0"/>
          <w:szCs w:val="24"/>
        </w:rPr>
      </w:pPr>
      <w:r w:rsidRPr="000D37D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教學設計者：</w:t>
      </w:r>
      <w:r w:rsidR="0011742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三年級教學團隊</w:t>
      </w:r>
      <w:r w:rsidR="00FA7479">
        <w:rPr>
          <w:rFonts w:ascii="標楷體" w:eastAsia="標楷體" w:hAnsi="標楷體" w:cs="新細明體" w:hint="eastAsia"/>
          <w:kern w:val="0"/>
          <w:sz w:val="28"/>
          <w:szCs w:val="28"/>
        </w:rPr>
        <w:t>〈104.1.16修正〉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299"/>
        <w:gridCol w:w="2793"/>
        <w:gridCol w:w="569"/>
        <w:gridCol w:w="1055"/>
        <w:gridCol w:w="710"/>
        <w:gridCol w:w="1092"/>
      </w:tblGrid>
      <w:tr w:rsidR="000D37D5" w:rsidRPr="000D37D5" w:rsidTr="000D37D5">
        <w:trPr>
          <w:trHeight w:val="480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84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三年級</w:t>
            </w:r>
          </w:p>
        </w:tc>
      </w:tr>
      <w:tr w:rsidR="000D37D5" w:rsidRPr="000D37D5" w:rsidTr="000D37D5">
        <w:trPr>
          <w:trHeight w:val="525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主題名稱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生活大考驗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教學目標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1.培養生活自理的能力。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2.培養公開表演的能力。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3.培養危險情境的應變能力。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4.培養運動技能並養成運動的習慣。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5.達成生活大考驗中的各項技能，並能實際應用在日常生活中。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活動單元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能力指標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教學流程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節數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評量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方式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結合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領域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兒童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圖像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衣-會折棉被毯子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hyperlink r:id="rId7" w:history="1">
              <w:r w:rsidRPr="000D37D5">
                <w:rPr>
                  <w:rFonts w:ascii="sөũ" w:eastAsia="標楷體" w:hAnsi="sөũ" w:cs="新細明體"/>
                  <w:kern w:val="0"/>
                  <w:szCs w:val="24"/>
                </w:rPr>
                <w:t>家政教育</w:t>
              </w:r>
            </w:hyperlink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3-2-3 養成良好的生活習慣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1.老師示範折棉被毯子的方法。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79" w:rsidRDefault="000D37D5" w:rsidP="0011742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食-</w:t>
            </w:r>
          </w:p>
          <w:p w:rsidR="008F7979" w:rsidRDefault="000D37D5" w:rsidP="0011742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（1）會用開水</w:t>
            </w:r>
            <w:r w:rsidR="00117420">
              <w:rPr>
                <w:rFonts w:ascii="標楷體" w:eastAsia="標楷體" w:hAnsi="標楷體" w:cs="新細明體" w:hint="eastAsia"/>
                <w:kern w:val="0"/>
                <w:szCs w:val="24"/>
              </w:rPr>
              <w:t>沖調飲品</w:t>
            </w:r>
          </w:p>
          <w:p w:rsidR="000D37D5" w:rsidRPr="000D37D5" w:rsidRDefault="000D37D5" w:rsidP="0011742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（2）認識15種蔬菜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【綜合活動】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2-2-2 操作一般的家庭工具及家電用品，參與家庭生活並增進與家人互動品質。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hyperlink r:id="rId8" w:history="1">
              <w:r w:rsidRPr="000D37D5">
                <w:rPr>
                  <w:rFonts w:ascii="sөũ" w:eastAsia="標楷體" w:hAnsi="sөũ" w:cs="新細明體"/>
                  <w:kern w:val="0"/>
                  <w:szCs w:val="24"/>
                </w:rPr>
                <w:t>家政教育</w:t>
              </w:r>
            </w:hyperlink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1-2-4 察覺食物在烹調、貯存、加工等情況下的變化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1-2-5 製作簡易餐點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◎用開水泡麵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1.老師講解用開水</w:t>
            </w:r>
            <w:r w:rsidR="00117420">
              <w:rPr>
                <w:rFonts w:ascii="標楷體" w:eastAsia="標楷體" w:hAnsi="標楷體" w:cs="新細明體" w:hint="eastAsia"/>
                <w:kern w:val="0"/>
                <w:szCs w:val="24"/>
              </w:rPr>
              <w:t>沖調飲品</w:t>
            </w: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的方法。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2.學生回家練習。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3.家長檢核成果並記錄在考驗卡中。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◎認識15種蔬菜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1.老師介紹各種蔬菜的名稱、特色。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  <w:r w:rsidR="00C70EDF">
              <w:rPr>
                <w:rFonts w:ascii="新細明體" w:eastAsia="新細明體" w:hAnsi="新細明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79" w:rsidRDefault="000D37D5" w:rsidP="000D37D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住-</w:t>
            </w:r>
          </w:p>
          <w:p w:rsidR="008F7979" w:rsidRDefault="000D37D5" w:rsidP="000D37D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（1）會用拖把拖地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3419">
              <w:rPr>
                <w:rFonts w:ascii="標楷體" w:eastAsia="標楷體" w:hAnsi="標楷體" w:cs="新細明體" w:hint="eastAsia"/>
                <w:kern w:val="0"/>
                <w:szCs w:val="24"/>
              </w:rPr>
              <w:t>（2</w:t>
            </w:r>
            <w:r w:rsidR="008F7979" w:rsidRPr="00E43419">
              <w:rPr>
                <w:rFonts w:ascii="標楷體" w:eastAsia="標楷體" w:hAnsi="標楷體" w:cs="新細明體" w:hint="eastAsia"/>
                <w:kern w:val="0"/>
                <w:szCs w:val="24"/>
              </w:rPr>
              <w:t>）會整理個人置物櫃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hyperlink r:id="rId9" w:history="1">
              <w:r w:rsidRPr="000D37D5">
                <w:rPr>
                  <w:rFonts w:ascii="sөũ" w:eastAsia="標楷體" w:hAnsi="sөũ" w:cs="新細明體"/>
                  <w:kern w:val="0"/>
                  <w:szCs w:val="24"/>
                </w:rPr>
                <w:t>家政教育</w:t>
              </w:r>
            </w:hyperlink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3-2-3 養成良好的生活習慣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◎用拖把拖地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1.老師示範拖把拖地的方法。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◎整理房間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8F7979">
              <w:rPr>
                <w:rFonts w:ascii="標楷體" w:eastAsia="標楷體" w:hAnsi="標楷體" w:cs="新細明體" w:hint="eastAsia"/>
                <w:kern w:val="0"/>
                <w:szCs w:val="24"/>
              </w:rPr>
              <w:t>老師指導整理個人置物櫃</w:t>
            </w: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的方法。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3.家長檢核成果並記錄在考驗卡中。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317E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行-坐車會綁安全帶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【綜合活動】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4-2-1 辨識各種人為的危險情境，並演練自我保護的方法。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1.老師示範如何綁安全帶。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3.家長檢核成果並記錄在考驗卡中。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979" w:rsidRDefault="000D37D5" w:rsidP="000D37D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育-</w:t>
            </w:r>
          </w:p>
          <w:p w:rsidR="008F7979" w:rsidRDefault="000D37D5" w:rsidP="000D37D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（1）會連續跳繩50下以上</w:t>
            </w:r>
          </w:p>
          <w:p w:rsidR="008F7979" w:rsidRDefault="000D37D5" w:rsidP="000D37D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（2）會傳接球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（3）會做健身操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【綜合活動】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2-2-1 做好日常保健，實踐個人生活所需的技能及一般禮儀。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hyperlink r:id="rId10" w:history="1">
              <w:r w:rsidRPr="000D37D5">
                <w:rPr>
                  <w:rFonts w:ascii="sөũ" w:eastAsia="標楷體" w:hAnsi="sөũ" w:cs="新細明體"/>
                  <w:color w:val="003300"/>
                  <w:kern w:val="0"/>
                  <w:szCs w:val="24"/>
                </w:rPr>
                <w:t>健康與體育</w:t>
              </w:r>
            </w:hyperlink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1-2-2 應用肢體發展之能力，從事適當的身體活動。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3-2-1 表現全身性身體活動的控制能力。</w:t>
            </w: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3-2-2 在活動中表現身體的協調性。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◎連續跳繩50下以上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1.老師示範連續跳繩50下以上的方法。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◎傳接球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1.老師示範傳接球的方法。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</w:t>
            </w: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在考驗卡中。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◎健身操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1.學生事先練習健身操。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317E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樂-會用直笛吹一首曲子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【綜合活動】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1-2-1 欣賞與表現自己的長處，並接納自己。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【藝術與人文】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3-2-11運用藝術創作活動及作品，美化生活環境和個人心靈。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1.學生事先準備一首直笛吹奏的曲子。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2.在課堂上公開表演。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317E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="00C70EDF">
              <w:rPr>
                <w:rFonts w:ascii="新細明體" w:eastAsia="新細明體" w:hAnsi="新細明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藝術與人文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說話技巧-會在班上用</w:t>
            </w:r>
            <w:r w:rsidR="00117420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土語自我介紹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【綜合活動】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1-2-1 欣賞與表現自己的長處，並接納自己。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【鄉土語言】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2-2-10能順暢而熟練的運用閩南語。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2-2-2能使用客語自我介紹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2-2-1 能使用族語自我介紹。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1.學生事先準備</w:t>
            </w:r>
            <w:r w:rsidR="00117420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土語言的自我介紹詞。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2.學生在課堂上自我介紹。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317E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="00C70EDF">
              <w:rPr>
                <w:rFonts w:ascii="新細明體" w:eastAsia="新細明體" w:hAnsi="新細明體" w:cs="新細明體" w:hint="eastAsia"/>
                <w:kern w:val="0"/>
                <w:szCs w:val="24"/>
              </w:rPr>
              <w:t>+1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口試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117420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 w:rsidR="000D37D5"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土語言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0D37D5" w:rsidRPr="000D37D5" w:rsidTr="000D37D5"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E43419" w:rsidRDefault="000D37D5" w:rsidP="0011742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3419">
              <w:rPr>
                <w:rFonts w:ascii="標楷體" w:eastAsia="標楷體" w:hAnsi="標楷體" w:cs="新細明體" w:hint="eastAsia"/>
                <w:kern w:val="0"/>
                <w:szCs w:val="24"/>
              </w:rPr>
              <w:t>傳達技巧-</w:t>
            </w:r>
            <w:r w:rsidR="00117420" w:rsidRPr="00E43419">
              <w:rPr>
                <w:rFonts w:ascii="標楷體" w:eastAsia="標楷體" w:hAnsi="標楷體" w:cs="新細明體" w:hint="eastAsia"/>
                <w:kern w:val="0"/>
                <w:szCs w:val="24"/>
              </w:rPr>
              <w:t>以有禮貌的方式用校內內線接電話,並轉達正確訊息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【綜合活動】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3-2-2 參加團體活動，了解自己所屬團體的特色，並能表達自我以及與人溝通。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hyperlink r:id="rId11" w:history="1">
              <w:r w:rsidRPr="000D37D5">
                <w:rPr>
                  <w:rFonts w:ascii="sөũ" w:eastAsia="標楷體" w:hAnsi="sөũ" w:cs="新細明體"/>
                  <w:kern w:val="0"/>
                  <w:szCs w:val="24"/>
                </w:rPr>
                <w:t>家政教育</w:t>
              </w:r>
            </w:hyperlink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3-2-4 熟悉並表現合宜的生活禮儀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1.老師講解如何使用校內內線電話及講電話應有的禮節。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 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口試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  <w:tr w:rsidR="000D37D5" w:rsidRPr="000D37D5" w:rsidTr="000D37D5">
        <w:trPr>
          <w:trHeight w:val="1967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生活技巧-會把兩條繩子接起來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【綜合活動】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2-2-2 操作一般的家庭工具及家電用品，參與家庭生活並增進與家人互動品質。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1老師示範如何把兩條繩子接起來。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2.學生練習。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 w:line="300" w:lineRule="atLeast"/>
              <w:ind w:left="240" w:hanging="24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3.老師檢核成果並記錄在考驗卡中。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  <w:r w:rsidR="00C70EDF">
              <w:rPr>
                <w:rFonts w:ascii="新細明體" w:eastAsia="新細明體" w:hAnsi="新細明體" w:cs="新細明體" w:hint="eastAsia"/>
                <w:kern w:val="0"/>
                <w:szCs w:val="24"/>
              </w:rPr>
              <w:t>+1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考驗卡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家政教育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◎創思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◎進取</w:t>
            </w:r>
          </w:p>
          <w:p w:rsidR="000D37D5" w:rsidRPr="000D37D5" w:rsidRDefault="000D37D5" w:rsidP="000D37D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37D5">
              <w:rPr>
                <w:rFonts w:ascii="標楷體" w:eastAsia="標楷體" w:hAnsi="標楷體" w:cs="新細明體" w:hint="eastAsia"/>
                <w:kern w:val="0"/>
                <w:szCs w:val="24"/>
              </w:rPr>
              <w:t>◎關懷</w:t>
            </w:r>
          </w:p>
        </w:tc>
      </w:tr>
    </w:tbl>
    <w:p w:rsidR="000D37D5" w:rsidRPr="000D37D5" w:rsidRDefault="000D37D5" w:rsidP="000D37D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0D37D5">
        <w:rPr>
          <w:rFonts w:ascii="新細明體" w:eastAsia="新細明體" w:hAnsi="新細明體" w:cs="新細明體"/>
          <w:kern w:val="0"/>
          <w:szCs w:val="24"/>
        </w:rPr>
        <w:t> </w:t>
      </w:r>
    </w:p>
    <w:p w:rsidR="002B4167" w:rsidRDefault="002B4167"/>
    <w:sectPr w:rsidR="002B4167" w:rsidSect="000D37D5">
      <w:pgSz w:w="11906" w:h="16838"/>
      <w:pgMar w:top="794" w:right="1021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DF" w:rsidRDefault="00C70EDF" w:rsidP="00C70EDF">
      <w:r>
        <w:separator/>
      </w:r>
    </w:p>
  </w:endnote>
  <w:endnote w:type="continuationSeparator" w:id="0">
    <w:p w:rsidR="00C70EDF" w:rsidRDefault="00C70EDF" w:rsidP="00C7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DF" w:rsidRDefault="00C70EDF" w:rsidP="00C70EDF">
      <w:r>
        <w:separator/>
      </w:r>
    </w:p>
  </w:footnote>
  <w:footnote w:type="continuationSeparator" w:id="0">
    <w:p w:rsidR="00C70EDF" w:rsidRDefault="00C70EDF" w:rsidP="00C7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D5"/>
    <w:rsid w:val="000317E5"/>
    <w:rsid w:val="000D37D5"/>
    <w:rsid w:val="00117420"/>
    <w:rsid w:val="002B19C3"/>
    <w:rsid w:val="002B4167"/>
    <w:rsid w:val="00685C1A"/>
    <w:rsid w:val="008F7979"/>
    <w:rsid w:val="00C70EDF"/>
    <w:rsid w:val="00E43419"/>
    <w:rsid w:val="00F9055F"/>
    <w:rsid w:val="00FA7479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7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0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E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E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7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0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E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E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eje.edu.tw/9CC/discuss/discuss7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ach.eje.edu.tw/9CC/discuss/discuss7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each.eje.edu.tw/9CC/discuss/discuss7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each.eje.edu.tw/9CC/fields/2003/healthsport-sourc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.eje.edu.tw/9CC/discuss/discuss7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1869</Characters>
  <Application>Microsoft Office Word</Application>
  <DocSecurity>0</DocSecurity>
  <Lines>15</Lines>
  <Paragraphs>4</Paragraphs>
  <ScaleCrop>false</ScaleCrop>
  <Company>Acer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amy</cp:lastModifiedBy>
  <cp:revision>2</cp:revision>
  <dcterms:created xsi:type="dcterms:W3CDTF">2017-07-24T16:20:00Z</dcterms:created>
  <dcterms:modified xsi:type="dcterms:W3CDTF">2017-07-24T16:20:00Z</dcterms:modified>
</cp:coreProperties>
</file>