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060"/>
        <w:gridCol w:w="1620"/>
        <w:gridCol w:w="1440"/>
        <w:gridCol w:w="2466"/>
      </w:tblGrid>
      <w:tr w:rsidR="000767FA">
        <w:tblPrEx>
          <w:tblCellMar>
            <w:top w:w="0" w:type="dxa"/>
            <w:bottom w:w="0" w:type="dxa"/>
          </w:tblCellMar>
        </w:tblPrEx>
        <w:tc>
          <w:tcPr>
            <w:tcW w:w="1108" w:type="dxa"/>
          </w:tcPr>
          <w:p w:rsidR="000767FA" w:rsidRDefault="000767FA" w:rsidP="0051672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領域：</w:t>
            </w:r>
          </w:p>
          <w:p w:rsidR="000767FA" w:rsidRDefault="000767FA" w:rsidP="0051672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綜合</w:t>
            </w:r>
          </w:p>
        </w:tc>
        <w:tc>
          <w:tcPr>
            <w:tcW w:w="3060" w:type="dxa"/>
          </w:tcPr>
          <w:p w:rsidR="000767FA" w:rsidRDefault="000767FA" w:rsidP="0051672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配合單元：</w:t>
            </w:r>
          </w:p>
          <w:p w:rsidR="000767FA" w:rsidRDefault="000767FA" w:rsidP="0051672A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校本課程</w:t>
            </w:r>
            <w:r>
              <w:rPr>
                <w:sz w:val="20"/>
              </w:rPr>
              <w:t>—</w:t>
            </w:r>
            <w:r>
              <w:rPr>
                <w:rFonts w:hint="eastAsia"/>
                <w:sz w:val="20"/>
              </w:rPr>
              <w:t>小小探險家</w:t>
            </w:r>
          </w:p>
        </w:tc>
        <w:tc>
          <w:tcPr>
            <w:tcW w:w="1620" w:type="dxa"/>
          </w:tcPr>
          <w:p w:rsidR="000767FA" w:rsidRDefault="000767FA" w:rsidP="0051672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指導老師：</w:t>
            </w:r>
          </w:p>
          <w:p w:rsidR="000767FA" w:rsidRDefault="000767FA" w:rsidP="0051672A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一年級教學團</w:t>
            </w:r>
          </w:p>
        </w:tc>
        <w:tc>
          <w:tcPr>
            <w:tcW w:w="1440" w:type="dxa"/>
          </w:tcPr>
          <w:p w:rsidR="000767FA" w:rsidRDefault="000767FA" w:rsidP="0051672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班級：</w:t>
            </w:r>
          </w:p>
          <w:p w:rsidR="000767FA" w:rsidRDefault="000767FA" w:rsidP="0051672A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2466" w:type="dxa"/>
          </w:tcPr>
          <w:p w:rsidR="000767FA" w:rsidRDefault="000767FA" w:rsidP="0051672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姓名：</w:t>
            </w:r>
          </w:p>
        </w:tc>
      </w:tr>
      <w:tr w:rsidR="000767FA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108" w:type="dxa"/>
            <w:vAlign w:val="center"/>
          </w:tcPr>
          <w:p w:rsidR="000767FA" w:rsidRDefault="000767FA" w:rsidP="0051672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學習</w:t>
            </w:r>
          </w:p>
          <w:p w:rsidR="000767FA" w:rsidRDefault="000767FA" w:rsidP="0051672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目標</w:t>
            </w:r>
          </w:p>
        </w:tc>
        <w:tc>
          <w:tcPr>
            <w:tcW w:w="3060" w:type="dxa"/>
            <w:vAlign w:val="center"/>
          </w:tcPr>
          <w:p w:rsidR="000767FA" w:rsidRDefault="007E1856" w:rsidP="007E1856"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認識校園的環境和成員</w:t>
            </w:r>
          </w:p>
          <w:p w:rsidR="007E1856" w:rsidRDefault="007E1856" w:rsidP="007E1856"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了解禮貌的重要並實踐</w:t>
            </w:r>
          </w:p>
        </w:tc>
        <w:tc>
          <w:tcPr>
            <w:tcW w:w="3060" w:type="dxa"/>
            <w:gridSpan w:val="2"/>
          </w:tcPr>
          <w:p w:rsidR="000767FA" w:rsidRDefault="000767FA" w:rsidP="0051672A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評分：</w:t>
            </w:r>
          </w:p>
          <w:p w:rsidR="000767FA" w:rsidRDefault="000767FA" w:rsidP="0051672A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□好棒喔□好□加油□繼續努力</w:t>
            </w:r>
          </w:p>
        </w:tc>
        <w:tc>
          <w:tcPr>
            <w:tcW w:w="2466" w:type="dxa"/>
          </w:tcPr>
          <w:p w:rsidR="000767FA" w:rsidRDefault="000767FA" w:rsidP="0051672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家長簽名：</w:t>
            </w:r>
          </w:p>
        </w:tc>
      </w:tr>
    </w:tbl>
    <w:p w:rsidR="000767FA" w:rsidRDefault="000767FA" w:rsidP="000767FA">
      <w:pPr>
        <w:ind w:firstLineChars="700" w:firstLine="1680"/>
        <w:rPr>
          <w:rFonts w:hint="eastAsia"/>
        </w:rPr>
      </w:pPr>
    </w:p>
    <w:p w:rsidR="00CB066A" w:rsidRDefault="00CB066A" w:rsidP="000767FA">
      <w:pPr>
        <w:ind w:firstLineChars="700" w:firstLine="1680"/>
        <w:rPr>
          <w:rFonts w:hint="eastAsia"/>
        </w:rPr>
      </w:pPr>
    </w:p>
    <w:p w:rsidR="00A523FD" w:rsidRDefault="0088137D" w:rsidP="00CB066A">
      <w:pPr>
        <w:ind w:firstLineChars="1200" w:firstLine="288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-5080</wp:posOffset>
            </wp:positionV>
            <wp:extent cx="914400" cy="800100"/>
            <wp:effectExtent l="19050" t="0" r="0" b="0"/>
            <wp:wrapNone/>
            <wp:docPr id="3" name="圖片 3" descr="X6R51-5-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6R51-5-1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7FA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0pt;height:54pt" fillcolor="black">
            <v:shadow color="#868686"/>
            <v:textpath style="font-family:&quot;書法細圓（注音一）&quot;;v-text-reverse:t" fitshape="t" trim="t" string="尋找大明星"/>
          </v:shape>
        </w:pict>
      </w:r>
    </w:p>
    <w:p w:rsidR="000767FA" w:rsidRPr="00A02B64" w:rsidRDefault="000767FA" w:rsidP="00A02B64">
      <w:pPr>
        <w:spacing w:line="460" w:lineRule="exact"/>
        <w:ind w:firstLineChars="200" w:firstLine="840"/>
        <w:rPr>
          <w:rFonts w:ascii="書法細圓（注音一）" w:eastAsia="書法細圓（注音一）" w:hint="eastAsia"/>
        </w:rPr>
      </w:pPr>
      <w:r w:rsidRPr="00A02B64">
        <w:rPr>
          <w:rFonts w:ascii="書法細圓（注音一）" w:eastAsia="書法細圓（注音一）" w:hint="eastAsia"/>
          <w:sz w:val="28"/>
          <w:szCs w:val="28"/>
        </w:rPr>
        <w:t>你還記得那些帥帥美美的特別來賓嗎？請到各處室找到他們，並請他們幫你簽名或蓋章喔！</w:t>
      </w:r>
    </w:p>
    <w:p w:rsidR="000767FA" w:rsidRPr="000767FA" w:rsidRDefault="000767FA" w:rsidP="00A02B64">
      <w:pPr>
        <w:spacing w:line="460" w:lineRule="exact"/>
        <w:ind w:firstLineChars="200" w:firstLine="480"/>
        <w:rPr>
          <w:rFonts w:ascii="書法中黑（注音一）" w:eastAsia="書法中黑（注音一）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23"/>
        <w:gridCol w:w="2424"/>
        <w:gridCol w:w="2424"/>
      </w:tblGrid>
      <w:tr w:rsidR="000767FA" w:rsidRPr="008A5AB5" w:rsidTr="0093677C">
        <w:trPr>
          <w:trHeight w:val="748"/>
        </w:trPr>
        <w:tc>
          <w:tcPr>
            <w:tcW w:w="242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B066A" w:rsidRPr="008A5AB5" w:rsidRDefault="000767FA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處室名稱</w:t>
            </w:r>
          </w:p>
        </w:tc>
        <w:tc>
          <w:tcPr>
            <w:tcW w:w="2423" w:type="dxa"/>
            <w:tcBorders>
              <w:top w:val="thinThickSmallGap" w:sz="24" w:space="0" w:color="auto"/>
            </w:tcBorders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處室主人</w:t>
            </w:r>
          </w:p>
        </w:tc>
        <w:tc>
          <w:tcPr>
            <w:tcW w:w="2424" w:type="dxa"/>
            <w:tcBorders>
              <w:top w:val="thinThickSmallGap" w:sz="24" w:space="0" w:color="auto"/>
            </w:tcBorders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簽名或蓋章</w:t>
            </w:r>
          </w:p>
        </w:tc>
        <w:tc>
          <w:tcPr>
            <w:tcW w:w="242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禮貌表現</w:t>
            </w:r>
          </w:p>
        </w:tc>
      </w:tr>
      <w:tr w:rsidR="000767FA" w:rsidRPr="008A5AB5" w:rsidTr="0093677C">
        <w:trPr>
          <w:trHeight w:val="1365"/>
        </w:trPr>
        <w:tc>
          <w:tcPr>
            <w:tcW w:w="2423" w:type="dxa"/>
            <w:tcBorders>
              <w:left w:val="thinThickSmallGap" w:sz="24" w:space="0" w:color="auto"/>
            </w:tcBorders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1.校長室</w:t>
            </w:r>
          </w:p>
        </w:tc>
        <w:tc>
          <w:tcPr>
            <w:tcW w:w="2423" w:type="dxa"/>
            <w:vAlign w:val="center"/>
          </w:tcPr>
          <w:p w:rsidR="000767FA" w:rsidRPr="008A5AB5" w:rsidRDefault="009C44D7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吳</w:t>
            </w:r>
            <w:r w:rsidR="00FD5A0D"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2424" w:type="dxa"/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</w:p>
        </w:tc>
        <w:tc>
          <w:tcPr>
            <w:tcW w:w="2424" w:type="dxa"/>
            <w:tcBorders>
              <w:right w:val="thinThickSmallGap" w:sz="24" w:space="0" w:color="auto"/>
            </w:tcBorders>
            <w:vAlign w:val="center"/>
          </w:tcPr>
          <w:p w:rsidR="000767FA" w:rsidRPr="009C44D7" w:rsidRDefault="00FD5A0D" w:rsidP="009C44D7">
            <w:pPr>
              <w:spacing w:line="600" w:lineRule="exact"/>
              <w:jc w:val="center"/>
              <w:rPr>
                <w:rFonts w:ascii="書法中黑（注音一）" w:eastAsia="書法中黑（注音一）" w:hint="eastAsia"/>
                <w:sz w:val="56"/>
                <w:szCs w:val="56"/>
              </w:rPr>
            </w:pP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A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B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C"/>
            </w:r>
          </w:p>
        </w:tc>
      </w:tr>
      <w:tr w:rsidR="000767FA" w:rsidRPr="008A5AB5" w:rsidTr="0093677C">
        <w:trPr>
          <w:trHeight w:val="1365"/>
        </w:trPr>
        <w:tc>
          <w:tcPr>
            <w:tcW w:w="2423" w:type="dxa"/>
            <w:tcBorders>
              <w:left w:val="thinThickSmallGap" w:sz="24" w:space="0" w:color="auto"/>
            </w:tcBorders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2.</w:t>
            </w:r>
            <w:r w:rsidR="0093677C" w:rsidRPr="0093677C">
              <w:rPr>
                <w:rFonts w:ascii="書法細圓（破音二）" w:eastAsia="書法細圓（破音二）" w:hint="eastAsia"/>
                <w:b/>
                <w:sz w:val="28"/>
                <w:szCs w:val="28"/>
              </w:rPr>
              <w:t>教</w:t>
            </w: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務處</w:t>
            </w:r>
          </w:p>
        </w:tc>
        <w:tc>
          <w:tcPr>
            <w:tcW w:w="2423" w:type="dxa"/>
            <w:vAlign w:val="center"/>
          </w:tcPr>
          <w:p w:rsidR="000767FA" w:rsidRPr="008A5AB5" w:rsidRDefault="009C44D7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鍾</w:t>
            </w:r>
            <w:r w:rsidR="00FD5A0D"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2424" w:type="dxa"/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</w:p>
        </w:tc>
        <w:tc>
          <w:tcPr>
            <w:tcW w:w="2424" w:type="dxa"/>
            <w:tcBorders>
              <w:right w:val="thinThickSmallGap" w:sz="24" w:space="0" w:color="auto"/>
            </w:tcBorders>
            <w:vAlign w:val="center"/>
          </w:tcPr>
          <w:p w:rsidR="000767FA" w:rsidRPr="009C44D7" w:rsidRDefault="00FD5A0D" w:rsidP="009C44D7">
            <w:pPr>
              <w:spacing w:line="600" w:lineRule="exact"/>
              <w:jc w:val="center"/>
              <w:rPr>
                <w:rFonts w:ascii="書法中黑（注音一）" w:eastAsia="書法中黑（注音一）" w:hint="eastAsia"/>
                <w:sz w:val="56"/>
                <w:szCs w:val="56"/>
              </w:rPr>
            </w:pP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A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B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C"/>
            </w:r>
          </w:p>
        </w:tc>
      </w:tr>
      <w:tr w:rsidR="000767FA" w:rsidRPr="008A5AB5" w:rsidTr="0093677C">
        <w:trPr>
          <w:trHeight w:val="1365"/>
        </w:trPr>
        <w:tc>
          <w:tcPr>
            <w:tcW w:w="2423" w:type="dxa"/>
            <w:tcBorders>
              <w:left w:val="thinThickSmallGap" w:sz="24" w:space="0" w:color="auto"/>
            </w:tcBorders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3.學務處</w:t>
            </w:r>
          </w:p>
        </w:tc>
        <w:tc>
          <w:tcPr>
            <w:tcW w:w="2423" w:type="dxa"/>
            <w:vAlign w:val="center"/>
          </w:tcPr>
          <w:p w:rsidR="000767FA" w:rsidRPr="008A5AB5" w:rsidRDefault="009C44D7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陳</w:t>
            </w:r>
            <w:r w:rsidR="00FD5A0D"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2424" w:type="dxa"/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</w:p>
        </w:tc>
        <w:tc>
          <w:tcPr>
            <w:tcW w:w="2424" w:type="dxa"/>
            <w:tcBorders>
              <w:right w:val="thinThickSmallGap" w:sz="24" w:space="0" w:color="auto"/>
            </w:tcBorders>
            <w:vAlign w:val="center"/>
          </w:tcPr>
          <w:p w:rsidR="000767FA" w:rsidRPr="009C44D7" w:rsidRDefault="00FD5A0D" w:rsidP="009C44D7">
            <w:pPr>
              <w:spacing w:line="600" w:lineRule="exact"/>
              <w:jc w:val="center"/>
              <w:rPr>
                <w:rFonts w:ascii="書法中黑（注音一）" w:eastAsia="書法中黑（注音一）" w:hint="eastAsia"/>
                <w:sz w:val="56"/>
                <w:szCs w:val="56"/>
              </w:rPr>
            </w:pP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A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B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C"/>
            </w:r>
          </w:p>
        </w:tc>
      </w:tr>
      <w:tr w:rsidR="000767FA" w:rsidRPr="008A5AB5" w:rsidTr="0093677C">
        <w:trPr>
          <w:trHeight w:val="1365"/>
        </w:trPr>
        <w:tc>
          <w:tcPr>
            <w:tcW w:w="2423" w:type="dxa"/>
            <w:tcBorders>
              <w:left w:val="thinThickSmallGap" w:sz="24" w:space="0" w:color="auto"/>
            </w:tcBorders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4.輔導室</w:t>
            </w:r>
          </w:p>
        </w:tc>
        <w:tc>
          <w:tcPr>
            <w:tcW w:w="2423" w:type="dxa"/>
            <w:vAlign w:val="center"/>
          </w:tcPr>
          <w:p w:rsidR="000767FA" w:rsidRPr="008A5AB5" w:rsidRDefault="009C44D7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李</w:t>
            </w:r>
            <w:r w:rsidR="00FD5A0D"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2424" w:type="dxa"/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</w:p>
        </w:tc>
        <w:tc>
          <w:tcPr>
            <w:tcW w:w="2424" w:type="dxa"/>
            <w:tcBorders>
              <w:right w:val="thinThickSmallGap" w:sz="24" w:space="0" w:color="auto"/>
            </w:tcBorders>
            <w:vAlign w:val="center"/>
          </w:tcPr>
          <w:p w:rsidR="000767FA" w:rsidRPr="009C44D7" w:rsidRDefault="00FD5A0D" w:rsidP="009C44D7">
            <w:pPr>
              <w:spacing w:line="600" w:lineRule="exact"/>
              <w:jc w:val="center"/>
              <w:rPr>
                <w:rFonts w:ascii="書法中黑（注音一）" w:eastAsia="書法中黑（注音一）" w:hint="eastAsia"/>
                <w:sz w:val="56"/>
                <w:szCs w:val="56"/>
              </w:rPr>
            </w:pP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A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B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C"/>
            </w:r>
          </w:p>
        </w:tc>
      </w:tr>
      <w:tr w:rsidR="000767FA" w:rsidRPr="008A5AB5" w:rsidTr="0093677C">
        <w:trPr>
          <w:trHeight w:val="1365"/>
        </w:trPr>
        <w:tc>
          <w:tcPr>
            <w:tcW w:w="2423" w:type="dxa"/>
            <w:tcBorders>
              <w:left w:val="thinThickSmallGap" w:sz="24" w:space="0" w:color="auto"/>
            </w:tcBorders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5.總務處</w:t>
            </w:r>
          </w:p>
        </w:tc>
        <w:tc>
          <w:tcPr>
            <w:tcW w:w="2423" w:type="dxa"/>
            <w:vAlign w:val="center"/>
          </w:tcPr>
          <w:p w:rsidR="000767FA" w:rsidRPr="008A5AB5" w:rsidRDefault="009C44D7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莊</w:t>
            </w:r>
            <w:r w:rsidR="00FD5A0D"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2424" w:type="dxa"/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</w:p>
        </w:tc>
        <w:tc>
          <w:tcPr>
            <w:tcW w:w="2424" w:type="dxa"/>
            <w:tcBorders>
              <w:right w:val="thinThickSmallGap" w:sz="24" w:space="0" w:color="auto"/>
            </w:tcBorders>
            <w:vAlign w:val="center"/>
          </w:tcPr>
          <w:p w:rsidR="000767FA" w:rsidRPr="009C44D7" w:rsidRDefault="00FD5A0D" w:rsidP="009C44D7">
            <w:pPr>
              <w:spacing w:line="600" w:lineRule="exact"/>
              <w:jc w:val="center"/>
              <w:rPr>
                <w:rFonts w:ascii="書法中黑（注音一）" w:eastAsia="書法中黑（注音一）" w:hint="eastAsia"/>
                <w:sz w:val="56"/>
                <w:szCs w:val="56"/>
              </w:rPr>
            </w:pP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A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B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C"/>
            </w:r>
          </w:p>
        </w:tc>
      </w:tr>
      <w:tr w:rsidR="000767FA" w:rsidRPr="008A5AB5" w:rsidTr="0093677C">
        <w:trPr>
          <w:trHeight w:val="1365"/>
        </w:trPr>
        <w:tc>
          <w:tcPr>
            <w:tcW w:w="242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6.健康中心</w:t>
            </w:r>
          </w:p>
        </w:tc>
        <w:tc>
          <w:tcPr>
            <w:tcW w:w="2423" w:type="dxa"/>
            <w:tcBorders>
              <w:bottom w:val="thinThickSmallGap" w:sz="24" w:space="0" w:color="auto"/>
            </w:tcBorders>
            <w:vAlign w:val="center"/>
          </w:tcPr>
          <w:p w:rsidR="000767FA" w:rsidRPr="008A5AB5" w:rsidRDefault="00FD5A0D" w:rsidP="008A5AB5">
            <w:pPr>
              <w:spacing w:line="460" w:lineRule="exact"/>
              <w:jc w:val="center"/>
              <w:rPr>
                <w:rFonts w:ascii="書法細圓（注音一）" w:eastAsia="書法細圓（注音一）" w:hint="eastAsia"/>
                <w:b/>
                <w:sz w:val="28"/>
                <w:szCs w:val="28"/>
              </w:rPr>
            </w:pPr>
            <w:r w:rsidRPr="008A5AB5">
              <w:rPr>
                <w:rFonts w:ascii="書法細圓（注音一）" w:eastAsia="書法細圓（注音一）" w:hint="eastAsia"/>
                <w:b/>
                <w:sz w:val="28"/>
                <w:szCs w:val="28"/>
              </w:rPr>
              <w:t>護士阿姨</w:t>
            </w:r>
          </w:p>
        </w:tc>
        <w:tc>
          <w:tcPr>
            <w:tcW w:w="2424" w:type="dxa"/>
            <w:tcBorders>
              <w:bottom w:val="thinThickSmallGap" w:sz="24" w:space="0" w:color="auto"/>
            </w:tcBorders>
            <w:vAlign w:val="center"/>
          </w:tcPr>
          <w:p w:rsidR="000767FA" w:rsidRPr="008A5AB5" w:rsidRDefault="000767FA" w:rsidP="008A5AB5">
            <w:pPr>
              <w:spacing w:line="46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</w:p>
        </w:tc>
        <w:tc>
          <w:tcPr>
            <w:tcW w:w="242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7FA" w:rsidRPr="009C44D7" w:rsidRDefault="00FD5A0D" w:rsidP="009C44D7">
            <w:pPr>
              <w:spacing w:line="600" w:lineRule="exact"/>
              <w:jc w:val="center"/>
              <w:rPr>
                <w:rFonts w:ascii="書法中黑（注音一）" w:eastAsia="書法中黑（注音一）" w:hint="eastAsia"/>
                <w:sz w:val="56"/>
                <w:szCs w:val="56"/>
              </w:rPr>
            </w:pP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A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B"/>
            </w:r>
            <w:r w:rsidRPr="009C44D7">
              <w:rPr>
                <w:rFonts w:ascii="新細明體" w:hAnsi="新細明體" w:cs="新細明體" w:hint="eastAsia"/>
                <w:sz w:val="56"/>
                <w:szCs w:val="56"/>
              </w:rPr>
              <w:t xml:space="preserve"> </w:t>
            </w:r>
            <w:r w:rsidRPr="009C44D7">
              <w:rPr>
                <w:rFonts w:ascii="書法中黑（注音一）" w:eastAsia="書法中黑（注音一）" w:hint="eastAsia"/>
                <w:sz w:val="56"/>
                <w:szCs w:val="56"/>
              </w:rPr>
              <w:sym w:font="Wingdings" w:char="F04C"/>
            </w:r>
          </w:p>
        </w:tc>
      </w:tr>
    </w:tbl>
    <w:p w:rsidR="000767FA" w:rsidRPr="000767FA" w:rsidRDefault="000767FA" w:rsidP="000767FA">
      <w:pPr>
        <w:spacing w:line="460" w:lineRule="exact"/>
        <w:rPr>
          <w:rFonts w:ascii="書法中黑（注音一）" w:eastAsia="書法中黑（注音一）" w:hint="eastAsia"/>
          <w:sz w:val="28"/>
          <w:szCs w:val="28"/>
        </w:rPr>
      </w:pPr>
    </w:p>
    <w:sectPr w:rsidR="000767FA" w:rsidRPr="000767FA" w:rsidSect="009C44D7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12" w:rsidRDefault="00FE0712" w:rsidP="00A02B64">
      <w:r>
        <w:separator/>
      </w:r>
    </w:p>
  </w:endnote>
  <w:endnote w:type="continuationSeparator" w:id="1">
    <w:p w:rsidR="00FE0712" w:rsidRDefault="00FE0712" w:rsidP="00A0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細圓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細圓（破音二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12" w:rsidRDefault="00FE0712" w:rsidP="00A02B64">
      <w:r>
        <w:separator/>
      </w:r>
    </w:p>
  </w:footnote>
  <w:footnote w:type="continuationSeparator" w:id="1">
    <w:p w:rsidR="00FE0712" w:rsidRDefault="00FE0712" w:rsidP="00A02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710"/>
    <w:multiLevelType w:val="hybridMultilevel"/>
    <w:tmpl w:val="0C0A3BB0"/>
    <w:lvl w:ilvl="0" w:tplc="D18ED48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06D"/>
    <w:rsid w:val="000767FA"/>
    <w:rsid w:val="002719C9"/>
    <w:rsid w:val="0051672A"/>
    <w:rsid w:val="007E1856"/>
    <w:rsid w:val="0088137D"/>
    <w:rsid w:val="008A5AB5"/>
    <w:rsid w:val="0093677C"/>
    <w:rsid w:val="009C44D7"/>
    <w:rsid w:val="00A02B64"/>
    <w:rsid w:val="00A523FD"/>
    <w:rsid w:val="00B654B7"/>
    <w:rsid w:val="00B83B0D"/>
    <w:rsid w:val="00CB066A"/>
    <w:rsid w:val="00E2706D"/>
    <w:rsid w:val="00FD5A0D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67F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02B64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A0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2B6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4</DocSecurity>
  <Lines>2</Lines>
  <Paragraphs>1</Paragraphs>
  <ScaleCrop>false</ScaleCrop>
  <Company>no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領域：</dc:title>
  <dc:creator>acer</dc:creator>
  <cp:lastModifiedBy>Venisa</cp:lastModifiedBy>
  <cp:revision>2</cp:revision>
  <dcterms:created xsi:type="dcterms:W3CDTF">2014-12-29T15:06:00Z</dcterms:created>
  <dcterms:modified xsi:type="dcterms:W3CDTF">2014-12-29T15:06:00Z</dcterms:modified>
</cp:coreProperties>
</file>