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69" w:rsidRPr="00691825" w:rsidRDefault="00370BF7" w:rsidP="00370BF7">
      <w:pPr>
        <w:jc w:val="center"/>
        <w:rPr>
          <w:rFonts w:ascii="標楷體" w:eastAsia="標楷體" w:hAnsi="標楷體"/>
          <w:sz w:val="32"/>
        </w:rPr>
      </w:pPr>
      <w:r w:rsidRPr="00691825">
        <w:rPr>
          <w:rFonts w:ascii="標楷體" w:eastAsia="標楷體" w:hAnsi="標楷體" w:hint="eastAsia"/>
          <w:sz w:val="32"/>
        </w:rPr>
        <w:t>103學年度</w:t>
      </w:r>
      <w:r w:rsidR="00BD2302">
        <w:rPr>
          <w:rFonts w:ascii="標楷體" w:eastAsia="標楷體" w:hAnsi="標楷體" w:hint="eastAsia"/>
          <w:sz w:val="32"/>
        </w:rPr>
        <w:t>六</w:t>
      </w:r>
      <w:r w:rsidRPr="00691825">
        <w:rPr>
          <w:rFonts w:ascii="標楷體" w:eastAsia="標楷體" w:hAnsi="標楷體" w:hint="eastAsia"/>
          <w:sz w:val="32"/>
        </w:rPr>
        <w:t>年級課程</w:t>
      </w:r>
      <w:r w:rsidR="00BD2302">
        <w:rPr>
          <w:rFonts w:ascii="標楷體" w:eastAsia="標楷體" w:hAnsi="標楷體" w:hint="eastAsia"/>
          <w:sz w:val="32"/>
        </w:rPr>
        <w:t>教學省思</w:t>
      </w:r>
    </w:p>
    <w:p w:rsidR="00370BF7" w:rsidRPr="00691825" w:rsidRDefault="00BD2302" w:rsidP="00370BF7">
      <w:pPr>
        <w:ind w:firstLine="48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經過</w:t>
      </w:r>
      <w:r w:rsidR="00370BF7" w:rsidRPr="00691825">
        <w:rPr>
          <w:rFonts w:ascii="標楷體" w:eastAsia="標楷體" w:hAnsi="標楷體" w:hint="eastAsia"/>
          <w:sz w:val="28"/>
        </w:rPr>
        <w:t>一年的教學</w:t>
      </w:r>
      <w:r>
        <w:rPr>
          <w:rFonts w:ascii="標楷體" w:eastAsia="標楷體" w:hAnsi="標楷體" w:hint="eastAsia"/>
          <w:sz w:val="28"/>
        </w:rPr>
        <w:t>過程</w:t>
      </w:r>
      <w:r w:rsidR="00370BF7" w:rsidRPr="00691825">
        <w:rPr>
          <w:rFonts w:ascii="標楷體" w:eastAsia="標楷體" w:hAnsi="標楷體" w:hint="eastAsia"/>
          <w:sz w:val="28"/>
        </w:rPr>
        <w:t>，</w:t>
      </w:r>
      <w:r>
        <w:rPr>
          <w:rFonts w:ascii="標楷體" w:eastAsia="標楷體" w:hAnsi="標楷體" w:hint="eastAsia"/>
          <w:sz w:val="28"/>
        </w:rPr>
        <w:t>明顯</w:t>
      </w:r>
      <w:r w:rsidR="00370BF7" w:rsidRPr="00691825">
        <w:rPr>
          <w:rFonts w:ascii="標楷體" w:eastAsia="標楷體" w:hAnsi="標楷體" w:hint="eastAsia"/>
          <w:sz w:val="28"/>
        </w:rPr>
        <w:t>感到計畫</w:t>
      </w:r>
      <w:r>
        <w:rPr>
          <w:rFonts w:ascii="標楷體" w:eastAsia="標楷體" w:hAnsi="標楷體" w:hint="eastAsia"/>
          <w:sz w:val="28"/>
        </w:rPr>
        <w:t>與變化的緊密關係。夥伴經過一年的教學歷程，提出</w:t>
      </w:r>
      <w:r w:rsidR="00370BF7" w:rsidRPr="00691825">
        <w:rPr>
          <w:rFonts w:ascii="標楷體" w:eastAsia="標楷體" w:hAnsi="標楷體" w:hint="eastAsia"/>
          <w:sz w:val="28"/>
        </w:rPr>
        <w:t>以下的一些想法：</w:t>
      </w:r>
    </w:p>
    <w:p w:rsidR="004122D9" w:rsidRPr="00561D63" w:rsidRDefault="00BD2302" w:rsidP="00370BF7">
      <w:pPr>
        <w:ind w:firstLine="480"/>
        <w:rPr>
          <w:rFonts w:ascii="標楷體" w:eastAsia="標楷體" w:hAnsi="標楷體"/>
          <w:sz w:val="28"/>
          <w:bdr w:val="single" w:sz="4" w:space="0" w:color="auto"/>
        </w:rPr>
      </w:pPr>
      <w:r w:rsidRPr="00561D63">
        <w:rPr>
          <w:rFonts w:ascii="標楷體" w:eastAsia="標楷體" w:hAnsi="標楷體" w:hint="eastAsia"/>
          <w:sz w:val="28"/>
          <w:bdr w:val="single" w:sz="4" w:space="0" w:color="auto"/>
        </w:rPr>
        <w:t>綜合(生活大考驗)</w:t>
      </w:r>
      <w:r w:rsidR="00370BF7" w:rsidRPr="00561D63">
        <w:rPr>
          <w:rFonts w:ascii="標楷體" w:eastAsia="標楷體" w:hAnsi="標楷體" w:hint="eastAsia"/>
          <w:sz w:val="28"/>
          <w:bdr w:val="single" w:sz="4" w:space="0" w:color="auto"/>
        </w:rPr>
        <w:t>：</w:t>
      </w:r>
    </w:p>
    <w:p w:rsidR="004122D9" w:rsidRPr="006E6E53" w:rsidRDefault="00BD2302" w:rsidP="006E6E5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</w:rPr>
      </w:pPr>
      <w:r w:rsidRPr="006E6E53">
        <w:rPr>
          <w:rFonts w:ascii="標楷體" w:eastAsia="標楷體" w:hAnsi="標楷體" w:hint="eastAsia"/>
          <w:sz w:val="28"/>
        </w:rPr>
        <w:t>綜合課程是多元化的，在</w:t>
      </w:r>
      <w:r w:rsidR="00370BF7" w:rsidRPr="006E6E53">
        <w:rPr>
          <w:rFonts w:ascii="標楷體" w:eastAsia="標楷體" w:hAnsi="標楷體" w:hint="eastAsia"/>
          <w:sz w:val="28"/>
        </w:rPr>
        <w:t>課程</w:t>
      </w:r>
      <w:r w:rsidRPr="006E6E53">
        <w:rPr>
          <w:rFonts w:ascii="標楷體" w:eastAsia="標楷體" w:hAnsi="標楷體" w:hint="eastAsia"/>
          <w:sz w:val="28"/>
        </w:rPr>
        <w:t>進行中</w:t>
      </w:r>
      <w:r w:rsidR="00370BF7" w:rsidRPr="006E6E53">
        <w:rPr>
          <w:rFonts w:ascii="標楷體" w:eastAsia="標楷體" w:hAnsi="標楷體" w:hint="eastAsia"/>
          <w:sz w:val="28"/>
        </w:rPr>
        <w:t>，</w:t>
      </w:r>
      <w:r w:rsidRPr="006E6E53">
        <w:rPr>
          <w:rFonts w:ascii="標楷體" w:eastAsia="標楷體" w:hAnsi="標楷體" w:hint="eastAsia"/>
          <w:sz w:val="28"/>
        </w:rPr>
        <w:t>學生透過親身操作進行經驗累積，老師在課程進行過程中，</w:t>
      </w:r>
      <w:r w:rsidR="00C109F5" w:rsidRPr="006E6E53">
        <w:rPr>
          <w:rFonts w:ascii="標楷體" w:eastAsia="標楷體" w:hAnsi="標楷體" w:hint="eastAsia"/>
          <w:sz w:val="28"/>
        </w:rPr>
        <w:t>更</w:t>
      </w:r>
      <w:r w:rsidRPr="006E6E53">
        <w:rPr>
          <w:rFonts w:ascii="標楷體" w:eastAsia="標楷體" w:hAnsi="標楷體" w:hint="eastAsia"/>
          <w:sz w:val="28"/>
        </w:rPr>
        <w:t>可以</w:t>
      </w:r>
      <w:r w:rsidR="00C109F5" w:rsidRPr="006E6E53">
        <w:rPr>
          <w:rFonts w:ascii="標楷體" w:eastAsia="標楷體" w:hAnsi="標楷體" w:hint="eastAsia"/>
          <w:sz w:val="28"/>
        </w:rPr>
        <w:t>激發</w:t>
      </w:r>
      <w:r w:rsidRPr="006E6E53">
        <w:rPr>
          <w:rFonts w:ascii="標楷體" w:eastAsia="標楷體" w:hAnsi="標楷體" w:hint="eastAsia"/>
          <w:sz w:val="28"/>
        </w:rPr>
        <w:t>孩子的多元</w:t>
      </w:r>
      <w:r w:rsidR="00C109F5" w:rsidRPr="006E6E53">
        <w:rPr>
          <w:rFonts w:ascii="標楷體" w:eastAsia="標楷體" w:hAnsi="標楷體" w:hint="eastAsia"/>
          <w:sz w:val="28"/>
        </w:rPr>
        <w:t>學習</w:t>
      </w:r>
      <w:r w:rsidRPr="006E6E53">
        <w:rPr>
          <w:rFonts w:ascii="標楷體" w:eastAsia="標楷體" w:hAnsi="標楷體" w:hint="eastAsia"/>
          <w:sz w:val="28"/>
        </w:rPr>
        <w:t>能力</w:t>
      </w:r>
      <w:r w:rsidR="00C109F5" w:rsidRPr="006E6E53">
        <w:rPr>
          <w:rFonts w:ascii="標楷體" w:eastAsia="標楷體" w:hAnsi="標楷體" w:hint="eastAsia"/>
          <w:sz w:val="28"/>
        </w:rPr>
        <w:t>。</w:t>
      </w:r>
    </w:p>
    <w:p w:rsidR="004122D9" w:rsidRDefault="004122D9" w:rsidP="00370BF7">
      <w:pPr>
        <w:ind w:firstLine="48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</w:t>
      </w:r>
      <w:r w:rsidR="00C109F5">
        <w:rPr>
          <w:rFonts w:ascii="標楷體" w:eastAsia="標楷體" w:hAnsi="標楷體" w:hint="eastAsia"/>
          <w:sz w:val="28"/>
        </w:rPr>
        <w:t>(2)學校活動規劃上，會出現與生活大考驗項目有重疊再一</w:t>
      </w:r>
      <w:r>
        <w:rPr>
          <w:rFonts w:ascii="標楷體" w:eastAsia="標楷體" w:hAnsi="標楷體" w:hint="eastAsia"/>
          <w:sz w:val="28"/>
        </w:rPr>
        <w:t xml:space="preserve">  </w:t>
      </w:r>
    </w:p>
    <w:p w:rsidR="004122D9" w:rsidRDefault="004122D9" w:rsidP="00370BF7">
      <w:pPr>
        <w:ind w:firstLine="48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  </w:t>
      </w:r>
      <w:r w:rsidR="00C109F5">
        <w:rPr>
          <w:rFonts w:ascii="標楷體" w:eastAsia="標楷體" w:hAnsi="標楷體" w:hint="eastAsia"/>
          <w:sz w:val="28"/>
        </w:rPr>
        <w:t>次操作之情形。</w:t>
      </w:r>
      <w:r>
        <w:rPr>
          <w:rFonts w:ascii="標楷體" w:eastAsia="標楷體" w:hAnsi="標楷體" w:hint="eastAsia"/>
          <w:sz w:val="28"/>
        </w:rPr>
        <w:t>所以，如果讓生活大考驗與學校活動能</w:t>
      </w:r>
    </w:p>
    <w:p w:rsidR="00370BF7" w:rsidRDefault="004122D9" w:rsidP="00370BF7">
      <w:pPr>
        <w:ind w:firstLine="480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  同時進行，或許</w:t>
      </w:r>
      <w:r w:rsidR="006E6E53">
        <w:rPr>
          <w:rFonts w:ascii="標楷體" w:eastAsia="標楷體" w:hAnsi="標楷體" w:hint="eastAsia"/>
          <w:sz w:val="28"/>
        </w:rPr>
        <w:t>對於課程</w:t>
      </w:r>
      <w:r>
        <w:rPr>
          <w:rFonts w:ascii="標楷體" w:eastAsia="標楷體" w:hAnsi="標楷體" w:hint="eastAsia"/>
          <w:sz w:val="28"/>
        </w:rPr>
        <w:t>計畫</w:t>
      </w:r>
      <w:r w:rsidR="006E6E53">
        <w:rPr>
          <w:rFonts w:ascii="標楷體" w:eastAsia="標楷體" w:hAnsi="標楷體" w:hint="eastAsia"/>
          <w:sz w:val="28"/>
        </w:rPr>
        <w:t>內容能更符合吧!</w:t>
      </w:r>
      <w:r>
        <w:rPr>
          <w:rFonts w:ascii="標楷體" w:eastAsia="標楷體" w:hAnsi="標楷體" w:hint="eastAsia"/>
          <w:sz w:val="28"/>
        </w:rPr>
        <w:t>。</w:t>
      </w:r>
    </w:p>
    <w:p w:rsidR="00192FC8" w:rsidRDefault="00A9651B" w:rsidP="00370BF7">
      <w:pPr>
        <w:ind w:firstLine="480"/>
        <w:rPr>
          <w:rFonts w:ascii="標楷體" w:eastAsia="標楷體" w:hAnsi="標楷體" w:hint="eastAsia"/>
          <w:sz w:val="28"/>
        </w:rPr>
      </w:pPr>
      <w:r w:rsidRPr="00561D63">
        <w:rPr>
          <w:rFonts w:ascii="標楷體" w:eastAsia="標楷體" w:hAnsi="標楷體" w:hint="eastAsia"/>
          <w:sz w:val="28"/>
          <w:bdr w:val="single" w:sz="4" w:space="0" w:color="auto"/>
        </w:rPr>
        <w:t>國語</w:t>
      </w:r>
      <w:r w:rsidR="00561D63" w:rsidRPr="00561D63">
        <w:rPr>
          <w:rFonts w:ascii="標楷體" w:eastAsia="標楷體" w:hAnsi="標楷體" w:hint="eastAsia"/>
          <w:sz w:val="28"/>
          <w:bdr w:val="single" w:sz="4" w:space="0" w:color="auto"/>
        </w:rPr>
        <w:t>課程</w:t>
      </w:r>
      <w:r>
        <w:rPr>
          <w:rFonts w:ascii="標楷體" w:eastAsia="標楷體" w:hAnsi="標楷體" w:hint="eastAsia"/>
          <w:sz w:val="28"/>
        </w:rPr>
        <w:t>:</w:t>
      </w:r>
    </w:p>
    <w:p w:rsidR="00A9651B" w:rsidRDefault="00192FC8" w:rsidP="00370BF7">
      <w:pPr>
        <w:ind w:firstLine="480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</w:t>
      </w:r>
      <w:r w:rsidR="00A9651B">
        <w:rPr>
          <w:rFonts w:ascii="標楷體" w:eastAsia="標楷體" w:hAnsi="標楷體" w:hint="eastAsia"/>
          <w:sz w:val="28"/>
        </w:rPr>
        <w:t>六年級課文</w:t>
      </w:r>
      <w:r w:rsidR="00561D63">
        <w:rPr>
          <w:rFonts w:ascii="標楷體" w:eastAsia="標楷體" w:hAnsi="標楷體" w:hint="eastAsia"/>
          <w:sz w:val="28"/>
        </w:rPr>
        <w:t>安排</w:t>
      </w:r>
      <w:r w:rsidR="00A9651B">
        <w:rPr>
          <w:rFonts w:ascii="標楷體" w:eastAsia="標楷體" w:hAnsi="標楷體" w:hint="eastAsia"/>
          <w:sz w:val="28"/>
        </w:rPr>
        <w:t>內容似乎已在為六年級孩子</w:t>
      </w:r>
      <w:r w:rsidR="00A9651B">
        <w:rPr>
          <w:rFonts w:ascii="標楷體" w:eastAsia="標楷體" w:hAnsi="標楷體" w:hint="eastAsia"/>
          <w:sz w:val="28"/>
        </w:rPr>
        <w:t>即將</w:t>
      </w:r>
      <w:r w:rsidR="00A9651B">
        <w:rPr>
          <w:rFonts w:ascii="標楷體" w:eastAsia="標楷體" w:hAnsi="標楷體" w:hint="eastAsia"/>
          <w:sz w:val="28"/>
        </w:rPr>
        <w:t>升上國中後的心理方面準備，讓孩子除了累積基本能力，能拓展屬於自己的學習方向，隱含孩子能從他律轉化為自律</w:t>
      </w:r>
      <w:r w:rsidR="00561D63">
        <w:rPr>
          <w:rFonts w:ascii="標楷體" w:eastAsia="標楷體" w:hAnsi="標楷體" w:hint="eastAsia"/>
          <w:sz w:val="28"/>
        </w:rPr>
        <w:t>:</w:t>
      </w:r>
      <w:r w:rsidR="00A9651B">
        <w:rPr>
          <w:rFonts w:ascii="標楷體" w:eastAsia="標楷體" w:hAnsi="標楷體" w:hint="eastAsia"/>
          <w:sz w:val="28"/>
        </w:rPr>
        <w:t>讓孩子在</w:t>
      </w:r>
      <w:r w:rsidR="00561D63">
        <w:rPr>
          <w:rFonts w:ascii="標楷體" w:eastAsia="標楷體" w:hAnsi="標楷體" w:hint="eastAsia"/>
          <w:sz w:val="28"/>
        </w:rPr>
        <w:t>透過課文教學</w:t>
      </w:r>
      <w:r w:rsidR="00A9651B">
        <w:rPr>
          <w:rFonts w:ascii="標楷體" w:eastAsia="標楷體" w:hAnsi="標楷體" w:hint="eastAsia"/>
          <w:sz w:val="28"/>
        </w:rPr>
        <w:t>學習過程中有自我省思的機會</w:t>
      </w:r>
      <w:r w:rsidR="00561D63">
        <w:rPr>
          <w:rFonts w:ascii="標楷體" w:eastAsia="標楷體" w:hAnsi="標楷體" w:hint="eastAsia"/>
          <w:sz w:val="28"/>
        </w:rPr>
        <w:t>，養成良好的品格</w:t>
      </w:r>
      <w:r w:rsidR="00A9651B">
        <w:rPr>
          <w:rFonts w:ascii="標楷體" w:eastAsia="標楷體" w:hAnsi="標楷體" w:hint="eastAsia"/>
          <w:sz w:val="28"/>
        </w:rPr>
        <w:t>。</w:t>
      </w:r>
      <w:bookmarkStart w:id="0" w:name="_GoBack"/>
      <w:bookmarkEnd w:id="0"/>
    </w:p>
    <w:sectPr w:rsidR="00A965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6C82"/>
    <w:multiLevelType w:val="hybridMultilevel"/>
    <w:tmpl w:val="028E6E7C"/>
    <w:lvl w:ilvl="0" w:tplc="EA08DB5C">
      <w:start w:val="1"/>
      <w:numFmt w:val="decimal"/>
      <w:lvlText w:val="(%1)"/>
      <w:lvlJc w:val="left"/>
      <w:pPr>
        <w:ind w:left="17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10" w:hanging="480"/>
      </w:pPr>
    </w:lvl>
    <w:lvl w:ilvl="2" w:tplc="0409001B" w:tentative="1">
      <w:start w:val="1"/>
      <w:numFmt w:val="lowerRoman"/>
      <w:lvlText w:val="%3."/>
      <w:lvlJc w:val="right"/>
      <w:pPr>
        <w:ind w:left="2490" w:hanging="480"/>
      </w:pPr>
    </w:lvl>
    <w:lvl w:ilvl="3" w:tplc="0409000F" w:tentative="1">
      <w:start w:val="1"/>
      <w:numFmt w:val="decimal"/>
      <w:lvlText w:val="%4."/>
      <w:lvlJc w:val="left"/>
      <w:pPr>
        <w:ind w:left="29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0" w:hanging="480"/>
      </w:pPr>
    </w:lvl>
    <w:lvl w:ilvl="5" w:tplc="0409001B" w:tentative="1">
      <w:start w:val="1"/>
      <w:numFmt w:val="lowerRoman"/>
      <w:lvlText w:val="%6."/>
      <w:lvlJc w:val="right"/>
      <w:pPr>
        <w:ind w:left="3930" w:hanging="480"/>
      </w:pPr>
    </w:lvl>
    <w:lvl w:ilvl="6" w:tplc="0409000F" w:tentative="1">
      <w:start w:val="1"/>
      <w:numFmt w:val="decimal"/>
      <w:lvlText w:val="%7."/>
      <w:lvlJc w:val="left"/>
      <w:pPr>
        <w:ind w:left="44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0" w:hanging="480"/>
      </w:pPr>
    </w:lvl>
    <w:lvl w:ilvl="8" w:tplc="0409001B" w:tentative="1">
      <w:start w:val="1"/>
      <w:numFmt w:val="lowerRoman"/>
      <w:lvlText w:val="%9."/>
      <w:lvlJc w:val="right"/>
      <w:pPr>
        <w:ind w:left="537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F7"/>
    <w:rsid w:val="00192FC8"/>
    <w:rsid w:val="00237670"/>
    <w:rsid w:val="00370BF7"/>
    <w:rsid w:val="004122D9"/>
    <w:rsid w:val="004A5E79"/>
    <w:rsid w:val="00561D63"/>
    <w:rsid w:val="00691825"/>
    <w:rsid w:val="006E6E53"/>
    <w:rsid w:val="00832F9E"/>
    <w:rsid w:val="00A9651B"/>
    <w:rsid w:val="00B95715"/>
    <w:rsid w:val="00BD2302"/>
    <w:rsid w:val="00C1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2D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2D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psps</cp:lastModifiedBy>
  <cp:revision>4</cp:revision>
  <dcterms:created xsi:type="dcterms:W3CDTF">2015-06-25T23:53:00Z</dcterms:created>
  <dcterms:modified xsi:type="dcterms:W3CDTF">2015-06-26T00:54:00Z</dcterms:modified>
</cp:coreProperties>
</file>